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970" w:rsidRDefault="00AD2970">
      <w:pPr>
        <w:pStyle w:val="a3"/>
        <w:spacing w:before="4"/>
        <w:ind w:left="0" w:firstLine="0"/>
        <w:rPr>
          <w:b/>
          <w:noProof/>
          <w:sz w:val="48"/>
          <w:szCs w:val="48"/>
          <w:lang w:eastAsia="ru-RU"/>
        </w:rPr>
      </w:pPr>
      <w:r w:rsidRPr="00AD2970">
        <w:rPr>
          <w:b/>
          <w:noProof/>
          <w:sz w:val="48"/>
          <w:szCs w:val="48"/>
          <w:lang w:eastAsia="ru-RU"/>
        </w:rPr>
        <w:t xml:space="preserve">                           </w:t>
      </w:r>
    </w:p>
    <w:p w:rsidR="00AD2970" w:rsidRDefault="00AD2970">
      <w:pPr>
        <w:pStyle w:val="a3"/>
        <w:spacing w:before="4"/>
        <w:ind w:left="0" w:firstLine="0"/>
        <w:rPr>
          <w:b/>
          <w:noProof/>
          <w:sz w:val="48"/>
          <w:szCs w:val="48"/>
          <w:lang w:eastAsia="ru-RU"/>
        </w:rPr>
      </w:pPr>
    </w:p>
    <w:p w:rsidR="00AD2970" w:rsidRDefault="00AD2970">
      <w:pPr>
        <w:pStyle w:val="a3"/>
        <w:spacing w:before="4"/>
        <w:ind w:left="0" w:firstLine="0"/>
        <w:rPr>
          <w:b/>
          <w:noProof/>
          <w:sz w:val="48"/>
          <w:szCs w:val="48"/>
          <w:lang w:eastAsia="ru-RU"/>
        </w:rPr>
      </w:pPr>
    </w:p>
    <w:p w:rsidR="00AD2970" w:rsidRDefault="00AD2970">
      <w:pPr>
        <w:pStyle w:val="a3"/>
        <w:spacing w:before="4"/>
        <w:ind w:left="0" w:firstLine="0"/>
        <w:rPr>
          <w:b/>
          <w:noProof/>
          <w:sz w:val="48"/>
          <w:szCs w:val="48"/>
          <w:lang w:eastAsia="ru-RU"/>
        </w:rPr>
      </w:pPr>
    </w:p>
    <w:p w:rsidR="00937D4C" w:rsidRPr="00AD2970" w:rsidRDefault="00AD2970">
      <w:pPr>
        <w:pStyle w:val="a3"/>
        <w:spacing w:before="4"/>
        <w:ind w:left="0" w:firstLine="0"/>
        <w:rPr>
          <w:b/>
          <w:noProof/>
          <w:sz w:val="48"/>
          <w:szCs w:val="48"/>
          <w:lang w:eastAsia="ru-RU"/>
        </w:rPr>
      </w:pPr>
      <w:r>
        <w:rPr>
          <w:b/>
          <w:noProof/>
          <w:sz w:val="48"/>
          <w:szCs w:val="48"/>
          <w:lang w:eastAsia="ru-RU"/>
        </w:rPr>
        <w:t xml:space="preserve">                           </w:t>
      </w:r>
      <w:r w:rsidR="00A02BEA">
        <w:rPr>
          <w:b/>
          <w:noProof/>
          <w:sz w:val="48"/>
          <w:szCs w:val="48"/>
          <w:lang w:eastAsia="ru-RU"/>
        </w:rPr>
        <w:t xml:space="preserve">        </w:t>
      </w:r>
      <w:r w:rsidRPr="00AD2970">
        <w:rPr>
          <w:b/>
          <w:noProof/>
          <w:sz w:val="48"/>
          <w:szCs w:val="48"/>
          <w:lang w:eastAsia="ru-RU"/>
        </w:rPr>
        <w:t xml:space="preserve">  ПЛАН</w:t>
      </w:r>
    </w:p>
    <w:p w:rsidR="00AD2970" w:rsidRPr="00AD2970" w:rsidRDefault="00AD2970">
      <w:pPr>
        <w:pStyle w:val="a3"/>
        <w:spacing w:before="4"/>
        <w:ind w:left="0" w:firstLine="0"/>
        <w:rPr>
          <w:b/>
          <w:noProof/>
          <w:sz w:val="48"/>
          <w:szCs w:val="48"/>
          <w:lang w:eastAsia="ru-RU"/>
        </w:rPr>
      </w:pPr>
      <w:r w:rsidRPr="00AD2970">
        <w:rPr>
          <w:b/>
          <w:noProof/>
          <w:sz w:val="48"/>
          <w:szCs w:val="48"/>
          <w:lang w:eastAsia="ru-RU"/>
        </w:rPr>
        <w:t xml:space="preserve">                           </w:t>
      </w:r>
      <w:r w:rsidR="00A02BEA">
        <w:rPr>
          <w:b/>
          <w:noProof/>
          <w:sz w:val="48"/>
          <w:szCs w:val="48"/>
          <w:lang w:eastAsia="ru-RU"/>
        </w:rPr>
        <w:t xml:space="preserve">       </w:t>
      </w:r>
      <w:r w:rsidRPr="00AD2970">
        <w:rPr>
          <w:b/>
          <w:noProof/>
          <w:sz w:val="48"/>
          <w:szCs w:val="48"/>
          <w:lang w:eastAsia="ru-RU"/>
        </w:rPr>
        <w:t xml:space="preserve">  работы</w:t>
      </w:r>
    </w:p>
    <w:p w:rsidR="00AD2970" w:rsidRPr="00AD2970" w:rsidRDefault="00AD2970">
      <w:pPr>
        <w:pStyle w:val="a3"/>
        <w:spacing w:before="4"/>
        <w:ind w:left="0" w:firstLine="0"/>
        <w:rPr>
          <w:b/>
          <w:noProof/>
          <w:sz w:val="48"/>
          <w:szCs w:val="48"/>
          <w:lang w:eastAsia="ru-RU"/>
        </w:rPr>
      </w:pPr>
    </w:p>
    <w:p w:rsidR="00AD2970" w:rsidRDefault="00AD2970" w:rsidP="00AD2970">
      <w:pPr>
        <w:pStyle w:val="a3"/>
        <w:spacing w:before="4"/>
        <w:ind w:left="-1134" w:firstLine="1134"/>
        <w:rPr>
          <w:b/>
          <w:noProof/>
          <w:sz w:val="48"/>
          <w:szCs w:val="48"/>
          <w:lang w:eastAsia="ru-RU"/>
        </w:rPr>
      </w:pPr>
      <w:r>
        <w:rPr>
          <w:b/>
          <w:noProof/>
          <w:sz w:val="48"/>
          <w:szCs w:val="48"/>
          <w:lang w:eastAsia="ru-RU"/>
        </w:rPr>
        <w:t xml:space="preserve">    </w:t>
      </w:r>
      <w:r w:rsidR="00A02BEA">
        <w:rPr>
          <w:b/>
          <w:noProof/>
          <w:sz w:val="48"/>
          <w:szCs w:val="48"/>
          <w:lang w:eastAsia="ru-RU"/>
        </w:rPr>
        <w:t xml:space="preserve">  </w:t>
      </w:r>
      <w:r>
        <w:rPr>
          <w:b/>
          <w:noProof/>
          <w:sz w:val="48"/>
          <w:szCs w:val="48"/>
          <w:lang w:eastAsia="ru-RU"/>
        </w:rPr>
        <w:t xml:space="preserve"> Школьного уполномоченного по </w:t>
      </w:r>
      <w:r w:rsidRPr="00AD2970">
        <w:rPr>
          <w:b/>
          <w:noProof/>
          <w:sz w:val="48"/>
          <w:szCs w:val="48"/>
          <w:lang w:eastAsia="ru-RU"/>
        </w:rPr>
        <w:t xml:space="preserve">правам  </w:t>
      </w:r>
    </w:p>
    <w:p w:rsidR="00AD2970" w:rsidRPr="00AD2970" w:rsidRDefault="00A02BEA" w:rsidP="00AD2970">
      <w:pPr>
        <w:pStyle w:val="a3"/>
        <w:spacing w:before="4"/>
        <w:ind w:left="-1134" w:firstLine="1134"/>
        <w:rPr>
          <w:b/>
          <w:noProof/>
          <w:sz w:val="48"/>
          <w:szCs w:val="48"/>
          <w:lang w:eastAsia="ru-RU"/>
        </w:rPr>
      </w:pPr>
      <w:r>
        <w:rPr>
          <w:b/>
          <w:noProof/>
          <w:sz w:val="48"/>
          <w:szCs w:val="48"/>
          <w:lang w:eastAsia="ru-RU"/>
        </w:rPr>
        <w:t xml:space="preserve">       </w:t>
      </w:r>
      <w:r w:rsidR="00AD2970" w:rsidRPr="00AD2970">
        <w:rPr>
          <w:b/>
          <w:noProof/>
          <w:sz w:val="48"/>
          <w:szCs w:val="48"/>
          <w:lang w:eastAsia="ru-RU"/>
        </w:rPr>
        <w:t>ребенка на 202</w:t>
      </w:r>
      <w:r w:rsidR="00F347DF">
        <w:rPr>
          <w:b/>
          <w:noProof/>
          <w:sz w:val="48"/>
          <w:szCs w:val="48"/>
          <w:lang w:eastAsia="ru-RU"/>
        </w:rPr>
        <w:t>6</w:t>
      </w:r>
      <w:r w:rsidR="00AD2970" w:rsidRPr="00AD2970">
        <w:rPr>
          <w:b/>
          <w:noProof/>
          <w:sz w:val="48"/>
          <w:szCs w:val="48"/>
          <w:lang w:eastAsia="ru-RU"/>
        </w:rPr>
        <w:t>-202</w:t>
      </w:r>
      <w:r w:rsidR="00F347DF">
        <w:rPr>
          <w:b/>
          <w:noProof/>
          <w:sz w:val="48"/>
          <w:szCs w:val="48"/>
          <w:lang w:eastAsia="ru-RU"/>
        </w:rPr>
        <w:t>7</w:t>
      </w:r>
      <w:r w:rsidR="00AD2970" w:rsidRPr="00AD2970">
        <w:rPr>
          <w:b/>
          <w:noProof/>
          <w:sz w:val="48"/>
          <w:szCs w:val="48"/>
          <w:lang w:eastAsia="ru-RU"/>
        </w:rPr>
        <w:t xml:space="preserve"> учебный год</w:t>
      </w:r>
    </w:p>
    <w:p w:rsidR="00AD2970" w:rsidRDefault="00AD2970">
      <w:pPr>
        <w:pStyle w:val="a3"/>
        <w:rPr>
          <w:sz w:val="17"/>
        </w:rPr>
      </w:pPr>
    </w:p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Pr="00AD2970" w:rsidRDefault="00AD2970" w:rsidP="00AD2970"/>
    <w:p w:rsidR="00AD2970" w:rsidRDefault="00AD2970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Default="00A02BEA" w:rsidP="00AD2970"/>
    <w:p w:rsidR="00A02BEA" w:rsidRPr="00AD2970" w:rsidRDefault="00A02BEA" w:rsidP="00AD2970"/>
    <w:p w:rsidR="00AD2970" w:rsidRPr="00AD2970" w:rsidRDefault="00AD2970" w:rsidP="00AD2970"/>
    <w:p w:rsidR="00AD2970" w:rsidRDefault="00AD2970" w:rsidP="00AD2970"/>
    <w:p w:rsidR="00AD2970" w:rsidRPr="00AD2970" w:rsidRDefault="00AD2970" w:rsidP="00AD2970"/>
    <w:p w:rsidR="00AD2970" w:rsidRDefault="00AD2970" w:rsidP="00AD2970">
      <w:pPr>
        <w:tabs>
          <w:tab w:val="left" w:pos="2567"/>
        </w:tabs>
      </w:pPr>
      <w:r>
        <w:tab/>
        <w:t xml:space="preserve">                          </w:t>
      </w:r>
      <w:r w:rsidR="00A02BEA">
        <w:t xml:space="preserve">               </w:t>
      </w:r>
      <w:r>
        <w:t xml:space="preserve"> 202</w:t>
      </w:r>
      <w:r w:rsidR="00F347DF">
        <w:t xml:space="preserve">6  </w:t>
      </w:r>
      <w:r w:rsidR="00A02BEA">
        <w:t>год</w:t>
      </w:r>
    </w:p>
    <w:p w:rsidR="00AD2970" w:rsidRDefault="00AD2970" w:rsidP="00AD2970"/>
    <w:p w:rsidR="00937D4C" w:rsidRPr="00AD2970" w:rsidRDefault="00937D4C" w:rsidP="00AD2970">
      <w:pPr>
        <w:sectPr w:rsidR="00937D4C" w:rsidRPr="00AD2970" w:rsidSect="00AD2970">
          <w:type w:val="continuous"/>
          <w:pgSz w:w="12240" w:h="16820"/>
          <w:pgMar w:top="1940" w:right="1800" w:bottom="280" w:left="709" w:header="720" w:footer="720" w:gutter="0"/>
          <w:cols w:space="720"/>
        </w:sectPr>
      </w:pPr>
    </w:p>
    <w:p w:rsidR="00937D4C" w:rsidRDefault="00AD7888">
      <w:pPr>
        <w:spacing w:before="73"/>
        <w:ind w:left="692"/>
        <w:jc w:val="center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937D4C" w:rsidRDefault="00AD7888">
      <w:pPr>
        <w:pStyle w:val="a3"/>
        <w:spacing w:before="276"/>
        <w:ind w:left="1020" w:firstLine="0"/>
        <w:jc w:val="both"/>
      </w:pPr>
      <w:r>
        <w:t>Права</w:t>
      </w:r>
      <w:r>
        <w:rPr>
          <w:spacing w:val="-2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определены</w:t>
      </w:r>
      <w:r>
        <w:rPr>
          <w:spacing w:val="-2"/>
        </w:rPr>
        <w:t xml:space="preserve"> </w:t>
      </w:r>
      <w:r>
        <w:t>Конвенцией</w:t>
      </w:r>
      <w:r>
        <w:rPr>
          <w:spacing w:val="-1"/>
        </w:rPr>
        <w:t xml:space="preserve"> </w:t>
      </w:r>
      <w:r>
        <w:t>ООН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правах</w:t>
      </w:r>
      <w:r>
        <w:rPr>
          <w:spacing w:val="-1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Конституцией</w:t>
      </w:r>
      <w:r>
        <w:rPr>
          <w:spacing w:val="-1"/>
        </w:rPr>
        <w:t xml:space="preserve"> </w:t>
      </w:r>
      <w:r>
        <w:t>РФ,</w:t>
      </w:r>
      <w:r>
        <w:rPr>
          <w:spacing w:val="-1"/>
        </w:rPr>
        <w:t xml:space="preserve"> </w:t>
      </w:r>
      <w:r>
        <w:rPr>
          <w:spacing w:val="-5"/>
        </w:rPr>
        <w:t>ФЗ</w:t>
      </w:r>
    </w:p>
    <w:p w:rsidR="00937D4C" w:rsidRDefault="00AD7888">
      <w:pPr>
        <w:pStyle w:val="a3"/>
        <w:ind w:right="209" w:firstLine="0"/>
        <w:jc w:val="both"/>
      </w:pPr>
      <w:r>
        <w:t>«Об основных гарантиях прав ребенка в Российской Федерации» и другими законодательными</w:t>
      </w:r>
      <w:r>
        <w:rPr>
          <w:spacing w:val="-12"/>
        </w:rPr>
        <w:t xml:space="preserve"> </w:t>
      </w:r>
      <w:r>
        <w:t>актами.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практике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всегда</w:t>
      </w:r>
      <w:r>
        <w:rPr>
          <w:spacing w:val="-12"/>
        </w:rPr>
        <w:t xml:space="preserve"> </w:t>
      </w:r>
      <w:r>
        <w:t>эти</w:t>
      </w:r>
      <w:r>
        <w:rPr>
          <w:spacing w:val="-12"/>
        </w:rPr>
        <w:t xml:space="preserve"> </w:t>
      </w:r>
      <w:r>
        <w:t>права</w:t>
      </w:r>
      <w:r>
        <w:rPr>
          <w:spacing w:val="-12"/>
        </w:rPr>
        <w:t xml:space="preserve"> </w:t>
      </w:r>
      <w:r>
        <w:t>соблюдаются,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сталкиваемся с семейным неблагополучием, психологическим и физическим насилием в семье и школе, жестоким обращением с детьми, конфликтами и спорными ситуациями между участниками образовательного процесса в школе. Именно потому в школе</w:t>
      </w:r>
      <w:r>
        <w:rPr>
          <w:spacing w:val="40"/>
        </w:rPr>
        <w:t xml:space="preserve"> </w:t>
      </w:r>
      <w:r>
        <w:t>необходим человек, который ежедневно</w:t>
      </w:r>
      <w:r>
        <w:rPr>
          <w:spacing w:val="40"/>
        </w:rPr>
        <w:t xml:space="preserve"> </w:t>
      </w:r>
      <w:r>
        <w:t>помогает</w:t>
      </w:r>
      <w:r>
        <w:rPr>
          <w:spacing w:val="40"/>
        </w:rPr>
        <w:t xml:space="preserve"> </w:t>
      </w:r>
      <w:r>
        <w:t>нашим детям в решении вопросов взаимодействия со всеми участниками образовательного процесса, а также с родителями в семье с точки зрения соблюдения прав детей.</w:t>
      </w:r>
    </w:p>
    <w:p w:rsidR="00937D4C" w:rsidRDefault="00AD7888">
      <w:pPr>
        <w:pStyle w:val="a3"/>
        <w:ind w:right="209" w:firstLine="660"/>
        <w:jc w:val="both"/>
      </w:pPr>
      <w:r>
        <w:t xml:space="preserve">Деятельность уполномоченного по правам ребенка в нашей школе (далее Уполномоченного) направлена на защиту прав и законных интересов ребенка, всемерное содействие восстановлению нарушенных прав детей в рамках действующего </w:t>
      </w:r>
      <w:r>
        <w:rPr>
          <w:spacing w:val="-2"/>
        </w:rPr>
        <w:t>законодательства.</w:t>
      </w:r>
    </w:p>
    <w:p w:rsidR="00937D4C" w:rsidRDefault="00AD7888">
      <w:pPr>
        <w:pStyle w:val="1"/>
        <w:jc w:val="both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работы: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101"/>
        </w:tabs>
        <w:ind w:right="210" w:firstLine="540"/>
        <w:jc w:val="both"/>
        <w:rPr>
          <w:sz w:val="24"/>
        </w:rPr>
      </w:pPr>
      <w:r>
        <w:rPr>
          <w:sz w:val="24"/>
        </w:rPr>
        <w:t xml:space="preserve">обеспечение и защита конституционных прав несовершеннолетних на получение основного общего образования и законных интересов других участников образовательного </w:t>
      </w:r>
      <w:r>
        <w:rPr>
          <w:spacing w:val="-2"/>
          <w:sz w:val="24"/>
        </w:rPr>
        <w:t>процесса;</w:t>
      </w:r>
    </w:p>
    <w:p w:rsidR="00937D4C" w:rsidRDefault="00AD7888">
      <w:pPr>
        <w:pStyle w:val="a3"/>
        <w:ind w:right="210"/>
        <w:jc w:val="both"/>
      </w:pPr>
      <w:r>
        <w:t>-создание целостной системы нравственной, социальной, психологической и правовой поддержки каждого ребенка в решении школьных проблем.</w:t>
      </w:r>
    </w:p>
    <w:p w:rsidR="00937D4C" w:rsidRDefault="00AD7888">
      <w:pPr>
        <w:pStyle w:val="1"/>
      </w:pPr>
      <w:r>
        <w:rPr>
          <w:spacing w:val="-2"/>
        </w:rPr>
        <w:t>Задачи: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99"/>
        </w:tabs>
        <w:ind w:right="1417" w:firstLine="540"/>
        <w:rPr>
          <w:sz w:val="24"/>
        </w:rPr>
      </w:pPr>
      <w:r>
        <w:rPr>
          <w:sz w:val="24"/>
        </w:rPr>
        <w:t>всемерное</w:t>
      </w:r>
      <w:r>
        <w:rPr>
          <w:spacing w:val="-6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восстановлению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сфере образования в рамках своих компетенций;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62"/>
        </w:tabs>
        <w:ind w:right="212" w:firstLine="540"/>
        <w:jc w:val="both"/>
        <w:rPr>
          <w:sz w:val="24"/>
        </w:rPr>
      </w:pPr>
      <w:r>
        <w:rPr>
          <w:sz w:val="24"/>
        </w:rPr>
        <w:t>осуществление контроля защиты прав детей при реализации конституционных прав на образование детей-инвалидов, детей, обучающихся по адаптированным программам</w:t>
      </w:r>
      <w:r>
        <w:rPr>
          <w:spacing w:val="40"/>
          <w:sz w:val="24"/>
        </w:rPr>
        <w:t xml:space="preserve"> </w:t>
      </w:r>
      <w:r>
        <w:rPr>
          <w:sz w:val="24"/>
        </w:rPr>
        <w:t>по решению ПМПК; детей, находящихся под опекой;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40"/>
        </w:tabs>
        <w:ind w:right="209" w:firstLine="54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обучающихся, педагогов и родителей через проведение информационной, образовательной и воспитательной работы по данному направлению;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right="1221" w:firstLine="540"/>
        <w:rPr>
          <w:sz w:val="24"/>
        </w:rPr>
      </w:pPr>
      <w:r>
        <w:rPr>
          <w:sz w:val="24"/>
        </w:rPr>
        <w:t>взаимодействие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государственными,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и общественными организациями,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органами опеки и попечительства;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71"/>
        </w:tabs>
        <w:ind w:right="210" w:firstLine="540"/>
        <w:rPr>
          <w:sz w:val="24"/>
        </w:rPr>
      </w:pPr>
      <w:r>
        <w:rPr>
          <w:sz w:val="24"/>
        </w:rPr>
        <w:t>взаимодействие образовательного учреждения с семьями, находящимися в трудной жизненной ситуации и детьми «группы риска»;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5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принятию</w:t>
      </w:r>
      <w:r>
        <w:rPr>
          <w:spacing w:val="-2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right="1414" w:firstLine="540"/>
        <w:rPr>
          <w:sz w:val="24"/>
        </w:rPr>
      </w:pPr>
      <w:r>
        <w:rPr>
          <w:sz w:val="24"/>
        </w:rPr>
        <w:t>участие в работе школьного Совета профилактики по предупреждению правонарушений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Советах,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собраниях.</w:t>
      </w:r>
    </w:p>
    <w:p w:rsidR="00937D4C" w:rsidRDefault="00AD7888">
      <w:pPr>
        <w:spacing w:before="276"/>
        <w:ind w:left="692" w:right="3"/>
        <w:jc w:val="center"/>
        <w:rPr>
          <w:b/>
          <w:sz w:val="24"/>
        </w:rPr>
      </w:pPr>
      <w:r>
        <w:rPr>
          <w:b/>
          <w:sz w:val="24"/>
        </w:rPr>
        <w:t>КОМПЕТЕНЦИЯ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ШКОЛЬНОГО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УПОЛНОМОЧЕННОГО</w:t>
      </w:r>
    </w:p>
    <w:p w:rsidR="00937D4C" w:rsidRDefault="00AD7888">
      <w:pPr>
        <w:pStyle w:val="a3"/>
        <w:spacing w:before="276"/>
        <w:ind w:firstLine="600"/>
      </w:pPr>
      <w:r>
        <w:t>Школьный</w:t>
      </w:r>
      <w:r>
        <w:rPr>
          <w:spacing w:val="40"/>
        </w:rPr>
        <w:t xml:space="preserve"> </w:t>
      </w:r>
      <w:r>
        <w:t>уполномоченный</w:t>
      </w:r>
      <w:r>
        <w:rPr>
          <w:spacing w:val="40"/>
        </w:rPr>
        <w:t xml:space="preserve"> </w:t>
      </w:r>
      <w:r>
        <w:t>рассматривает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(жалобы)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участников образовательного процесса, касающиеся нарушения прав и свобод несовершеннолетних.</w:t>
      </w:r>
    </w:p>
    <w:p w:rsidR="00937D4C" w:rsidRDefault="00AD7888">
      <w:pPr>
        <w:pStyle w:val="a3"/>
        <w:tabs>
          <w:tab w:val="left" w:pos="1384"/>
          <w:tab w:val="left" w:pos="2561"/>
          <w:tab w:val="left" w:pos="4244"/>
          <w:tab w:val="left" w:pos="5539"/>
          <w:tab w:val="left" w:pos="7547"/>
          <w:tab w:val="left" w:pos="8878"/>
        </w:tabs>
        <w:ind w:right="211"/>
      </w:pPr>
      <w:r>
        <w:rPr>
          <w:spacing w:val="-6"/>
        </w:rPr>
        <w:t>Не</w:t>
      </w:r>
      <w:r>
        <w:tab/>
      </w:r>
      <w:r>
        <w:rPr>
          <w:spacing w:val="-2"/>
        </w:rPr>
        <w:t>подлежат</w:t>
      </w:r>
      <w:r>
        <w:tab/>
      </w:r>
      <w:r>
        <w:rPr>
          <w:spacing w:val="-2"/>
        </w:rPr>
        <w:t>рассмотрению</w:t>
      </w:r>
      <w:r>
        <w:tab/>
      </w:r>
      <w:r>
        <w:rPr>
          <w:spacing w:val="-2"/>
        </w:rPr>
        <w:t>школьным</w:t>
      </w:r>
      <w:r>
        <w:tab/>
      </w:r>
      <w:r>
        <w:rPr>
          <w:spacing w:val="-2"/>
        </w:rPr>
        <w:t>уполномоченным</w:t>
      </w:r>
      <w:r>
        <w:tab/>
      </w:r>
      <w:r>
        <w:rPr>
          <w:spacing w:val="-2"/>
        </w:rPr>
        <w:t>обращения</w:t>
      </w:r>
      <w:r>
        <w:tab/>
      </w:r>
      <w:r>
        <w:rPr>
          <w:spacing w:val="-2"/>
        </w:rPr>
        <w:t>(жалобы), связанные:</w:t>
      </w:r>
    </w:p>
    <w:p w:rsidR="00937D4C" w:rsidRDefault="00AD7888">
      <w:pPr>
        <w:pStyle w:val="a4"/>
        <w:numPr>
          <w:ilvl w:val="0"/>
          <w:numId w:val="2"/>
        </w:numPr>
        <w:tabs>
          <w:tab w:val="left" w:pos="1080"/>
        </w:tabs>
        <w:ind w:left="1080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несогласием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выставленными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оценками;</w:t>
      </w:r>
    </w:p>
    <w:p w:rsidR="00937D4C" w:rsidRDefault="00AD7888">
      <w:pPr>
        <w:pStyle w:val="a4"/>
        <w:numPr>
          <w:ilvl w:val="0"/>
          <w:numId w:val="2"/>
        </w:numPr>
        <w:tabs>
          <w:tab w:val="left" w:pos="1073"/>
        </w:tabs>
        <w:ind w:right="209" w:firstLine="540"/>
        <w:rPr>
          <w:sz w:val="24"/>
        </w:rPr>
      </w:pP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несогласием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40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 компетенции должностных лиц учреждения;</w:t>
      </w:r>
    </w:p>
    <w:p w:rsidR="00937D4C" w:rsidRDefault="00AD7888">
      <w:pPr>
        <w:pStyle w:val="a4"/>
        <w:numPr>
          <w:ilvl w:val="0"/>
          <w:numId w:val="2"/>
        </w:numPr>
        <w:tabs>
          <w:tab w:val="left" w:pos="1087"/>
        </w:tabs>
        <w:ind w:right="210" w:firstLine="540"/>
        <w:rPr>
          <w:sz w:val="24"/>
        </w:rPr>
      </w:pP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сфере управления образованием.</w:t>
      </w:r>
    </w:p>
    <w:p w:rsidR="00937D4C" w:rsidRDefault="00AD7888">
      <w:pPr>
        <w:pStyle w:val="a3"/>
        <w:tabs>
          <w:tab w:val="left" w:pos="2353"/>
          <w:tab w:val="left" w:pos="4342"/>
          <w:tab w:val="left" w:pos="5200"/>
          <w:tab w:val="left" w:pos="6488"/>
          <w:tab w:val="left" w:pos="6922"/>
          <w:tab w:val="left" w:pos="8089"/>
          <w:tab w:val="left" w:pos="8414"/>
        </w:tabs>
        <w:ind w:right="211" w:firstLine="660"/>
      </w:pPr>
      <w:r>
        <w:rPr>
          <w:spacing w:val="-2"/>
        </w:rPr>
        <w:t>Школьный</w:t>
      </w:r>
      <w:r>
        <w:tab/>
      </w:r>
      <w:r>
        <w:rPr>
          <w:spacing w:val="-2"/>
        </w:rPr>
        <w:t>уполномоченный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2"/>
        </w:rPr>
        <w:t>отказаться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принятия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 xml:space="preserve">рассмотрению </w:t>
      </w:r>
      <w:r>
        <w:t>обращения, не относящегося к его компетенции, аргументируя отказ.</w:t>
      </w:r>
    </w:p>
    <w:p w:rsidR="00937D4C" w:rsidRDefault="00937D4C">
      <w:pPr>
        <w:pStyle w:val="a3"/>
        <w:sectPr w:rsidR="00937D4C">
          <w:pgSz w:w="11910" w:h="16840"/>
          <w:pgMar w:top="1540" w:right="720" w:bottom="280" w:left="1080" w:header="720" w:footer="720" w:gutter="0"/>
          <w:cols w:space="720"/>
        </w:sectPr>
      </w:pPr>
    </w:p>
    <w:p w:rsidR="00937D4C" w:rsidRDefault="00AD7888">
      <w:pPr>
        <w:pStyle w:val="a3"/>
        <w:spacing w:before="61"/>
        <w:ind w:right="210" w:firstLine="660"/>
        <w:jc w:val="both"/>
      </w:pPr>
      <w:r>
        <w:lastRenderedPageBreak/>
        <w:t>Школьный уполномоченный вправе заняться проблемой по собственной инициативе при наличии информации о нарушении прав обучающихся, не способных самостоятельно отстаивать свои интересы.</w:t>
      </w:r>
    </w:p>
    <w:p w:rsidR="00937D4C" w:rsidRDefault="00AD7888">
      <w:pPr>
        <w:pStyle w:val="a3"/>
        <w:ind w:right="210"/>
        <w:jc w:val="both"/>
      </w:pPr>
      <w:proofErr w:type="gramStart"/>
      <w:r>
        <w:t>Анонимное обращение (обращение, не содержащее фамилию, имя, отчество, место жительства, личную подпись лица, направившего обращение, и дату написания) рассмотрению не подлежит.</w:t>
      </w:r>
      <w:proofErr w:type="gramEnd"/>
    </w:p>
    <w:p w:rsidR="00937D4C" w:rsidRDefault="00AD7888">
      <w:pPr>
        <w:pStyle w:val="a3"/>
        <w:ind w:right="210"/>
        <w:jc w:val="both"/>
      </w:pPr>
      <w:r>
        <w:t>Не принимаются к рассмотрению обращения, не поддающиеся чтению. Такие обращения после регистрации возвращаются авторам с указанием мотивов.</w:t>
      </w:r>
    </w:p>
    <w:p w:rsidR="00937D4C" w:rsidRDefault="00AD7888">
      <w:pPr>
        <w:pStyle w:val="a3"/>
        <w:ind w:right="204"/>
        <w:jc w:val="both"/>
      </w:pPr>
      <w:r>
        <w:t xml:space="preserve">С целью реализации задач своей деятельности школьный уполномоченный </w:t>
      </w:r>
      <w:r>
        <w:rPr>
          <w:b/>
        </w:rPr>
        <w:t xml:space="preserve">имеет </w:t>
      </w:r>
      <w:r>
        <w:rPr>
          <w:b/>
          <w:spacing w:val="-2"/>
        </w:rPr>
        <w:t>право</w:t>
      </w:r>
      <w:r>
        <w:rPr>
          <w:spacing w:val="-2"/>
        </w:rPr>
        <w:t>: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64"/>
        </w:tabs>
        <w:ind w:right="210" w:firstLine="540"/>
        <w:jc w:val="both"/>
        <w:rPr>
          <w:sz w:val="24"/>
        </w:rPr>
      </w:pPr>
      <w:r>
        <w:rPr>
          <w:sz w:val="24"/>
        </w:rPr>
        <w:t>обращаться за помощью и консультацией к Уполномоченному по правам ребенка в Ростовской области;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3"/>
        </w:tabs>
        <w:ind w:right="211" w:firstLine="540"/>
        <w:jc w:val="both"/>
        <w:rPr>
          <w:sz w:val="24"/>
        </w:rPr>
      </w:pPr>
      <w:r>
        <w:rPr>
          <w:sz w:val="24"/>
        </w:rPr>
        <w:t>посещать</w:t>
      </w:r>
      <w:r>
        <w:rPr>
          <w:spacing w:val="-11"/>
          <w:sz w:val="24"/>
        </w:rPr>
        <w:t xml:space="preserve"> </w:t>
      </w:r>
      <w:r>
        <w:rPr>
          <w:sz w:val="24"/>
        </w:rPr>
        <w:t>уроки,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-11"/>
          <w:sz w:val="24"/>
        </w:rPr>
        <w:t xml:space="preserve"> </w:t>
      </w:r>
      <w:r>
        <w:rPr>
          <w:sz w:val="24"/>
        </w:rPr>
        <w:t>собрания,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совещания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директоре,</w:t>
      </w:r>
      <w:r>
        <w:rPr>
          <w:spacing w:val="-1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органов самоуправления учреждения, ученического самоуправления с предварительным </w:t>
      </w:r>
      <w:r>
        <w:rPr>
          <w:spacing w:val="-2"/>
          <w:sz w:val="24"/>
        </w:rPr>
        <w:t>уведомлением;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93"/>
        </w:tabs>
        <w:ind w:right="210" w:firstLine="540"/>
        <w:jc w:val="both"/>
        <w:rPr>
          <w:sz w:val="24"/>
        </w:rPr>
      </w:pPr>
      <w:r>
        <w:rPr>
          <w:sz w:val="24"/>
        </w:rPr>
        <w:t xml:space="preserve">получать объяснения по спорным вопросам от всех участников образовательного </w:t>
      </w:r>
      <w:r>
        <w:rPr>
          <w:spacing w:val="-2"/>
          <w:sz w:val="24"/>
        </w:rPr>
        <w:t>процесса;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91"/>
        </w:tabs>
        <w:ind w:right="210" w:firstLine="540"/>
        <w:jc w:val="both"/>
        <w:rPr>
          <w:sz w:val="24"/>
        </w:rPr>
      </w:pPr>
      <w:r>
        <w:rPr>
          <w:sz w:val="24"/>
        </w:rPr>
        <w:t>проводить совместно с органами самоуправления школы, администрацией школы проверку факта нарушения прав, свобод и интересов ребенка;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96"/>
        </w:tabs>
        <w:ind w:right="210" w:firstLine="540"/>
        <w:jc w:val="both"/>
        <w:rPr>
          <w:sz w:val="24"/>
        </w:rPr>
      </w:pPr>
      <w:r>
        <w:rPr>
          <w:sz w:val="24"/>
        </w:rPr>
        <w:t>заниматься решением проблем по собственной инициативе при выявлении факта грубых нарушений прав ребенка;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179"/>
        </w:tabs>
        <w:ind w:right="209" w:firstLine="540"/>
        <w:jc w:val="both"/>
        <w:rPr>
          <w:sz w:val="24"/>
        </w:rPr>
      </w:pPr>
      <w:r>
        <w:rPr>
          <w:sz w:val="24"/>
        </w:rPr>
        <w:t>передавать обращение (жалобу) должностному лицу администрации школы, компетентному разрешить ее по существу, если на то есть согласие заявителя;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153"/>
        </w:tabs>
        <w:ind w:right="210" w:firstLine="540"/>
        <w:jc w:val="both"/>
        <w:rPr>
          <w:sz w:val="24"/>
        </w:rPr>
      </w:pPr>
      <w:r>
        <w:rPr>
          <w:sz w:val="24"/>
        </w:rPr>
        <w:t xml:space="preserve">ставить перед руководителем учреждения вопрос о привлечении нарушителя (нарушителей) к дисциплинарной ответственности при установлении факта грубого нарушения правил внутреннего распорядка учреждения, либо унижения достоинства </w:t>
      </w:r>
      <w:r>
        <w:rPr>
          <w:spacing w:val="-2"/>
          <w:sz w:val="24"/>
        </w:rPr>
        <w:t>ребенка;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99"/>
        </w:tabs>
        <w:ind w:right="377" w:firstLine="540"/>
        <w:jc w:val="both"/>
        <w:rPr>
          <w:sz w:val="24"/>
        </w:rPr>
      </w:pPr>
      <w:r>
        <w:rPr>
          <w:sz w:val="24"/>
        </w:rPr>
        <w:t>обращаться к администрации учреждения с ходатайством о проведении дисциплинарного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расследования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фактам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(при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необходимости);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123"/>
        </w:tabs>
        <w:ind w:right="210" w:firstLine="540"/>
        <w:jc w:val="both"/>
        <w:rPr>
          <w:sz w:val="24"/>
        </w:rPr>
      </w:pPr>
      <w:r>
        <w:rPr>
          <w:sz w:val="24"/>
        </w:rPr>
        <w:t xml:space="preserve">обращаться к Уполномоченному па правам ребенка в Ростовской области при </w:t>
      </w:r>
      <w:proofErr w:type="spellStart"/>
      <w:r>
        <w:rPr>
          <w:sz w:val="24"/>
        </w:rPr>
        <w:t>недостижении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рекомендации;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117"/>
        </w:tabs>
        <w:ind w:right="210" w:firstLine="540"/>
        <w:jc w:val="both"/>
        <w:rPr>
          <w:sz w:val="24"/>
        </w:rPr>
      </w:pPr>
      <w:r>
        <w:rPr>
          <w:sz w:val="24"/>
        </w:rPr>
        <w:t>направлять свои предложения и оценки по результатам изучения и обобщения информации о нарушении прав, свобод и законных интересов ребенка муниципальному органу,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осуществляющему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школы, Уполномоченному по правам ребенка в Ростовской области;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41"/>
        </w:tabs>
        <w:ind w:right="210" w:firstLine="540"/>
        <w:jc w:val="both"/>
        <w:rPr>
          <w:sz w:val="24"/>
        </w:rPr>
      </w:pPr>
      <w:r>
        <w:rPr>
          <w:sz w:val="24"/>
        </w:rPr>
        <w:t>выступать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устным</w:t>
      </w:r>
      <w:r>
        <w:rPr>
          <w:spacing w:val="-2"/>
          <w:sz w:val="24"/>
        </w:rPr>
        <w:t xml:space="preserve"> </w:t>
      </w:r>
      <w:r>
        <w:rPr>
          <w:sz w:val="24"/>
        </w:rPr>
        <w:t>докладом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систематических нарушений прав детей или унижения их достоинства.</w:t>
      </w:r>
    </w:p>
    <w:p w:rsidR="00937D4C" w:rsidRDefault="00AD7888">
      <w:pPr>
        <w:ind w:left="1019"/>
        <w:jc w:val="both"/>
        <w:rPr>
          <w:b/>
          <w:i/>
          <w:sz w:val="24"/>
        </w:rPr>
      </w:pPr>
      <w:r>
        <w:rPr>
          <w:sz w:val="24"/>
        </w:rPr>
        <w:t>Школьный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обязан: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132"/>
        </w:tabs>
        <w:ind w:left="359" w:right="209" w:firstLine="540"/>
        <w:jc w:val="both"/>
        <w:rPr>
          <w:sz w:val="24"/>
        </w:rPr>
      </w:pPr>
      <w:r>
        <w:rPr>
          <w:sz w:val="24"/>
        </w:rPr>
        <w:t>проводить личный прием несовершеннолетних и их законных представителей, рассматривать их жалобы и заявления, оказывать практическую помощь;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96"/>
        </w:tabs>
        <w:ind w:left="359" w:right="209" w:firstLine="540"/>
        <w:jc w:val="both"/>
        <w:rPr>
          <w:sz w:val="24"/>
        </w:rPr>
      </w:pPr>
      <w:r>
        <w:rPr>
          <w:sz w:val="24"/>
        </w:rPr>
        <w:t>принимать меры по устранению выявленного факта нарушения прав и законных интересов ребенка;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79"/>
        </w:tabs>
        <w:ind w:left="359" w:right="209" w:firstLine="540"/>
        <w:jc w:val="both"/>
        <w:rPr>
          <w:sz w:val="24"/>
        </w:rPr>
      </w:pPr>
      <w:r>
        <w:rPr>
          <w:sz w:val="24"/>
        </w:rPr>
        <w:t>в случае конфликтной ситуации содействовать ее разрешению, в том числе путем проведения переговоров с участниками конфликта, внесения письменных рекомендаций, обращенных к сторонам конфликта и предлагающих меры для его решения;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8"/>
        </w:tabs>
        <w:ind w:left="359" w:right="353" w:firstLine="540"/>
        <w:rPr>
          <w:sz w:val="24"/>
        </w:rPr>
      </w:pP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разъяснительную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рабату</w:t>
      </w:r>
      <w:r>
        <w:rPr>
          <w:spacing w:val="-7"/>
          <w:sz w:val="24"/>
        </w:rPr>
        <w:t xml:space="preserve"> </w:t>
      </w:r>
      <w:r>
        <w:rPr>
          <w:sz w:val="24"/>
        </w:rPr>
        <w:t>среди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процесса учреждения о правах и законных интересах ребенка;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51"/>
        </w:tabs>
        <w:ind w:left="359" w:right="210" w:firstLine="540"/>
        <w:rPr>
          <w:sz w:val="24"/>
        </w:rPr>
      </w:pPr>
      <w:r>
        <w:rPr>
          <w:sz w:val="24"/>
        </w:rPr>
        <w:t xml:space="preserve">не разглашать ставшие ему известными в процессе выяснения сведения без согласия </w:t>
      </w:r>
      <w:r>
        <w:rPr>
          <w:spacing w:val="-2"/>
          <w:sz w:val="24"/>
        </w:rPr>
        <w:t>заявителя;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69"/>
        </w:tabs>
        <w:ind w:left="359" w:right="209" w:firstLine="540"/>
        <w:rPr>
          <w:sz w:val="24"/>
        </w:rPr>
      </w:pPr>
      <w:r>
        <w:rPr>
          <w:sz w:val="24"/>
        </w:rPr>
        <w:t xml:space="preserve">систематически повышать свою профессиональную компетентность по социально </w:t>
      </w:r>
      <w:proofErr w:type="gramStart"/>
      <w:r>
        <w:rPr>
          <w:sz w:val="24"/>
        </w:rPr>
        <w:t>-п</w:t>
      </w:r>
      <w:proofErr w:type="gramEnd"/>
      <w:r>
        <w:rPr>
          <w:sz w:val="24"/>
        </w:rPr>
        <w:t>равовым и психолого-педагогическим проблемам.</w:t>
      </w:r>
    </w:p>
    <w:p w:rsidR="00937D4C" w:rsidRDefault="00AD7888">
      <w:pPr>
        <w:ind w:left="1139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1"/>
          <w:sz w:val="24"/>
        </w:rPr>
        <w:t xml:space="preserve"> </w:t>
      </w:r>
      <w:r>
        <w:rPr>
          <w:b/>
          <w:i/>
          <w:spacing w:val="-2"/>
          <w:sz w:val="24"/>
        </w:rPr>
        <w:t>взаимодействует</w:t>
      </w:r>
      <w:r>
        <w:rPr>
          <w:spacing w:val="-2"/>
          <w:sz w:val="24"/>
        </w:rPr>
        <w:t>: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правам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Ростовской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области;</w:t>
      </w:r>
    </w:p>
    <w:p w:rsidR="00937D4C" w:rsidRDefault="00937D4C">
      <w:pPr>
        <w:pStyle w:val="a4"/>
        <w:rPr>
          <w:sz w:val="24"/>
        </w:rPr>
        <w:sectPr w:rsidR="00937D4C">
          <w:pgSz w:w="11910" w:h="16840"/>
          <w:pgMar w:top="1000" w:right="720" w:bottom="280" w:left="1080" w:header="720" w:footer="720" w:gutter="0"/>
          <w:cols w:space="720"/>
        </w:sectPr>
      </w:pP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lastRenderedPageBreak/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учреждения;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населения;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делам</w:t>
      </w:r>
      <w:r>
        <w:rPr>
          <w:spacing w:val="-3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2"/>
          <w:sz w:val="24"/>
        </w:rPr>
        <w:t xml:space="preserve"> интересов;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правозащитными,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организациями;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937D4C" w:rsidRDefault="00AD7888">
      <w:pPr>
        <w:spacing w:before="276"/>
        <w:ind w:left="3115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937D4C" w:rsidRDefault="00AD7888">
      <w:pPr>
        <w:pStyle w:val="a3"/>
        <w:spacing w:before="276"/>
        <w:ind w:left="900" w:firstLine="0"/>
      </w:pPr>
      <w:r>
        <w:t>Основные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правам</w:t>
      </w:r>
      <w:r>
        <w:rPr>
          <w:spacing w:val="-4"/>
        </w:rPr>
        <w:t xml:space="preserve"> </w:t>
      </w:r>
      <w:r>
        <w:rPr>
          <w:spacing w:val="-2"/>
        </w:rPr>
        <w:t>ребенка: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жалобами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правовое</w:t>
      </w:r>
      <w:r>
        <w:rPr>
          <w:spacing w:val="-7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родителями,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представителями;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коллективом;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right="1261" w:firstLine="540"/>
        <w:rPr>
          <w:sz w:val="24"/>
        </w:rPr>
      </w:pP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КДН,</w:t>
      </w:r>
      <w:r>
        <w:rPr>
          <w:spacing w:val="-5"/>
          <w:sz w:val="24"/>
        </w:rPr>
        <w:t xml:space="preserve"> </w:t>
      </w:r>
      <w:r>
        <w:rPr>
          <w:sz w:val="24"/>
        </w:rPr>
        <w:t>ПДН,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-5"/>
          <w:sz w:val="24"/>
        </w:rPr>
        <w:t xml:space="preserve"> </w:t>
      </w:r>
      <w:r>
        <w:rPr>
          <w:sz w:val="24"/>
        </w:rPr>
        <w:t>опеки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попечительства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межведомственные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мероприятия;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областные,</w:t>
      </w:r>
      <w:r>
        <w:rPr>
          <w:spacing w:val="-8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конкурсы;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организациями;</w:t>
      </w:r>
    </w:p>
    <w:p w:rsidR="00937D4C" w:rsidRDefault="00AD7888">
      <w:pPr>
        <w:pStyle w:val="a4"/>
        <w:numPr>
          <w:ilvl w:val="0"/>
          <w:numId w:val="3"/>
        </w:numPr>
        <w:tabs>
          <w:tab w:val="left" w:pos="1039"/>
        </w:tabs>
        <w:ind w:left="1039" w:hanging="139"/>
        <w:rPr>
          <w:sz w:val="24"/>
        </w:rPr>
      </w:pP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актами.</w:t>
      </w:r>
    </w:p>
    <w:p w:rsidR="00937D4C" w:rsidRDefault="00AD7888">
      <w:pPr>
        <w:pStyle w:val="a3"/>
        <w:ind w:right="209"/>
        <w:jc w:val="both"/>
      </w:pPr>
      <w:r>
        <w:t>Деятельность Школьного уполномоченного по правам ребенка нацелена на защиту детей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насилия,</w:t>
      </w:r>
      <w:r>
        <w:rPr>
          <w:spacing w:val="-9"/>
        </w:rPr>
        <w:t xml:space="preserve"> </w:t>
      </w:r>
      <w:r>
        <w:t>унижения,</w:t>
      </w:r>
      <w:r>
        <w:rPr>
          <w:spacing w:val="-9"/>
        </w:rPr>
        <w:t xml:space="preserve"> </w:t>
      </w:r>
      <w:r>
        <w:t>эксплуатации.</w:t>
      </w:r>
      <w:r>
        <w:rPr>
          <w:spacing w:val="-9"/>
        </w:rPr>
        <w:t xml:space="preserve"> </w:t>
      </w:r>
      <w:r>
        <w:t>Особое</w:t>
      </w:r>
      <w:r>
        <w:rPr>
          <w:spacing w:val="-9"/>
        </w:rPr>
        <w:t xml:space="preserve"> </w:t>
      </w:r>
      <w:r>
        <w:t>внимание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поддержку</w:t>
      </w:r>
      <w:r>
        <w:rPr>
          <w:spacing w:val="-9"/>
        </w:rPr>
        <w:t xml:space="preserve"> </w:t>
      </w:r>
      <w:r>
        <w:t>Уполномоченный оказывает детям-сиротам и детям, оставшимся без попечения родителям.</w:t>
      </w:r>
    </w:p>
    <w:p w:rsidR="00937D4C" w:rsidRDefault="00937D4C">
      <w:pPr>
        <w:pStyle w:val="a3"/>
        <w:jc w:val="both"/>
        <w:sectPr w:rsidR="00937D4C">
          <w:pgSz w:w="11910" w:h="16840"/>
          <w:pgMar w:top="1000" w:right="720" w:bottom="280" w:left="1080" w:header="720" w:footer="720" w:gutter="0"/>
          <w:cols w:space="720"/>
        </w:sectPr>
      </w:pPr>
    </w:p>
    <w:p w:rsidR="00937D4C" w:rsidRDefault="00AD7888">
      <w:pPr>
        <w:spacing w:before="75"/>
        <w:ind w:left="692" w:right="540"/>
        <w:jc w:val="center"/>
        <w:rPr>
          <w:b/>
          <w:sz w:val="24"/>
        </w:rPr>
      </w:pPr>
      <w:r>
        <w:rPr>
          <w:b/>
          <w:sz w:val="24"/>
        </w:rPr>
        <w:lastRenderedPageBreak/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937D4C" w:rsidRDefault="00AD7888">
      <w:pPr>
        <w:ind w:left="692" w:right="543"/>
        <w:jc w:val="center"/>
        <w:rPr>
          <w:b/>
          <w:sz w:val="24"/>
        </w:rPr>
      </w:pPr>
      <w:r>
        <w:rPr>
          <w:b/>
          <w:sz w:val="24"/>
        </w:rPr>
        <w:t>ШКОЛЬНОГО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УПОЛНОМОЧЕННОГО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ПРАВАМ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РЕБЕНКА</w:t>
      </w:r>
    </w:p>
    <w:p w:rsidR="00F06FB8" w:rsidRDefault="00AD7888">
      <w:pPr>
        <w:ind w:left="2602" w:right="2447"/>
        <w:jc w:val="center"/>
        <w:rPr>
          <w:b/>
          <w:sz w:val="24"/>
        </w:rPr>
      </w:pPr>
      <w:r>
        <w:rPr>
          <w:b/>
          <w:sz w:val="24"/>
        </w:rPr>
        <w:t>МБОУ</w:t>
      </w:r>
      <w:r>
        <w:rPr>
          <w:b/>
          <w:spacing w:val="-5"/>
          <w:sz w:val="24"/>
        </w:rPr>
        <w:t xml:space="preserve"> </w:t>
      </w:r>
      <w:r w:rsidR="00F06FB8">
        <w:rPr>
          <w:b/>
          <w:sz w:val="24"/>
        </w:rPr>
        <w:t>Валуевской СШ</w:t>
      </w:r>
    </w:p>
    <w:p w:rsidR="00937D4C" w:rsidRDefault="00AD7888">
      <w:pPr>
        <w:ind w:left="2602" w:right="2447"/>
        <w:jc w:val="center"/>
        <w:rPr>
          <w:b/>
          <w:sz w:val="24"/>
        </w:rPr>
      </w:pPr>
      <w:r>
        <w:rPr>
          <w:b/>
          <w:sz w:val="24"/>
        </w:rPr>
        <w:t>на 202</w:t>
      </w:r>
      <w:r w:rsidR="00F347DF">
        <w:rPr>
          <w:b/>
          <w:sz w:val="24"/>
        </w:rPr>
        <w:t>6</w:t>
      </w:r>
      <w:r>
        <w:rPr>
          <w:b/>
          <w:sz w:val="24"/>
        </w:rPr>
        <w:t xml:space="preserve"> - 202</w:t>
      </w:r>
      <w:r w:rsidR="00F347DF">
        <w:rPr>
          <w:b/>
          <w:sz w:val="24"/>
        </w:rPr>
        <w:t>7</w:t>
      </w:r>
      <w:r>
        <w:rPr>
          <w:b/>
          <w:sz w:val="24"/>
        </w:rPr>
        <w:t xml:space="preserve"> учебный год</w:t>
      </w:r>
    </w:p>
    <w:p w:rsidR="00937D4C" w:rsidRDefault="00937D4C">
      <w:pPr>
        <w:pStyle w:val="a3"/>
        <w:spacing w:before="40" w:after="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3600"/>
        <w:gridCol w:w="2386"/>
        <w:gridCol w:w="2377"/>
      </w:tblGrid>
      <w:tr w:rsidR="00937D4C">
        <w:trPr>
          <w:trHeight w:val="551"/>
        </w:trPr>
        <w:tc>
          <w:tcPr>
            <w:tcW w:w="1178" w:type="dxa"/>
          </w:tcPr>
          <w:p w:rsidR="00937D4C" w:rsidRDefault="00AD7888">
            <w:pPr>
              <w:pStyle w:val="TableParagraph"/>
              <w:spacing w:before="143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before="143"/>
              <w:ind w:left="10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line="270" w:lineRule="atLeast"/>
              <w:ind w:left="467" w:right="145" w:hanging="309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реализации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143"/>
              <w:ind w:left="3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937D4C">
        <w:trPr>
          <w:trHeight w:val="827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ind w:left="239" w:right="95" w:hanging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z w:val="24"/>
              </w:rPr>
              <w:t>2025 г.</w:t>
            </w:r>
          </w:p>
        </w:tc>
        <w:tc>
          <w:tcPr>
            <w:tcW w:w="3600" w:type="dxa"/>
          </w:tcPr>
          <w:p w:rsidR="00937D4C" w:rsidRDefault="00AD7888" w:rsidP="00F347D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1.Корректировка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утверждение Плана работы на 202</w:t>
            </w:r>
            <w:r w:rsidR="00F347DF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F347DF">
              <w:rPr>
                <w:sz w:val="24"/>
              </w:rPr>
              <w:t>7</w:t>
            </w:r>
            <w:r>
              <w:rPr>
                <w:sz w:val="24"/>
              </w:rPr>
              <w:t xml:space="preserve"> учебный год.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Методическая работа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379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2.Информирование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о специфике деятельности школьного уполномоченного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правам </w:t>
            </w:r>
            <w:r>
              <w:rPr>
                <w:spacing w:val="-2"/>
                <w:sz w:val="24"/>
              </w:rPr>
              <w:t>ребенка.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Внеклассные мероприятия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5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379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3.Обновление банка о детях, состоящих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видах учета и семьях, находящихся в сложной жизненной ситуации.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379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1.Мониторинг посещаемости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обучающихся, состоящих на различных видах </w:t>
            </w:r>
            <w:r>
              <w:rPr>
                <w:spacing w:val="-4"/>
                <w:sz w:val="24"/>
              </w:rPr>
              <w:t>учета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379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  <w:p w:rsidR="00937D4C" w:rsidRDefault="00AD78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моей </w:t>
            </w:r>
            <w:r>
              <w:rPr>
                <w:spacing w:val="-2"/>
                <w:sz w:val="24"/>
              </w:rPr>
              <w:t>школе»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Внеклассные мероприятия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379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1.День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толерантности.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Внеклассные мероприятия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103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11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информационного материала для родителей по проблеме: «Безопасность 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сети «Интернет»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Раздаточный материал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5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827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1.Внеклассные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  <w:p w:rsidR="00937D4C" w:rsidRDefault="00AD788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«Конституция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закон </w:t>
            </w:r>
            <w:r>
              <w:rPr>
                <w:spacing w:val="-2"/>
                <w:sz w:val="24"/>
              </w:rPr>
              <w:t>России».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Внеклассные мероприятия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650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родительскому собранию</w:t>
            </w:r>
          </w:p>
          <w:p w:rsidR="00937D4C" w:rsidRDefault="00AD7888">
            <w:pPr>
              <w:pStyle w:val="TableParagraph"/>
              <w:spacing w:line="270" w:lineRule="atLeast"/>
              <w:ind w:right="194"/>
              <w:rPr>
                <w:sz w:val="24"/>
              </w:rPr>
            </w:pPr>
            <w:r>
              <w:rPr>
                <w:sz w:val="24"/>
              </w:rPr>
              <w:t>«Ответственность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ненадлежащее исполнение своих родительских </w:t>
            </w:r>
            <w:r>
              <w:rPr>
                <w:spacing w:val="-2"/>
                <w:sz w:val="24"/>
              </w:rPr>
              <w:t>обязанностей»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line="270" w:lineRule="atLeast"/>
              <w:ind w:right="412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r>
              <w:rPr>
                <w:spacing w:val="-2"/>
                <w:sz w:val="24"/>
              </w:rPr>
              <w:t xml:space="preserve">классным </w:t>
            </w:r>
            <w:r>
              <w:rPr>
                <w:sz w:val="24"/>
              </w:rPr>
              <w:t xml:space="preserve">руководителям в организации и </w:t>
            </w:r>
            <w:r>
              <w:rPr>
                <w:spacing w:val="-2"/>
                <w:sz w:val="24"/>
              </w:rPr>
              <w:t>проведении собрания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547"/>
        </w:trPr>
        <w:tc>
          <w:tcPr>
            <w:tcW w:w="1178" w:type="dxa"/>
          </w:tcPr>
          <w:p w:rsidR="00937D4C" w:rsidRDefault="00AD7888" w:rsidP="00F347DF">
            <w:pPr>
              <w:pStyle w:val="TableParagraph"/>
              <w:spacing w:line="270" w:lineRule="atLeast"/>
              <w:ind w:right="3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 </w:t>
            </w:r>
            <w:r>
              <w:rPr>
                <w:sz w:val="24"/>
              </w:rPr>
              <w:t>202</w:t>
            </w:r>
            <w:r w:rsidR="00F347DF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7-8 классов «Опасность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line="270" w:lineRule="atLeast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Внеклассные мероприятия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</w:tc>
      </w:tr>
    </w:tbl>
    <w:p w:rsidR="00937D4C" w:rsidRDefault="00937D4C">
      <w:pPr>
        <w:pStyle w:val="TableParagraph"/>
        <w:spacing w:line="270" w:lineRule="atLeast"/>
        <w:rPr>
          <w:sz w:val="24"/>
        </w:rPr>
        <w:sectPr w:rsidR="00937D4C">
          <w:pgSz w:w="11910" w:h="16840"/>
          <w:pgMar w:top="1860" w:right="72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3600"/>
        <w:gridCol w:w="2386"/>
        <w:gridCol w:w="2377"/>
      </w:tblGrid>
      <w:tr w:rsidR="00937D4C">
        <w:trPr>
          <w:trHeight w:val="1103"/>
        </w:trPr>
        <w:tc>
          <w:tcPr>
            <w:tcW w:w="1178" w:type="dxa"/>
            <w:vMerge w:val="restart"/>
          </w:tcPr>
          <w:p w:rsidR="00937D4C" w:rsidRDefault="00937D4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516"/>
              <w:rPr>
                <w:sz w:val="24"/>
              </w:rPr>
            </w:pPr>
            <w:r>
              <w:rPr>
                <w:sz w:val="24"/>
              </w:rPr>
              <w:t>употребления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психотропных веществ, курительных и жевательных смесей, </w:t>
            </w:r>
            <w:r>
              <w:rPr>
                <w:spacing w:val="-2"/>
                <w:sz w:val="24"/>
              </w:rPr>
              <w:t>пара сигарет»</w:t>
            </w:r>
          </w:p>
        </w:tc>
        <w:tc>
          <w:tcPr>
            <w:tcW w:w="2386" w:type="dxa"/>
          </w:tcPr>
          <w:p w:rsidR="00937D4C" w:rsidRDefault="00937D4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5"/>
              <w:ind w:right="164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103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19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раздаточного материала для учащихся начальной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«Правила моей школы»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Раздаточный материал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5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827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253"/>
              <w:rPr>
                <w:sz w:val="24"/>
              </w:rPr>
            </w:pPr>
            <w:r>
              <w:rPr>
                <w:sz w:val="24"/>
              </w:rPr>
              <w:t>1.Виды ответственности за правонарушения,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совершенные </w:t>
            </w:r>
            <w:r>
              <w:rPr>
                <w:spacing w:val="-2"/>
                <w:sz w:val="24"/>
              </w:rPr>
              <w:t>несовершеннолетними.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Внеклассные мероприятия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103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133"/>
              <w:rPr>
                <w:sz w:val="24"/>
              </w:rPr>
            </w:pPr>
            <w:r>
              <w:rPr>
                <w:sz w:val="24"/>
              </w:rPr>
              <w:t>2. Оказание помощи классным руководителям при подготовке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проведении родительских собраний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Методическая </w:t>
            </w:r>
            <w:r>
              <w:rPr>
                <w:sz w:val="24"/>
              </w:rPr>
              <w:t>работа,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827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194"/>
              <w:rPr>
                <w:sz w:val="24"/>
              </w:rPr>
            </w:pPr>
            <w:r>
              <w:rPr>
                <w:sz w:val="24"/>
              </w:rPr>
              <w:t>1.Беседы с обучающимися 9,11 классов по теме «Правовой аспект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ЕГЭ»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655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ind w:right="194"/>
              <w:rPr>
                <w:sz w:val="24"/>
              </w:rPr>
            </w:pPr>
            <w:r>
              <w:rPr>
                <w:sz w:val="24"/>
              </w:rPr>
              <w:t>2.Профилактическая работа с семьями, находящимися в сложной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ситуации по теме «Ответственность родителей за жестокое обращение с детьми»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беседы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5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551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1.Мониторинг уровня тревожности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экзаменами.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937D4C">
        <w:trPr>
          <w:trHeight w:val="827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2.Куда обратиться несовершеннолетнему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 нарушения его прав.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1103"/>
        </w:trPr>
        <w:tc>
          <w:tcPr>
            <w:tcW w:w="1178" w:type="dxa"/>
            <w:vMerge w:val="restart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1.Памятка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937D4C" w:rsidRDefault="00AD78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период летних каникул»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Раздаточный материал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827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 w:rsidP="00F347D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2.Отчет о деятельности уполномоченного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347DF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F347DF">
              <w:rPr>
                <w:sz w:val="24"/>
              </w:rPr>
              <w:t>7</w:t>
            </w:r>
            <w:bookmarkStart w:id="0" w:name="_GoBack"/>
            <w:bookmarkEnd w:id="0"/>
            <w:r>
              <w:rPr>
                <w:sz w:val="24"/>
              </w:rPr>
              <w:t xml:space="preserve"> учебный год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before="5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Методическая работа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before="5"/>
              <w:ind w:right="114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551"/>
        </w:trPr>
        <w:tc>
          <w:tcPr>
            <w:tcW w:w="1178" w:type="dxa"/>
            <w:vMerge/>
            <w:tcBorders>
              <w:top w:val="nil"/>
            </w:tcBorders>
          </w:tcPr>
          <w:p w:rsidR="00937D4C" w:rsidRDefault="00937D4C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:rsidR="00937D4C" w:rsidRDefault="00AD788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3.Работа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новый учебный год.</w:t>
            </w:r>
          </w:p>
        </w:tc>
        <w:tc>
          <w:tcPr>
            <w:tcW w:w="2386" w:type="dxa"/>
          </w:tcPr>
          <w:p w:rsidR="00937D4C" w:rsidRDefault="00AD7888">
            <w:pPr>
              <w:pStyle w:val="TableParagraph"/>
              <w:spacing w:line="270" w:lineRule="atLeast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Методическая работа</w:t>
            </w:r>
          </w:p>
        </w:tc>
        <w:tc>
          <w:tcPr>
            <w:tcW w:w="2377" w:type="dxa"/>
          </w:tcPr>
          <w:p w:rsidR="00937D4C" w:rsidRDefault="00AD7888">
            <w:pPr>
              <w:pStyle w:val="TableParagraph"/>
              <w:spacing w:line="270" w:lineRule="atLeast"/>
              <w:ind w:right="114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правам ребенка</w:t>
            </w:r>
          </w:p>
        </w:tc>
      </w:tr>
      <w:tr w:rsidR="00937D4C">
        <w:trPr>
          <w:trHeight w:val="3311"/>
        </w:trPr>
        <w:tc>
          <w:tcPr>
            <w:tcW w:w="1178" w:type="dxa"/>
          </w:tcPr>
          <w:p w:rsidR="00937D4C" w:rsidRDefault="00AD7888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937D4C" w:rsidRDefault="00AD7888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8363" w:type="dxa"/>
            <w:gridSpan w:val="3"/>
          </w:tcPr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5"/>
              <w:ind w:left="107" w:right="950" w:firstLine="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жалоб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(беседы, </w:t>
            </w:r>
            <w:r>
              <w:rPr>
                <w:spacing w:val="-2"/>
                <w:sz w:val="24"/>
              </w:rPr>
              <w:t>консультации).</w:t>
            </w:r>
          </w:p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ind w:left="107" w:right="208" w:firstLine="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районной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уполномоченных,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семинарах, </w:t>
            </w:r>
            <w:r>
              <w:rPr>
                <w:spacing w:val="-2"/>
                <w:sz w:val="24"/>
              </w:rPr>
              <w:t>конференциях.</w:t>
            </w:r>
          </w:p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ind w:left="285" w:hanging="17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ребенка».</w:t>
            </w:r>
          </w:p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ind w:left="285" w:hanging="17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профилактики</w:t>
            </w:r>
          </w:p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ind w:left="107" w:right="950" w:firstLine="0"/>
              <w:rPr>
                <w:sz w:val="24"/>
              </w:rPr>
            </w:pPr>
            <w:r>
              <w:rPr>
                <w:sz w:val="24"/>
              </w:rPr>
              <w:t>Содействие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урегулировании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конфликтных ситуациях.</w:t>
            </w:r>
          </w:p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ind w:left="285" w:hanging="178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обращений.</w:t>
            </w:r>
          </w:p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ind w:left="107" w:right="202" w:firstLine="0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запросу классных руководителей, администрации школы).</w:t>
            </w:r>
          </w:p>
          <w:p w:rsidR="00937D4C" w:rsidRDefault="00AD7888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spacing w:line="251" w:lineRule="exact"/>
              <w:ind w:left="347" w:hanging="24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детей.</w:t>
            </w:r>
          </w:p>
        </w:tc>
      </w:tr>
    </w:tbl>
    <w:p w:rsidR="00AA5CBF" w:rsidRDefault="00AA5CBF"/>
    <w:sectPr w:rsidR="00AA5CBF">
      <w:type w:val="continuous"/>
      <w:pgSz w:w="11910" w:h="16840"/>
      <w:pgMar w:top="104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620A7"/>
    <w:multiLevelType w:val="hybridMultilevel"/>
    <w:tmpl w:val="CF4E7568"/>
    <w:lvl w:ilvl="0" w:tplc="9BC68AE2">
      <w:numFmt w:val="bullet"/>
      <w:lvlText w:val="-"/>
      <w:lvlJc w:val="left"/>
      <w:pPr>
        <w:ind w:left="360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A010D6">
      <w:numFmt w:val="bullet"/>
      <w:lvlText w:val="•"/>
      <w:lvlJc w:val="left"/>
      <w:pPr>
        <w:ind w:left="1334" w:hanging="203"/>
      </w:pPr>
      <w:rPr>
        <w:rFonts w:hint="default"/>
        <w:lang w:val="ru-RU" w:eastAsia="en-US" w:bidi="ar-SA"/>
      </w:rPr>
    </w:lvl>
    <w:lvl w:ilvl="2" w:tplc="4CF27746">
      <w:numFmt w:val="bullet"/>
      <w:lvlText w:val="•"/>
      <w:lvlJc w:val="left"/>
      <w:pPr>
        <w:ind w:left="2309" w:hanging="203"/>
      </w:pPr>
      <w:rPr>
        <w:rFonts w:hint="default"/>
        <w:lang w:val="ru-RU" w:eastAsia="en-US" w:bidi="ar-SA"/>
      </w:rPr>
    </w:lvl>
    <w:lvl w:ilvl="3" w:tplc="24FC31E0">
      <w:numFmt w:val="bullet"/>
      <w:lvlText w:val="•"/>
      <w:lvlJc w:val="left"/>
      <w:pPr>
        <w:ind w:left="3283" w:hanging="203"/>
      </w:pPr>
      <w:rPr>
        <w:rFonts w:hint="default"/>
        <w:lang w:val="ru-RU" w:eastAsia="en-US" w:bidi="ar-SA"/>
      </w:rPr>
    </w:lvl>
    <w:lvl w:ilvl="4" w:tplc="A68AA68C">
      <w:numFmt w:val="bullet"/>
      <w:lvlText w:val="•"/>
      <w:lvlJc w:val="left"/>
      <w:pPr>
        <w:ind w:left="4258" w:hanging="203"/>
      </w:pPr>
      <w:rPr>
        <w:rFonts w:hint="default"/>
        <w:lang w:val="ru-RU" w:eastAsia="en-US" w:bidi="ar-SA"/>
      </w:rPr>
    </w:lvl>
    <w:lvl w:ilvl="5" w:tplc="C1B6E564">
      <w:numFmt w:val="bullet"/>
      <w:lvlText w:val="•"/>
      <w:lvlJc w:val="left"/>
      <w:pPr>
        <w:ind w:left="5233" w:hanging="203"/>
      </w:pPr>
      <w:rPr>
        <w:rFonts w:hint="default"/>
        <w:lang w:val="ru-RU" w:eastAsia="en-US" w:bidi="ar-SA"/>
      </w:rPr>
    </w:lvl>
    <w:lvl w:ilvl="6" w:tplc="B95EF26C">
      <w:numFmt w:val="bullet"/>
      <w:lvlText w:val="•"/>
      <w:lvlJc w:val="left"/>
      <w:pPr>
        <w:ind w:left="6207" w:hanging="203"/>
      </w:pPr>
      <w:rPr>
        <w:rFonts w:hint="default"/>
        <w:lang w:val="ru-RU" w:eastAsia="en-US" w:bidi="ar-SA"/>
      </w:rPr>
    </w:lvl>
    <w:lvl w:ilvl="7" w:tplc="9B8CD6AA">
      <w:numFmt w:val="bullet"/>
      <w:lvlText w:val="•"/>
      <w:lvlJc w:val="left"/>
      <w:pPr>
        <w:ind w:left="7182" w:hanging="203"/>
      </w:pPr>
      <w:rPr>
        <w:rFonts w:hint="default"/>
        <w:lang w:val="ru-RU" w:eastAsia="en-US" w:bidi="ar-SA"/>
      </w:rPr>
    </w:lvl>
    <w:lvl w:ilvl="8" w:tplc="CA325E5A">
      <w:numFmt w:val="bullet"/>
      <w:lvlText w:val="•"/>
      <w:lvlJc w:val="left"/>
      <w:pPr>
        <w:ind w:left="8156" w:hanging="203"/>
      </w:pPr>
      <w:rPr>
        <w:rFonts w:hint="default"/>
        <w:lang w:val="ru-RU" w:eastAsia="en-US" w:bidi="ar-SA"/>
      </w:rPr>
    </w:lvl>
  </w:abstractNum>
  <w:abstractNum w:abstractNumId="1">
    <w:nsid w:val="5C340B66"/>
    <w:multiLevelType w:val="hybridMultilevel"/>
    <w:tmpl w:val="EB92F170"/>
    <w:lvl w:ilvl="0" w:tplc="EC0874CA">
      <w:numFmt w:val="bullet"/>
      <w:lvlText w:val="·"/>
      <w:lvlJc w:val="left"/>
      <w:pPr>
        <w:ind w:left="3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5"/>
        <w:sz w:val="24"/>
        <w:szCs w:val="24"/>
        <w:lang w:val="ru-RU" w:eastAsia="en-US" w:bidi="ar-SA"/>
      </w:rPr>
    </w:lvl>
    <w:lvl w:ilvl="1" w:tplc="EEA83690">
      <w:numFmt w:val="bullet"/>
      <w:lvlText w:val="•"/>
      <w:lvlJc w:val="left"/>
      <w:pPr>
        <w:ind w:left="1334" w:hanging="180"/>
      </w:pPr>
      <w:rPr>
        <w:rFonts w:hint="default"/>
        <w:lang w:val="ru-RU" w:eastAsia="en-US" w:bidi="ar-SA"/>
      </w:rPr>
    </w:lvl>
    <w:lvl w:ilvl="2" w:tplc="B7024DC0">
      <w:numFmt w:val="bullet"/>
      <w:lvlText w:val="•"/>
      <w:lvlJc w:val="left"/>
      <w:pPr>
        <w:ind w:left="2309" w:hanging="180"/>
      </w:pPr>
      <w:rPr>
        <w:rFonts w:hint="default"/>
        <w:lang w:val="ru-RU" w:eastAsia="en-US" w:bidi="ar-SA"/>
      </w:rPr>
    </w:lvl>
    <w:lvl w:ilvl="3" w:tplc="3262300C">
      <w:numFmt w:val="bullet"/>
      <w:lvlText w:val="•"/>
      <w:lvlJc w:val="left"/>
      <w:pPr>
        <w:ind w:left="3283" w:hanging="180"/>
      </w:pPr>
      <w:rPr>
        <w:rFonts w:hint="default"/>
        <w:lang w:val="ru-RU" w:eastAsia="en-US" w:bidi="ar-SA"/>
      </w:rPr>
    </w:lvl>
    <w:lvl w:ilvl="4" w:tplc="8182B6E2">
      <w:numFmt w:val="bullet"/>
      <w:lvlText w:val="•"/>
      <w:lvlJc w:val="left"/>
      <w:pPr>
        <w:ind w:left="4258" w:hanging="180"/>
      </w:pPr>
      <w:rPr>
        <w:rFonts w:hint="default"/>
        <w:lang w:val="ru-RU" w:eastAsia="en-US" w:bidi="ar-SA"/>
      </w:rPr>
    </w:lvl>
    <w:lvl w:ilvl="5" w:tplc="A02C4430">
      <w:numFmt w:val="bullet"/>
      <w:lvlText w:val="•"/>
      <w:lvlJc w:val="left"/>
      <w:pPr>
        <w:ind w:left="5233" w:hanging="180"/>
      </w:pPr>
      <w:rPr>
        <w:rFonts w:hint="default"/>
        <w:lang w:val="ru-RU" w:eastAsia="en-US" w:bidi="ar-SA"/>
      </w:rPr>
    </w:lvl>
    <w:lvl w:ilvl="6" w:tplc="33C67C14">
      <w:numFmt w:val="bullet"/>
      <w:lvlText w:val="•"/>
      <w:lvlJc w:val="left"/>
      <w:pPr>
        <w:ind w:left="6207" w:hanging="180"/>
      </w:pPr>
      <w:rPr>
        <w:rFonts w:hint="default"/>
        <w:lang w:val="ru-RU" w:eastAsia="en-US" w:bidi="ar-SA"/>
      </w:rPr>
    </w:lvl>
    <w:lvl w:ilvl="7" w:tplc="72FEE1D8">
      <w:numFmt w:val="bullet"/>
      <w:lvlText w:val="•"/>
      <w:lvlJc w:val="left"/>
      <w:pPr>
        <w:ind w:left="7182" w:hanging="180"/>
      </w:pPr>
      <w:rPr>
        <w:rFonts w:hint="default"/>
        <w:lang w:val="ru-RU" w:eastAsia="en-US" w:bidi="ar-SA"/>
      </w:rPr>
    </w:lvl>
    <w:lvl w:ilvl="8" w:tplc="AFC0F7B4">
      <w:numFmt w:val="bullet"/>
      <w:lvlText w:val="•"/>
      <w:lvlJc w:val="left"/>
      <w:pPr>
        <w:ind w:left="8156" w:hanging="180"/>
      </w:pPr>
      <w:rPr>
        <w:rFonts w:hint="default"/>
        <w:lang w:val="ru-RU" w:eastAsia="en-US" w:bidi="ar-SA"/>
      </w:rPr>
    </w:lvl>
  </w:abstractNum>
  <w:abstractNum w:abstractNumId="2">
    <w:nsid w:val="68EC66FD"/>
    <w:multiLevelType w:val="hybridMultilevel"/>
    <w:tmpl w:val="7388ABD0"/>
    <w:lvl w:ilvl="0" w:tplc="E72C3C20">
      <w:start w:val="1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2474CC42">
      <w:numFmt w:val="bullet"/>
      <w:lvlText w:val="•"/>
      <w:lvlJc w:val="left"/>
      <w:pPr>
        <w:ind w:left="925" w:hanging="181"/>
      </w:pPr>
      <w:rPr>
        <w:rFonts w:hint="default"/>
        <w:lang w:val="ru-RU" w:eastAsia="en-US" w:bidi="ar-SA"/>
      </w:rPr>
    </w:lvl>
    <w:lvl w:ilvl="2" w:tplc="B23E8F92">
      <w:numFmt w:val="bullet"/>
      <w:lvlText w:val="•"/>
      <w:lvlJc w:val="left"/>
      <w:pPr>
        <w:ind w:left="1750" w:hanging="181"/>
      </w:pPr>
      <w:rPr>
        <w:rFonts w:hint="default"/>
        <w:lang w:val="ru-RU" w:eastAsia="en-US" w:bidi="ar-SA"/>
      </w:rPr>
    </w:lvl>
    <w:lvl w:ilvl="3" w:tplc="4B3A6E24">
      <w:numFmt w:val="bullet"/>
      <w:lvlText w:val="•"/>
      <w:lvlJc w:val="left"/>
      <w:pPr>
        <w:ind w:left="2575" w:hanging="181"/>
      </w:pPr>
      <w:rPr>
        <w:rFonts w:hint="default"/>
        <w:lang w:val="ru-RU" w:eastAsia="en-US" w:bidi="ar-SA"/>
      </w:rPr>
    </w:lvl>
    <w:lvl w:ilvl="4" w:tplc="EF4AA660">
      <w:numFmt w:val="bullet"/>
      <w:lvlText w:val="•"/>
      <w:lvlJc w:val="left"/>
      <w:pPr>
        <w:ind w:left="3401" w:hanging="181"/>
      </w:pPr>
      <w:rPr>
        <w:rFonts w:hint="default"/>
        <w:lang w:val="ru-RU" w:eastAsia="en-US" w:bidi="ar-SA"/>
      </w:rPr>
    </w:lvl>
    <w:lvl w:ilvl="5" w:tplc="5A0C1A54">
      <w:numFmt w:val="bullet"/>
      <w:lvlText w:val="•"/>
      <w:lvlJc w:val="left"/>
      <w:pPr>
        <w:ind w:left="4226" w:hanging="181"/>
      </w:pPr>
      <w:rPr>
        <w:rFonts w:hint="default"/>
        <w:lang w:val="ru-RU" w:eastAsia="en-US" w:bidi="ar-SA"/>
      </w:rPr>
    </w:lvl>
    <w:lvl w:ilvl="6" w:tplc="4912A728">
      <w:numFmt w:val="bullet"/>
      <w:lvlText w:val="•"/>
      <w:lvlJc w:val="left"/>
      <w:pPr>
        <w:ind w:left="5051" w:hanging="181"/>
      </w:pPr>
      <w:rPr>
        <w:rFonts w:hint="default"/>
        <w:lang w:val="ru-RU" w:eastAsia="en-US" w:bidi="ar-SA"/>
      </w:rPr>
    </w:lvl>
    <w:lvl w:ilvl="7" w:tplc="145A4562">
      <w:numFmt w:val="bullet"/>
      <w:lvlText w:val="•"/>
      <w:lvlJc w:val="left"/>
      <w:pPr>
        <w:ind w:left="5877" w:hanging="181"/>
      </w:pPr>
      <w:rPr>
        <w:rFonts w:hint="default"/>
        <w:lang w:val="ru-RU" w:eastAsia="en-US" w:bidi="ar-SA"/>
      </w:rPr>
    </w:lvl>
    <w:lvl w:ilvl="8" w:tplc="0FEAD78C">
      <w:numFmt w:val="bullet"/>
      <w:lvlText w:val="•"/>
      <w:lvlJc w:val="left"/>
      <w:pPr>
        <w:ind w:left="6702" w:hanging="1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37D4C"/>
    <w:rsid w:val="00252EE4"/>
    <w:rsid w:val="00937D4C"/>
    <w:rsid w:val="00A02BEA"/>
    <w:rsid w:val="00AA5CBF"/>
    <w:rsid w:val="00AD2970"/>
    <w:rsid w:val="00AD7888"/>
    <w:rsid w:val="00F06FB8"/>
    <w:rsid w:val="00F3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00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0" w:firstLine="5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60" w:firstLine="5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00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0" w:firstLine="5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60" w:firstLine="5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1726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2026-04-23T09:35:00Z</dcterms:created>
  <dcterms:modified xsi:type="dcterms:W3CDTF">2026-10-05T12:42:00Z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LastSaved">
    <vt:filetime>2026-04-23T00:00:00Z</vt:filetime>
  </property>
  <property fmtid="{D5CDD505-2E9C-101B-9397-08002B2CF9AE}" pid="4" name="Producer">
    <vt:lpwstr>3-Heights(TM) PDF Security Shell 4.8.25.2 (http://www.pdf-tools.com)</vt:lpwstr>
  </property>
</Properties>
</file>