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FF" w:rsidRPr="00DD2E91" w:rsidRDefault="0099424F">
      <w:pPr>
        <w:spacing w:after="0" w:line="408" w:lineRule="auto"/>
        <w:ind w:left="120"/>
        <w:jc w:val="center"/>
        <w:rPr>
          <w:lang w:val="ru-RU"/>
        </w:rPr>
      </w:pPr>
      <w:r w:rsidRPr="00DD2E91">
        <w:rPr>
          <w:rFonts w:ascii="Times New Roman" w:hAnsi="Times New Roman"/>
          <w:b/>
          <w:color w:val="000000"/>
          <w:sz w:val="28"/>
          <w:lang w:val="ru-RU"/>
        </w:rPr>
        <w:t>МИНИСТЕРСТВО ПРОСВЕЩЕНИЯ РОССИЙСКОЙ ФЕДЕРАЦИИ</w:t>
      </w:r>
    </w:p>
    <w:p w:rsidR="009263FF" w:rsidRPr="00DD2E91" w:rsidRDefault="0099424F">
      <w:pPr>
        <w:spacing w:after="0" w:line="408" w:lineRule="auto"/>
        <w:ind w:left="120"/>
        <w:jc w:val="center"/>
        <w:rPr>
          <w:lang w:val="ru-RU"/>
        </w:rPr>
      </w:pPr>
      <w:bookmarkStart w:id="0" w:name="31c95254-269f-41e1-a79f-be9f9d3960d3"/>
      <w:r w:rsidRPr="00DD2E91">
        <w:rPr>
          <w:rFonts w:ascii="Times New Roman" w:hAnsi="Times New Roman"/>
          <w:b/>
          <w:color w:val="000000"/>
          <w:sz w:val="28"/>
          <w:lang w:val="ru-RU"/>
        </w:rPr>
        <w:t xml:space="preserve">Министерство образования Ростовской области </w:t>
      </w:r>
      <w:bookmarkEnd w:id="0"/>
    </w:p>
    <w:p w:rsidR="009263FF" w:rsidRPr="00DD2E91" w:rsidRDefault="005545DC" w:rsidP="00B377D5">
      <w:pPr>
        <w:spacing w:after="0" w:line="408" w:lineRule="auto"/>
        <w:ind w:left="-284"/>
        <w:jc w:val="center"/>
        <w:rPr>
          <w:lang w:val="ru-RU"/>
        </w:rPr>
      </w:pPr>
      <w:bookmarkStart w:id="1" w:name="90ba531f-4b71-4e4a-9c21-90b903171fba"/>
      <w:r>
        <w:rPr>
          <w:rFonts w:ascii="Times New Roman" w:hAnsi="Times New Roman"/>
          <w:b/>
          <w:color w:val="000000"/>
          <w:sz w:val="28"/>
          <w:lang w:val="ru-RU"/>
        </w:rPr>
        <w:t>Ремонтненский о</w:t>
      </w:r>
      <w:r w:rsidR="0099424F" w:rsidRPr="00DD2E91">
        <w:rPr>
          <w:rFonts w:ascii="Times New Roman" w:hAnsi="Times New Roman"/>
          <w:b/>
          <w:color w:val="000000"/>
          <w:sz w:val="28"/>
          <w:lang w:val="ru-RU"/>
        </w:rPr>
        <w:t>тдел образования администрации Ремонтненского района</w:t>
      </w:r>
      <w:bookmarkEnd w:id="1"/>
    </w:p>
    <w:p w:rsidR="009263FF" w:rsidRPr="00DD2E91" w:rsidRDefault="0099424F">
      <w:pPr>
        <w:spacing w:after="0" w:line="408" w:lineRule="auto"/>
        <w:ind w:left="120"/>
        <w:jc w:val="center"/>
        <w:rPr>
          <w:lang w:val="ru-RU"/>
        </w:rPr>
      </w:pPr>
      <w:r w:rsidRPr="00DD2E91">
        <w:rPr>
          <w:rFonts w:ascii="Times New Roman" w:hAnsi="Times New Roman"/>
          <w:b/>
          <w:color w:val="000000"/>
          <w:sz w:val="28"/>
          <w:lang w:val="ru-RU"/>
        </w:rPr>
        <w:t>МБОУ Валуевская СШ</w:t>
      </w:r>
    </w:p>
    <w:p w:rsidR="009263FF" w:rsidRPr="00DD2E91" w:rsidRDefault="009263FF">
      <w:pPr>
        <w:spacing w:after="0" w:line="408" w:lineRule="auto"/>
        <w:ind w:left="120"/>
        <w:jc w:val="center"/>
        <w:rPr>
          <w:lang w:val="ru-RU"/>
        </w:rPr>
      </w:pPr>
    </w:p>
    <w:p w:rsidR="009263FF" w:rsidRPr="00DD2E91" w:rsidRDefault="009263FF">
      <w:pPr>
        <w:spacing w:after="0"/>
        <w:ind w:left="120"/>
        <w:rPr>
          <w:lang w:val="ru-RU"/>
        </w:rPr>
      </w:pPr>
    </w:p>
    <w:p w:rsidR="009263FF" w:rsidRPr="00DD2E91" w:rsidRDefault="009263FF">
      <w:pPr>
        <w:spacing w:after="0"/>
        <w:ind w:left="120"/>
        <w:rPr>
          <w:lang w:val="ru-RU"/>
        </w:rPr>
      </w:pPr>
    </w:p>
    <w:p w:rsidR="009263FF" w:rsidRPr="00DD2E91" w:rsidRDefault="009263FF">
      <w:pPr>
        <w:spacing w:after="0"/>
        <w:ind w:left="120"/>
        <w:rPr>
          <w:lang w:val="ru-RU"/>
        </w:rPr>
      </w:pPr>
    </w:p>
    <w:p w:rsidR="009263FF" w:rsidRPr="00DD2E91" w:rsidRDefault="009263FF">
      <w:pPr>
        <w:spacing w:after="0"/>
        <w:ind w:left="120"/>
        <w:rPr>
          <w:lang w:val="ru-RU"/>
        </w:rPr>
      </w:pPr>
    </w:p>
    <w:tbl>
      <w:tblPr>
        <w:tblW w:w="0" w:type="auto"/>
        <w:tblLook w:val="04A0"/>
      </w:tblPr>
      <w:tblGrid>
        <w:gridCol w:w="9127"/>
        <w:gridCol w:w="222"/>
        <w:gridCol w:w="222"/>
      </w:tblGrid>
      <w:tr w:rsidR="005545DC" w:rsidRPr="00E2220E" w:rsidTr="005545DC">
        <w:tc>
          <w:tcPr>
            <w:tcW w:w="3114" w:type="dxa"/>
          </w:tcPr>
          <w:p w:rsidR="005545DC" w:rsidRPr="0040209D" w:rsidRDefault="00C545B2" w:rsidP="005545DC">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940425" cy="1811655"/>
                  <wp:effectExtent l="19050" t="0" r="3175" b="0"/>
                  <wp:docPr id="1" name="Рисунок 0" descr="Гуманита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манитарии.jpg"/>
                          <pic:cNvPicPr/>
                        </pic:nvPicPr>
                        <pic:blipFill>
                          <a:blip r:embed="rId5" cstate="print"/>
                          <a:stretch>
                            <a:fillRect/>
                          </a:stretch>
                        </pic:blipFill>
                        <pic:spPr>
                          <a:xfrm>
                            <a:off x="0" y="0"/>
                            <a:ext cx="5940425" cy="1811655"/>
                          </a:xfrm>
                          <a:prstGeom prst="rect">
                            <a:avLst/>
                          </a:prstGeom>
                        </pic:spPr>
                      </pic:pic>
                    </a:graphicData>
                  </a:graphic>
                </wp:inline>
              </w:drawing>
            </w:r>
          </w:p>
        </w:tc>
        <w:tc>
          <w:tcPr>
            <w:tcW w:w="3115" w:type="dxa"/>
          </w:tcPr>
          <w:p w:rsidR="005545DC" w:rsidRPr="0040209D" w:rsidRDefault="005545DC" w:rsidP="005545D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45DC" w:rsidRPr="0040209D" w:rsidRDefault="005545DC" w:rsidP="005545DC">
            <w:pPr>
              <w:autoSpaceDE w:val="0"/>
              <w:autoSpaceDN w:val="0"/>
              <w:spacing w:after="120" w:line="240" w:lineRule="auto"/>
              <w:jc w:val="both"/>
              <w:rPr>
                <w:rFonts w:ascii="Times New Roman" w:eastAsia="Times New Roman" w:hAnsi="Times New Roman"/>
                <w:color w:val="000000"/>
                <w:sz w:val="24"/>
                <w:szCs w:val="24"/>
                <w:lang w:val="ru-RU"/>
              </w:rPr>
            </w:pPr>
          </w:p>
        </w:tc>
      </w:tr>
    </w:tbl>
    <w:p w:rsidR="009263FF" w:rsidRDefault="009263FF">
      <w:pPr>
        <w:spacing w:after="0"/>
        <w:ind w:left="120"/>
      </w:pPr>
    </w:p>
    <w:p w:rsidR="009263FF" w:rsidRDefault="009263FF">
      <w:pPr>
        <w:spacing w:after="0"/>
        <w:ind w:left="120"/>
      </w:pPr>
    </w:p>
    <w:p w:rsidR="009263FF" w:rsidRDefault="009263FF">
      <w:pPr>
        <w:spacing w:after="0"/>
        <w:ind w:left="120"/>
      </w:pPr>
    </w:p>
    <w:p w:rsidR="009263FF" w:rsidRDefault="009263FF">
      <w:pPr>
        <w:spacing w:after="0"/>
        <w:ind w:left="120"/>
      </w:pPr>
    </w:p>
    <w:p w:rsidR="009263FF" w:rsidRDefault="009263FF">
      <w:pPr>
        <w:spacing w:after="0"/>
        <w:ind w:left="120"/>
      </w:pPr>
    </w:p>
    <w:p w:rsidR="009263FF" w:rsidRDefault="0099424F">
      <w:pPr>
        <w:spacing w:after="0" w:line="408" w:lineRule="auto"/>
        <w:ind w:left="120"/>
        <w:jc w:val="center"/>
      </w:pPr>
      <w:r>
        <w:rPr>
          <w:rFonts w:ascii="Times New Roman" w:hAnsi="Times New Roman"/>
          <w:b/>
          <w:color w:val="000000"/>
          <w:sz w:val="28"/>
        </w:rPr>
        <w:t>РАБОЧАЯ ПРОГРАММА</w:t>
      </w:r>
    </w:p>
    <w:p w:rsidR="009263FF" w:rsidRDefault="0099424F">
      <w:pPr>
        <w:spacing w:after="0" w:line="408" w:lineRule="auto"/>
        <w:ind w:left="120"/>
        <w:jc w:val="center"/>
      </w:pPr>
      <w:r>
        <w:rPr>
          <w:rFonts w:ascii="Times New Roman" w:hAnsi="Times New Roman"/>
          <w:color w:val="000000"/>
          <w:sz w:val="28"/>
        </w:rPr>
        <w:t>(ID 9136948)</w:t>
      </w:r>
    </w:p>
    <w:p w:rsidR="009263FF" w:rsidRDefault="009263FF">
      <w:pPr>
        <w:spacing w:after="0"/>
        <w:ind w:left="120"/>
        <w:jc w:val="center"/>
      </w:pPr>
    </w:p>
    <w:p w:rsidR="009263FF" w:rsidRPr="00DD2E91" w:rsidRDefault="0099424F">
      <w:pPr>
        <w:spacing w:after="0" w:line="408" w:lineRule="auto"/>
        <w:ind w:left="120"/>
        <w:jc w:val="center"/>
        <w:rPr>
          <w:lang w:val="ru-RU"/>
        </w:rPr>
      </w:pPr>
      <w:r w:rsidRPr="00DD2E91">
        <w:rPr>
          <w:rFonts w:ascii="Times New Roman" w:hAnsi="Times New Roman"/>
          <w:b/>
          <w:color w:val="000000"/>
          <w:sz w:val="28"/>
          <w:lang w:val="ru-RU"/>
        </w:rPr>
        <w:t>учебного предмета «Литература. Углубленный уровень»</w:t>
      </w:r>
    </w:p>
    <w:p w:rsidR="009263FF" w:rsidRPr="00DD2E91" w:rsidRDefault="0099424F">
      <w:pPr>
        <w:spacing w:after="0" w:line="408" w:lineRule="auto"/>
        <w:ind w:left="120"/>
        <w:jc w:val="center"/>
        <w:rPr>
          <w:lang w:val="ru-RU"/>
        </w:rPr>
      </w:pPr>
      <w:r w:rsidRPr="00DD2E91">
        <w:rPr>
          <w:rFonts w:ascii="Times New Roman" w:hAnsi="Times New Roman"/>
          <w:color w:val="000000"/>
          <w:sz w:val="28"/>
          <w:lang w:val="ru-RU"/>
        </w:rPr>
        <w:t xml:space="preserve">для обучающихся 10-11 классов </w:t>
      </w:r>
    </w:p>
    <w:p w:rsidR="009263FF" w:rsidRPr="00DD2E91" w:rsidRDefault="009263FF" w:rsidP="00DD2E91">
      <w:pPr>
        <w:spacing w:after="0"/>
        <w:rPr>
          <w:lang w:val="ru-RU"/>
        </w:rPr>
      </w:pPr>
    </w:p>
    <w:p w:rsidR="009263FF" w:rsidRPr="00DD2E91" w:rsidRDefault="009263FF">
      <w:pPr>
        <w:spacing w:after="0"/>
        <w:ind w:left="120"/>
        <w:jc w:val="center"/>
        <w:rPr>
          <w:lang w:val="ru-RU"/>
        </w:rPr>
      </w:pPr>
    </w:p>
    <w:p w:rsidR="009263FF" w:rsidRPr="00DD2E91" w:rsidRDefault="009263FF">
      <w:pPr>
        <w:spacing w:after="0"/>
        <w:ind w:left="120"/>
        <w:jc w:val="center"/>
        <w:rPr>
          <w:lang w:val="ru-RU"/>
        </w:rPr>
      </w:pPr>
    </w:p>
    <w:p w:rsidR="009263FF" w:rsidRPr="00DD2E91" w:rsidRDefault="009263FF">
      <w:pPr>
        <w:spacing w:after="0"/>
        <w:ind w:left="120"/>
        <w:jc w:val="center"/>
        <w:rPr>
          <w:lang w:val="ru-RU"/>
        </w:rPr>
      </w:pPr>
    </w:p>
    <w:p w:rsidR="009263FF" w:rsidRPr="00DD2E91" w:rsidRDefault="009263FF">
      <w:pPr>
        <w:spacing w:after="0"/>
        <w:ind w:left="120"/>
        <w:jc w:val="center"/>
        <w:rPr>
          <w:lang w:val="ru-RU"/>
        </w:rPr>
      </w:pPr>
    </w:p>
    <w:p w:rsidR="009263FF" w:rsidRPr="00DD2E91" w:rsidRDefault="009263FF">
      <w:pPr>
        <w:spacing w:after="0"/>
        <w:ind w:left="120"/>
        <w:jc w:val="center"/>
        <w:rPr>
          <w:lang w:val="ru-RU"/>
        </w:rPr>
      </w:pPr>
    </w:p>
    <w:p w:rsidR="009263FF" w:rsidRPr="00DD2E91" w:rsidRDefault="0099424F">
      <w:pPr>
        <w:spacing w:after="0"/>
        <w:ind w:left="120"/>
        <w:jc w:val="center"/>
        <w:rPr>
          <w:lang w:val="ru-RU"/>
        </w:rPr>
      </w:pPr>
      <w:bookmarkStart w:id="2" w:name="c63a5ee0-0836-40cd-a7b6-9bd36da85929"/>
      <w:r w:rsidRPr="00DD2E91">
        <w:rPr>
          <w:rFonts w:ascii="Times New Roman" w:hAnsi="Times New Roman"/>
          <w:b/>
          <w:color w:val="000000"/>
          <w:sz w:val="28"/>
          <w:lang w:val="ru-RU"/>
        </w:rPr>
        <w:t>с. Валуевка</w:t>
      </w:r>
      <w:bookmarkStart w:id="3" w:name="f448cfdc-48bb-4000-af66-4be49c6a952a"/>
      <w:bookmarkEnd w:id="2"/>
      <w:r w:rsidRPr="00DD2E91">
        <w:rPr>
          <w:rFonts w:ascii="Times New Roman" w:hAnsi="Times New Roman"/>
          <w:b/>
          <w:color w:val="000000"/>
          <w:sz w:val="28"/>
          <w:lang w:val="ru-RU"/>
        </w:rPr>
        <w:t>2025</w:t>
      </w:r>
      <w:bookmarkEnd w:id="3"/>
    </w:p>
    <w:p w:rsidR="009263FF" w:rsidRPr="00DD2E91" w:rsidRDefault="009263FF">
      <w:pPr>
        <w:spacing w:after="0"/>
        <w:ind w:left="120"/>
        <w:rPr>
          <w:lang w:val="ru-RU"/>
        </w:rPr>
      </w:pPr>
    </w:p>
    <w:p w:rsidR="009263FF" w:rsidRPr="00DD2E91" w:rsidRDefault="009263FF">
      <w:pPr>
        <w:rPr>
          <w:lang w:val="ru-RU"/>
        </w:rPr>
        <w:sectPr w:rsidR="009263FF" w:rsidRPr="00DD2E91">
          <w:pgSz w:w="11906" w:h="16383"/>
          <w:pgMar w:top="1134" w:right="850" w:bottom="1134" w:left="1701" w:header="720" w:footer="720" w:gutter="0"/>
          <w:cols w:space="720"/>
        </w:sectPr>
      </w:pPr>
      <w:bookmarkStart w:id="4" w:name="block-73927325"/>
    </w:p>
    <w:p w:rsidR="009263FF" w:rsidRPr="00DD2E91" w:rsidRDefault="0099424F">
      <w:pPr>
        <w:spacing w:after="0" w:line="264" w:lineRule="auto"/>
        <w:ind w:left="120"/>
        <w:jc w:val="both"/>
        <w:rPr>
          <w:lang w:val="ru-RU"/>
        </w:rPr>
      </w:pPr>
      <w:bookmarkStart w:id="5" w:name="block-73927327"/>
      <w:bookmarkEnd w:id="4"/>
      <w:r w:rsidRPr="00DD2E91">
        <w:rPr>
          <w:rFonts w:ascii="Times New Roman" w:hAnsi="Times New Roman"/>
          <w:b/>
          <w:color w:val="000000"/>
          <w:sz w:val="28"/>
          <w:lang w:val="ru-RU"/>
        </w:rPr>
        <w:lastRenderedPageBreak/>
        <w:t>ПОЯСНИТЕЛЬНАЯ ЗАПИСКА</w:t>
      </w:r>
    </w:p>
    <w:p w:rsidR="009263FF" w:rsidRPr="00DD2E91" w:rsidRDefault="009263FF">
      <w:pPr>
        <w:spacing w:after="0" w:line="264" w:lineRule="auto"/>
        <w:ind w:left="120"/>
        <w:jc w:val="both"/>
        <w:rPr>
          <w:lang w:val="ru-RU"/>
        </w:rPr>
      </w:pPr>
    </w:p>
    <w:p w:rsidR="009263FF" w:rsidRDefault="0099424F">
      <w:pPr>
        <w:spacing w:after="0" w:line="264" w:lineRule="auto"/>
        <w:ind w:firstLine="600"/>
        <w:jc w:val="both"/>
        <w:rPr>
          <w:rFonts w:ascii="Times New Roman" w:hAnsi="Times New Roman"/>
          <w:color w:val="000000"/>
          <w:sz w:val="28"/>
          <w:lang w:val="ru-RU"/>
        </w:rPr>
      </w:pPr>
      <w:r w:rsidRPr="00DD2E91">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C86B2B" w:rsidRPr="00C86B2B" w:rsidRDefault="00C86B2B">
      <w:pPr>
        <w:spacing w:after="0" w:line="264" w:lineRule="auto"/>
        <w:ind w:firstLine="600"/>
        <w:jc w:val="both"/>
        <w:rPr>
          <w:rFonts w:ascii="Times New Roman" w:hAnsi="Times New Roman" w:cs="Times New Roman"/>
          <w:sz w:val="28"/>
          <w:lang w:val="ru-RU"/>
        </w:rPr>
      </w:pPr>
      <w:r w:rsidRPr="005545DC">
        <w:rPr>
          <w:rFonts w:ascii="Times New Roman" w:hAnsi="Times New Roman" w:cs="Times New Roman"/>
          <w:sz w:val="28"/>
          <w:lang w:val="ru-RU"/>
        </w:rPr>
        <w:t>Суммарный объем домашнего задания по всем предметам для каждого класса не должен превышать продол</w:t>
      </w:r>
      <w:r w:rsidR="005545DC" w:rsidRPr="005545DC">
        <w:rPr>
          <w:rFonts w:ascii="Times New Roman" w:hAnsi="Times New Roman" w:cs="Times New Roman"/>
          <w:sz w:val="28"/>
          <w:lang w:val="ru-RU"/>
        </w:rPr>
        <w:t>жительности выполнения 3,5 часа для 10-11 классов.</w:t>
      </w:r>
      <w:r w:rsidRPr="005545DC">
        <w:rPr>
          <w:rFonts w:ascii="Times New Roman" w:hAnsi="Times New Roman" w:cs="Times New Roman"/>
          <w:sz w:val="28"/>
          <w:lang w:val="ru-RU"/>
        </w:rPr>
        <w:t xml:space="preserve">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rsidR="009263FF" w:rsidRPr="00C86B2B" w:rsidRDefault="009263FF">
      <w:pPr>
        <w:spacing w:after="0" w:line="264" w:lineRule="auto"/>
        <w:ind w:left="120"/>
        <w:jc w:val="both"/>
        <w:rPr>
          <w:rFonts w:ascii="Times New Roman" w:hAnsi="Times New Roman" w:cs="Times New Roman"/>
          <w:sz w:val="28"/>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ОБЩАЯ ХАРАКТЕРИСТИКА УЧЕБНОГО ПРЕДМЕТА «ЛИТЕРАТУРА»</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D2E91">
        <w:rPr>
          <w:rFonts w:ascii="Times New Roman" w:hAnsi="Times New Roman"/>
          <w:color w:val="000000"/>
          <w:sz w:val="28"/>
          <w:lang w:val="ru-RU"/>
        </w:rPr>
        <w:t>Х – начала ХХ</w:t>
      </w:r>
      <w:r>
        <w:rPr>
          <w:rFonts w:ascii="Times New Roman" w:hAnsi="Times New Roman"/>
          <w:color w:val="000000"/>
          <w:sz w:val="28"/>
        </w:rPr>
        <w:t>I</w:t>
      </w:r>
      <w:r w:rsidRPr="00DD2E91">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9263FF" w:rsidRPr="00DD2E91" w:rsidRDefault="0099424F">
      <w:pPr>
        <w:spacing w:after="0"/>
        <w:ind w:left="120"/>
        <w:jc w:val="both"/>
        <w:rPr>
          <w:lang w:val="ru-RU"/>
        </w:rPr>
      </w:pPr>
      <w:r w:rsidRPr="00DD2E91">
        <w:rPr>
          <w:rFonts w:ascii="Times New Roman" w:hAnsi="Times New Roman"/>
          <w:color w:val="000000"/>
          <w:sz w:val="28"/>
          <w:lang w:val="ru-RU"/>
        </w:rPr>
        <w:lastRenderedPageBreak/>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DD2E91">
        <w:rPr>
          <w:rFonts w:ascii="Times New Roman" w:hAnsi="Times New Roman"/>
          <w:color w:val="000000"/>
          <w:sz w:val="28"/>
          <w:lang w:val="ru-RU"/>
        </w:rPr>
        <w:t>Х – начала ХХ</w:t>
      </w:r>
      <w:r>
        <w:rPr>
          <w:rFonts w:ascii="Times New Roman" w:hAnsi="Times New Roman"/>
          <w:color w:val="000000"/>
          <w:sz w:val="28"/>
        </w:rPr>
        <w:t>I</w:t>
      </w:r>
      <w:r w:rsidRPr="00DD2E9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ЦЕЛИ ИЗУЧЕНИЯ УЧЕБНОГО ПРЕДМЕТА «ЛИТЕРАТУРА»</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w:t>
      </w:r>
      <w:r w:rsidRPr="00DD2E91">
        <w:rPr>
          <w:rFonts w:ascii="Times New Roman" w:hAnsi="Times New Roman"/>
          <w:color w:val="000000"/>
          <w:sz w:val="28"/>
          <w:lang w:val="ru-RU"/>
        </w:rPr>
        <w:lastRenderedPageBreak/>
        <w:t>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МЕСТО УЧЕБНОГО ПРЕДМЕТА «ЛИТЕРАТУРА» В УЧЕБНОМ ПЛАНЕ</w:t>
      </w:r>
    </w:p>
    <w:p w:rsidR="009263FF" w:rsidRPr="00DD2E91" w:rsidRDefault="009263FF">
      <w:pPr>
        <w:spacing w:after="0" w:line="264" w:lineRule="auto"/>
        <w:ind w:left="120"/>
        <w:jc w:val="both"/>
        <w:rPr>
          <w:lang w:val="ru-RU"/>
        </w:rPr>
      </w:pPr>
    </w:p>
    <w:p w:rsidR="009263FF" w:rsidRPr="005545DC" w:rsidRDefault="005545DC" w:rsidP="00455885">
      <w:pPr>
        <w:spacing w:after="0" w:line="264" w:lineRule="auto"/>
        <w:ind w:firstLine="600"/>
        <w:jc w:val="both"/>
        <w:rPr>
          <w:lang w:val="ru-RU"/>
        </w:rPr>
      </w:pPr>
      <w:r w:rsidRPr="005545DC">
        <w:rPr>
          <w:rFonts w:ascii="Times New Roman" w:hAnsi="Times New Roman"/>
          <w:color w:val="000000"/>
          <w:sz w:val="28"/>
          <w:lang w:val="ru-RU"/>
        </w:rPr>
        <w:t>В соответствии с основой ФОП среднего общего образования, обеспечивающий реализацию требований ФГОС н</w:t>
      </w:r>
      <w:r w:rsidR="0099424F" w:rsidRPr="005545DC">
        <w:rPr>
          <w:rFonts w:ascii="Times New Roman" w:hAnsi="Times New Roman"/>
          <w:color w:val="000000"/>
          <w:sz w:val="28"/>
          <w:lang w:val="ru-RU"/>
        </w:rPr>
        <w:t>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455885" w:rsidRPr="00E85845" w:rsidRDefault="00455885" w:rsidP="00E85845">
      <w:pPr>
        <w:ind w:firstLine="567"/>
        <w:rPr>
          <w:rFonts w:ascii="Times New Roman" w:hAnsi="Times New Roman" w:cs="Times New Roman"/>
          <w:sz w:val="28"/>
          <w:lang w:val="ru-RU"/>
        </w:rPr>
        <w:sectPr w:rsidR="00455885" w:rsidRPr="00E85845">
          <w:pgSz w:w="11906" w:h="16383"/>
          <w:pgMar w:top="1134" w:right="850" w:bottom="1134" w:left="1701" w:header="720" w:footer="720" w:gutter="0"/>
          <w:cols w:space="720"/>
        </w:sectPr>
      </w:pPr>
      <w:r w:rsidRPr="005545DC">
        <w:rPr>
          <w:rFonts w:ascii="Times New Roman" w:hAnsi="Times New Roman" w:cs="Times New Roman"/>
          <w:sz w:val="28"/>
          <w:lang w:val="ru-RU"/>
        </w:rPr>
        <w:t>Согласно</w:t>
      </w:r>
      <w:r w:rsidR="005545DC" w:rsidRPr="005545DC">
        <w:rPr>
          <w:rFonts w:ascii="Times New Roman" w:hAnsi="Times New Roman" w:cs="Times New Roman"/>
          <w:sz w:val="28"/>
          <w:lang w:val="ru-RU"/>
        </w:rPr>
        <w:t xml:space="preserve"> утвержденных учебного плана, годового учебного календарного графика, расписания уроков МБОУ Валуевская СШ</w:t>
      </w:r>
      <w:r w:rsidRPr="005545DC">
        <w:rPr>
          <w:rFonts w:ascii="Times New Roman" w:hAnsi="Times New Roman" w:cs="Times New Roman"/>
          <w:sz w:val="28"/>
          <w:lang w:val="ru-RU"/>
        </w:rPr>
        <w:t xml:space="preserve"> на 2025 – 2026 учебный год</w:t>
      </w:r>
      <w:r w:rsidR="005545DC" w:rsidRPr="005545DC">
        <w:rPr>
          <w:rFonts w:ascii="Times New Roman" w:hAnsi="Times New Roman" w:cs="Times New Roman"/>
          <w:sz w:val="28"/>
          <w:lang w:val="ru-RU"/>
        </w:rPr>
        <w:t xml:space="preserve"> на проведение уроков литературы</w:t>
      </w:r>
      <w:r w:rsidRPr="005545DC">
        <w:rPr>
          <w:rFonts w:ascii="Times New Roman" w:hAnsi="Times New Roman" w:cs="Times New Roman"/>
          <w:sz w:val="28"/>
          <w:lang w:val="ru-RU"/>
        </w:rPr>
        <w:t xml:space="preserve"> в 10 - 11 классе выделено </w:t>
      </w:r>
      <w:r w:rsidR="005545DC" w:rsidRPr="005545DC">
        <w:rPr>
          <w:rFonts w:ascii="Times New Roman" w:hAnsi="Times New Roman" w:cs="Times New Roman"/>
          <w:sz w:val="28"/>
          <w:lang w:val="ru-RU"/>
        </w:rPr>
        <w:t xml:space="preserve"> по 16</w:t>
      </w:r>
      <w:r w:rsidR="00B377D5">
        <w:rPr>
          <w:rFonts w:ascii="Times New Roman" w:hAnsi="Times New Roman" w:cs="Times New Roman"/>
          <w:sz w:val="28"/>
          <w:lang w:val="ru-RU"/>
        </w:rPr>
        <w:t>8</w:t>
      </w:r>
      <w:r w:rsidR="005545DC" w:rsidRPr="005545DC">
        <w:rPr>
          <w:rFonts w:ascii="Times New Roman" w:hAnsi="Times New Roman" w:cs="Times New Roman"/>
          <w:sz w:val="28"/>
          <w:lang w:val="ru-RU"/>
        </w:rPr>
        <w:t xml:space="preserve"> часов (4 часа выпа</w:t>
      </w:r>
      <w:r w:rsidR="00B377D5">
        <w:rPr>
          <w:rFonts w:ascii="Times New Roman" w:hAnsi="Times New Roman" w:cs="Times New Roman"/>
          <w:sz w:val="28"/>
          <w:lang w:val="ru-RU"/>
        </w:rPr>
        <w:t>дает</w:t>
      </w:r>
      <w:r w:rsidR="005545DC" w:rsidRPr="005545DC">
        <w:rPr>
          <w:rFonts w:ascii="Times New Roman" w:hAnsi="Times New Roman" w:cs="Times New Roman"/>
          <w:sz w:val="28"/>
          <w:lang w:val="ru-RU"/>
        </w:rPr>
        <w:t xml:space="preserve"> на праздничные и выходные дни:  23.02. 2026, 9.03.2026, 1.05.2026, 11.05.2026)</w:t>
      </w:r>
    </w:p>
    <w:p w:rsidR="009263FF" w:rsidRPr="00DD2E91" w:rsidRDefault="0099424F">
      <w:pPr>
        <w:spacing w:after="0" w:line="264" w:lineRule="auto"/>
        <w:ind w:left="120"/>
        <w:jc w:val="both"/>
        <w:rPr>
          <w:lang w:val="ru-RU"/>
        </w:rPr>
      </w:pPr>
      <w:bookmarkStart w:id="6" w:name="block-73927326"/>
      <w:bookmarkEnd w:id="5"/>
      <w:r w:rsidRPr="00DD2E91">
        <w:rPr>
          <w:rFonts w:ascii="Times New Roman" w:hAnsi="Times New Roman"/>
          <w:b/>
          <w:color w:val="000000"/>
          <w:sz w:val="28"/>
          <w:lang w:val="ru-RU"/>
        </w:rPr>
        <w:lastRenderedPageBreak/>
        <w:t>СОДЕРЖАНИЕ УЧЕБНОГО ПРЕДМЕТА «ЛИТЕРАТУРА»</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10 КЛАСС</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Обобщающее повторение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DD2E9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дочка»);произведения М.Ю. Лермонтова (стихотворения, роман «Герой нашего времени»); произведения Н.В. Гоголя (комедия «Ревизор», поэма «Мертвые души»).</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D2E91">
        <w:rPr>
          <w:rFonts w:ascii="Times New Roman" w:hAnsi="Times New Roman"/>
          <w:b/>
          <w:color w:val="000000"/>
          <w:sz w:val="28"/>
          <w:lang w:val="ru-RU"/>
        </w:rPr>
        <w:t xml:space="preserve"> века</w:t>
      </w:r>
    </w:p>
    <w:p w:rsidR="009263FF" w:rsidRPr="005545DC" w:rsidRDefault="0099424F">
      <w:pPr>
        <w:spacing w:after="0" w:line="264" w:lineRule="auto"/>
        <w:ind w:firstLine="600"/>
        <w:jc w:val="both"/>
        <w:rPr>
          <w:lang w:val="ru-RU"/>
        </w:rPr>
      </w:pPr>
      <w:r w:rsidRPr="00DD2E91">
        <w:rPr>
          <w:rFonts w:ascii="Times New Roman" w:hAnsi="Times New Roman"/>
          <w:b/>
          <w:color w:val="000000"/>
          <w:sz w:val="28"/>
          <w:lang w:val="ru-RU"/>
        </w:rPr>
        <w:t xml:space="preserve">А. Н. Островский. </w:t>
      </w:r>
      <w:r w:rsidRPr="00DD2E91">
        <w:rPr>
          <w:rFonts w:ascii="Times New Roman" w:hAnsi="Times New Roman"/>
          <w:color w:val="000000"/>
          <w:sz w:val="28"/>
          <w:lang w:val="ru-RU"/>
        </w:rPr>
        <w:t xml:space="preserve">Драма «Гроза». Пьесы </w:t>
      </w:r>
      <w:bookmarkStart w:id="7" w:name="04056e20-cfd5-4a1f-b35a-1896b07955fe"/>
      <w:r w:rsidRPr="00DD2E91">
        <w:rPr>
          <w:rFonts w:ascii="Times New Roman" w:hAnsi="Times New Roman"/>
          <w:color w:val="000000"/>
          <w:sz w:val="28"/>
          <w:lang w:val="ru-RU"/>
        </w:rPr>
        <w:t xml:space="preserve">«Бесприданница», «Свои люди – сочтёмся» и др. </w:t>
      </w:r>
      <w:r w:rsidRPr="005545DC">
        <w:rPr>
          <w:rFonts w:ascii="Times New Roman" w:hAnsi="Times New Roman"/>
          <w:color w:val="000000"/>
          <w:sz w:val="28"/>
          <w:lang w:val="ru-RU"/>
        </w:rPr>
        <w:t>(одно произведение по выбору).</w:t>
      </w:r>
      <w:bookmarkEnd w:id="7"/>
    </w:p>
    <w:p w:rsidR="009263FF" w:rsidRPr="00DD2E91" w:rsidRDefault="0099424F">
      <w:pPr>
        <w:spacing w:after="0" w:line="264" w:lineRule="auto"/>
        <w:ind w:firstLine="600"/>
        <w:jc w:val="both"/>
        <w:rPr>
          <w:lang w:val="ru-RU"/>
        </w:rPr>
      </w:pPr>
      <w:r w:rsidRPr="005545DC">
        <w:rPr>
          <w:rFonts w:ascii="Times New Roman" w:hAnsi="Times New Roman"/>
          <w:b/>
          <w:color w:val="000000"/>
          <w:sz w:val="28"/>
          <w:lang w:val="ru-RU"/>
        </w:rPr>
        <w:t xml:space="preserve">И. А. Гончаров. </w:t>
      </w:r>
      <w:r w:rsidRPr="005545DC">
        <w:rPr>
          <w:rFonts w:ascii="Times New Roman" w:hAnsi="Times New Roman"/>
          <w:color w:val="000000"/>
          <w:sz w:val="28"/>
          <w:lang w:val="ru-RU"/>
        </w:rPr>
        <w:t xml:space="preserve">Роман «Обломов». </w:t>
      </w:r>
      <w:r w:rsidRPr="00DD2E91">
        <w:rPr>
          <w:rFonts w:ascii="Times New Roman" w:hAnsi="Times New Roman"/>
          <w:color w:val="000000"/>
          <w:sz w:val="28"/>
          <w:lang w:val="ru-RU"/>
        </w:rPr>
        <w:t xml:space="preserve">Романы и очерки </w:t>
      </w:r>
      <w:bookmarkStart w:id="8" w:name="17702136-ae41-41a5-8256-db7a8b18e79b"/>
      <w:r w:rsidRPr="00DD2E91">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8"/>
    </w:p>
    <w:p w:rsidR="009263FF" w:rsidRPr="00B377D5" w:rsidRDefault="0099424F">
      <w:pPr>
        <w:spacing w:after="0" w:line="264" w:lineRule="auto"/>
        <w:ind w:firstLine="600"/>
        <w:jc w:val="both"/>
        <w:rPr>
          <w:lang w:val="ru-RU"/>
        </w:rPr>
      </w:pPr>
      <w:r w:rsidRPr="00DD2E91">
        <w:rPr>
          <w:rFonts w:ascii="Times New Roman" w:hAnsi="Times New Roman"/>
          <w:b/>
          <w:color w:val="000000"/>
          <w:sz w:val="28"/>
          <w:lang w:val="ru-RU"/>
        </w:rPr>
        <w:t xml:space="preserve">И. С. Тургенев. </w:t>
      </w:r>
      <w:r w:rsidRPr="00DD2E91">
        <w:rPr>
          <w:rFonts w:ascii="Times New Roman" w:hAnsi="Times New Roman"/>
          <w:color w:val="000000"/>
          <w:sz w:val="28"/>
          <w:lang w:val="ru-RU"/>
        </w:rPr>
        <w:t xml:space="preserve">Роман «Отцы и дети». </w:t>
      </w:r>
      <w:bookmarkStart w:id="9" w:name="aa1a84d3-79b8-43c2-9af6-8627970f8a52"/>
      <w:r w:rsidRPr="00DD2E91">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9"/>
      <w:r w:rsidRPr="00B377D5">
        <w:rPr>
          <w:rFonts w:ascii="Times New Roman" w:hAnsi="Times New Roman"/>
          <w:color w:val="000000"/>
          <w:sz w:val="28"/>
          <w:lang w:val="ru-RU"/>
        </w:rPr>
        <w:t>Статья «Гамлет и Дон Кихот».</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Ф. И. Тютчев.</w:t>
      </w:r>
      <w:r w:rsidRPr="00DD2E91">
        <w:rPr>
          <w:rFonts w:ascii="Times New Roman" w:hAnsi="Times New Roman"/>
          <w:color w:val="000000"/>
          <w:sz w:val="28"/>
          <w:lang w:val="ru-RU"/>
        </w:rPr>
        <w:t xml:space="preserve"> Стихотворения </w:t>
      </w:r>
      <w:bookmarkStart w:id="10" w:name="cf0ca056-0be1-4849-a295-6fc382c49d94"/>
      <w:r w:rsidRPr="00DD2E91">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DD2E91">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«Овещая душа моя!..», «День и ночь» и др.</w:t>
      </w:r>
      <w:bookmarkEnd w:id="10"/>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Н. А. Некрасов.</w:t>
      </w:r>
      <w:r w:rsidRPr="00DD2E91">
        <w:rPr>
          <w:rFonts w:ascii="Times New Roman" w:hAnsi="Times New Roman"/>
          <w:color w:val="000000"/>
          <w:sz w:val="28"/>
          <w:lang w:val="ru-RU"/>
        </w:rPr>
        <w:t xml:space="preserve"> Стихотворения </w:t>
      </w:r>
      <w:bookmarkStart w:id="11" w:name="d3183ee0-e6cd-4560-8589-21544b0f61cd"/>
      <w:r w:rsidRPr="00DD2E91">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Поэма «Кому на Руси жить хорошо».</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А. А. Фет. </w:t>
      </w:r>
      <w:r w:rsidRPr="00DD2E91">
        <w:rPr>
          <w:rFonts w:ascii="Times New Roman" w:hAnsi="Times New Roman"/>
          <w:color w:val="000000"/>
          <w:sz w:val="28"/>
          <w:lang w:val="ru-RU"/>
        </w:rPr>
        <w:t xml:space="preserve">Стихотворения </w:t>
      </w:r>
      <w:bookmarkStart w:id="12" w:name="bd46cecf-11ab-4f28-8b86-c336bb0449ea"/>
      <w:r w:rsidRPr="00DD2E91">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DD2E91">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2"/>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А. К. Толстой. </w:t>
      </w:r>
      <w:r w:rsidRPr="00DD2E91">
        <w:rPr>
          <w:rFonts w:ascii="Times New Roman" w:hAnsi="Times New Roman"/>
          <w:color w:val="000000"/>
          <w:sz w:val="28"/>
          <w:lang w:val="ru-RU"/>
        </w:rPr>
        <w:t xml:space="preserve">Стихотворения </w:t>
      </w:r>
      <w:bookmarkStart w:id="13" w:name="320131da-17e4-419b-a00b-0d1b246f1a11"/>
      <w:r w:rsidRPr="00DD2E91">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3"/>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Н. Г. Чернышевский. </w:t>
      </w:r>
      <w:r w:rsidRPr="00DD2E91">
        <w:rPr>
          <w:rFonts w:ascii="Times New Roman" w:hAnsi="Times New Roman"/>
          <w:color w:val="000000"/>
          <w:sz w:val="28"/>
          <w:lang w:val="ru-RU"/>
        </w:rPr>
        <w:t xml:space="preserve">Роман «Что делать?» </w:t>
      </w:r>
      <w:bookmarkStart w:id="14" w:name="332fa7a7-aaa9-454e-ad9a-cbc8b3079548"/>
      <w:r w:rsidRPr="00DD2E91">
        <w:rPr>
          <w:rFonts w:ascii="Times New Roman" w:hAnsi="Times New Roman"/>
          <w:color w:val="000000"/>
          <w:sz w:val="28"/>
          <w:lang w:val="ru-RU"/>
        </w:rPr>
        <w:t>(главы по выбору).</w:t>
      </w:r>
      <w:bookmarkEnd w:id="14"/>
      <w:r w:rsidRPr="00DD2E91">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DD2E91">
        <w:rPr>
          <w:rFonts w:ascii="Times New Roman" w:hAnsi="Times New Roman"/>
          <w:color w:val="000000"/>
          <w:sz w:val="28"/>
          <w:lang w:val="ru-RU"/>
        </w:rPr>
        <w:t>-</w:t>
      </w:r>
      <w:r>
        <w:rPr>
          <w:rFonts w:ascii="Times New Roman" w:hAnsi="Times New Roman"/>
          <w:color w:val="000000"/>
          <w:sz w:val="28"/>
        </w:rPr>
        <w:t>vous</w:t>
      </w:r>
      <w:r w:rsidRPr="00DD2E91">
        <w:rPr>
          <w:rFonts w:ascii="Times New Roman" w:hAnsi="Times New Roman"/>
          <w:color w:val="000000"/>
          <w:sz w:val="28"/>
          <w:lang w:val="ru-RU"/>
        </w:rPr>
        <w:t>. Размышления по прочтении повести г. Тургенева «Ася».</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Ф. М. Достоевский.</w:t>
      </w:r>
      <w:r w:rsidRPr="00DD2E91">
        <w:rPr>
          <w:rFonts w:ascii="Times New Roman" w:hAnsi="Times New Roman"/>
          <w:color w:val="000000"/>
          <w:sz w:val="28"/>
          <w:lang w:val="ru-RU"/>
        </w:rPr>
        <w:t xml:space="preserve"> Роман «Преступление и наказание». Повести и романы </w:t>
      </w:r>
      <w:bookmarkStart w:id="15" w:name="e63e6a5c-4a99-4341-98be-28d50efb8e48"/>
      <w:r w:rsidRPr="00DD2E91">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5"/>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Л. Н. Толстой. </w:t>
      </w:r>
      <w:r w:rsidRPr="00DD2E91">
        <w:rPr>
          <w:rFonts w:ascii="Times New Roman" w:hAnsi="Times New Roman"/>
          <w:color w:val="000000"/>
          <w:sz w:val="28"/>
          <w:lang w:val="ru-RU"/>
        </w:rPr>
        <w:t xml:space="preserve">Роман-эпопея «Война и мир». Рассказы, повести и романы </w:t>
      </w:r>
      <w:bookmarkStart w:id="16" w:name="fe235a46-f8b6-4d5d-8f44-dd9a2bda1b9e"/>
      <w:r w:rsidRPr="00DD2E91">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6"/>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М. Е. Салтыков-Щедрин. </w:t>
      </w:r>
      <w:r w:rsidRPr="00DD2E91">
        <w:rPr>
          <w:rFonts w:ascii="Times New Roman" w:hAnsi="Times New Roman"/>
          <w:color w:val="000000"/>
          <w:sz w:val="28"/>
          <w:lang w:val="ru-RU"/>
        </w:rPr>
        <w:t xml:space="preserve">Роман-хроника «История одного города» </w:t>
      </w:r>
      <w:bookmarkStart w:id="17" w:name="628b2c52-0a7c-4595-8010-cb181a16d2e6"/>
      <w:r w:rsidRPr="00DD2E91">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DD2E91">
        <w:rPr>
          <w:rFonts w:ascii="Times New Roman" w:hAnsi="Times New Roman"/>
          <w:color w:val="000000"/>
          <w:sz w:val="28"/>
          <w:lang w:val="ru-RU"/>
        </w:rPr>
        <w:t>Например, «Пропала совесть», «Медведь на воеводстве», «Карась-идеалист», «Коняга» и др.</w:t>
      </w:r>
      <w:bookmarkEnd w:id="17"/>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Н. С. Лесков.</w:t>
      </w:r>
      <w:r w:rsidRPr="00DD2E91">
        <w:rPr>
          <w:rFonts w:ascii="Times New Roman" w:hAnsi="Times New Roman"/>
          <w:color w:val="000000"/>
          <w:sz w:val="28"/>
          <w:lang w:val="ru-RU"/>
        </w:rPr>
        <w:t xml:space="preserve"> Рассказы и повести </w:t>
      </w:r>
      <w:bookmarkStart w:id="18" w:name="11d1de43-c9b2-4bce-8bf5-3da2bc6d8355"/>
      <w:r w:rsidRPr="00DD2E91">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8"/>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А. П. Чехов.</w:t>
      </w:r>
      <w:r w:rsidRPr="00DD2E91">
        <w:rPr>
          <w:rFonts w:ascii="Times New Roman" w:hAnsi="Times New Roman"/>
          <w:color w:val="000000"/>
          <w:sz w:val="28"/>
          <w:lang w:val="ru-RU"/>
        </w:rPr>
        <w:t xml:space="preserve"> Рассказы </w:t>
      </w:r>
      <w:bookmarkStart w:id="19" w:name="7667e3dd-5b31-40bd-8fd9-a8175048ed65"/>
      <w:r w:rsidRPr="00DD2E91">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9"/>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Комедия «Вишнёвый сад». Пьесы </w:t>
      </w:r>
      <w:bookmarkStart w:id="20" w:name="49929a7a-91b4-4909-8d26-adbcf003e49e"/>
      <w:r w:rsidRPr="00DD2E91">
        <w:rPr>
          <w:rFonts w:ascii="Times New Roman" w:hAnsi="Times New Roman"/>
          <w:color w:val="000000"/>
          <w:sz w:val="28"/>
          <w:lang w:val="ru-RU"/>
        </w:rPr>
        <w:t>«Чайка», «Дядя Ваня», «Три сестры» (одно произведение по выбору).</w:t>
      </w:r>
      <w:bookmarkEnd w:id="20"/>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D2E91">
        <w:rPr>
          <w:rFonts w:ascii="Times New Roman" w:hAnsi="Times New Roman"/>
          <w:b/>
          <w:color w:val="000000"/>
          <w:sz w:val="28"/>
          <w:lang w:val="ru-RU"/>
        </w:rPr>
        <w:t xml:space="preserve"> века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Статьи </w:t>
      </w:r>
      <w:bookmarkStart w:id="21" w:name="dbf15ff5-b422-4c88-a221-2564e3b826e5"/>
      <w:r>
        <w:rPr>
          <w:rFonts w:ascii="Times New Roman" w:hAnsi="Times New Roman"/>
          <w:color w:val="000000"/>
          <w:sz w:val="28"/>
        </w:rPr>
        <w:t>H</w:t>
      </w:r>
      <w:r w:rsidRPr="00DD2E91">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Литература народов России</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 xml:space="preserve">Стихотворения и поэмы </w:t>
      </w:r>
      <w:bookmarkStart w:id="22" w:name="f1d0b150-9285-46ae-90cf-107aa680ddc7"/>
      <w:r w:rsidRPr="00DD2E91">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22"/>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Зарубежная литература</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D2E91">
        <w:rPr>
          <w:rFonts w:ascii="Times New Roman" w:hAnsi="Times New Roman"/>
          <w:b/>
          <w:color w:val="000000"/>
          <w:sz w:val="28"/>
          <w:lang w:val="ru-RU"/>
        </w:rPr>
        <w:t xml:space="preserve"> века</w:t>
      </w:r>
      <w:bookmarkStart w:id="23" w:name="30c717c3-eb46-4248-81c1-a9afc462a115"/>
      <w:r w:rsidRPr="00DD2E91">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3"/>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D2E91">
        <w:rPr>
          <w:rFonts w:ascii="Times New Roman" w:hAnsi="Times New Roman"/>
          <w:b/>
          <w:color w:val="000000"/>
          <w:sz w:val="28"/>
          <w:lang w:val="ru-RU"/>
        </w:rPr>
        <w:t xml:space="preserve"> века</w:t>
      </w:r>
      <w:bookmarkStart w:id="24" w:name="2122dc7b-aab3-43f4-aaab-97910333859e"/>
      <w:r w:rsidRPr="00DD2E9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4"/>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DD2E91">
        <w:rPr>
          <w:rFonts w:ascii="Times New Roman" w:hAnsi="Times New Roman"/>
          <w:b/>
          <w:color w:val="000000"/>
          <w:sz w:val="28"/>
          <w:lang w:val="ru-RU"/>
        </w:rPr>
        <w:t xml:space="preserve"> века </w:t>
      </w:r>
      <w:bookmarkStart w:id="25" w:name="257f881e-1352-4f76-abc0-f3ea4a13d3e4"/>
      <w:r w:rsidRPr="00DD2E91">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5"/>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11 КЛАСС</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D2E91">
        <w:rPr>
          <w:rFonts w:ascii="Times New Roman" w:hAnsi="Times New Roman"/>
          <w:b/>
          <w:color w:val="000000"/>
          <w:sz w:val="28"/>
          <w:lang w:val="ru-RU"/>
        </w:rPr>
        <w:t xml:space="preserve"> – начала ХХ века</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А. И. Куприн.</w:t>
      </w:r>
      <w:r w:rsidRPr="00DD2E91">
        <w:rPr>
          <w:rFonts w:ascii="Times New Roman" w:hAnsi="Times New Roman"/>
          <w:color w:val="000000"/>
          <w:sz w:val="28"/>
          <w:lang w:val="ru-RU"/>
        </w:rPr>
        <w:t xml:space="preserve"> Рассказы и повести </w:t>
      </w:r>
      <w:bookmarkStart w:id="26" w:name="8f839536-1403-46ef-b482-26dc76ef1d44"/>
      <w:r w:rsidRPr="00DD2E91">
        <w:rPr>
          <w:rFonts w:ascii="Times New Roman" w:hAnsi="Times New Roman"/>
          <w:color w:val="000000"/>
          <w:sz w:val="28"/>
          <w:lang w:val="ru-RU"/>
        </w:rPr>
        <w:t>(два произведения по выбору). Например, «Гранатовый браслет», «Олеся», «Поединок» и др.</w:t>
      </w:r>
      <w:bookmarkEnd w:id="26"/>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Л. Н. Андреев.</w:t>
      </w:r>
      <w:r w:rsidRPr="00DD2E91">
        <w:rPr>
          <w:rFonts w:ascii="Times New Roman" w:hAnsi="Times New Roman"/>
          <w:color w:val="000000"/>
          <w:sz w:val="28"/>
          <w:lang w:val="ru-RU"/>
        </w:rPr>
        <w:t xml:space="preserve"> Рассказы и повести </w:t>
      </w:r>
      <w:bookmarkStart w:id="27" w:name="2532456b-a393-471d-a2fc-919c408fc54b"/>
      <w:r w:rsidRPr="00DD2E91">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7"/>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М. Горький. </w:t>
      </w:r>
      <w:r w:rsidRPr="00DD2E91">
        <w:rPr>
          <w:rFonts w:ascii="Times New Roman" w:hAnsi="Times New Roman"/>
          <w:color w:val="000000"/>
          <w:sz w:val="28"/>
          <w:lang w:val="ru-RU"/>
        </w:rPr>
        <w:t xml:space="preserve">Рассказы, повести, романы </w:t>
      </w:r>
      <w:bookmarkStart w:id="28" w:name="15de6deb-47e8-47e8-9ab7-2e423bfa006a"/>
      <w:r w:rsidRPr="00DD2E91">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8"/>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Пьеса «На дне».</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Стихотворения поэтов Серебряного века</w:t>
      </w:r>
      <w:bookmarkStart w:id="29" w:name="550d8e7a-751d-4dcb-9bfa-ab9f29ef86d6"/>
      <w:r w:rsidRPr="00DD2E91">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9"/>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Литература ХХ века</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И. А. Бунин.</w:t>
      </w:r>
      <w:r w:rsidRPr="00DD2E91">
        <w:rPr>
          <w:rFonts w:ascii="Times New Roman" w:hAnsi="Times New Roman"/>
          <w:color w:val="000000"/>
          <w:sz w:val="28"/>
          <w:lang w:val="ru-RU"/>
        </w:rPr>
        <w:t xml:space="preserve"> Стихотворения </w:t>
      </w:r>
      <w:bookmarkStart w:id="30" w:name="ee16bfc3-4b2c-47d2-8567-facdf6bd6ad1"/>
      <w:r w:rsidRPr="00DD2E91">
        <w:rPr>
          <w:rFonts w:ascii="Times New Roman" w:hAnsi="Times New Roman"/>
          <w:color w:val="000000"/>
          <w:sz w:val="28"/>
          <w:lang w:val="ru-RU"/>
        </w:rPr>
        <w:t xml:space="preserve">(не менее двух по выбору). Например, «Аленушка», «Вечер», «Дурман», «И цветы, и шмели, и трава, и колосья…», «У птицы есть гнездо, у зверя есть нора…» и др. </w:t>
      </w:r>
      <w:r w:rsidRPr="005545DC">
        <w:rPr>
          <w:rFonts w:ascii="Times New Roman" w:hAnsi="Times New Roman"/>
          <w:color w:val="000000"/>
          <w:sz w:val="28"/>
          <w:lang w:val="ru-RU"/>
        </w:rPr>
        <w:t>Рассказы (три по выбору).</w:t>
      </w:r>
      <w:r w:rsidRPr="00DD2E91">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30"/>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Книга очерков «Окаянные дни» </w:t>
      </w:r>
      <w:bookmarkStart w:id="31" w:name="2057c156-7463-49b1-9af9-14da48bde16d"/>
      <w:r w:rsidRPr="00DD2E91">
        <w:rPr>
          <w:rFonts w:ascii="Times New Roman" w:hAnsi="Times New Roman"/>
          <w:color w:val="000000"/>
          <w:sz w:val="28"/>
          <w:lang w:val="ru-RU"/>
        </w:rPr>
        <w:t>(фрагменты)</w:t>
      </w:r>
      <w:bookmarkEnd w:id="31"/>
      <w:r w:rsidRPr="00DD2E91">
        <w:rPr>
          <w:rFonts w:ascii="Times New Roman" w:hAnsi="Times New Roman"/>
          <w:color w:val="000000"/>
          <w:sz w:val="28"/>
          <w:lang w:val="ru-RU"/>
        </w:rPr>
        <w:t>.</w:t>
      </w:r>
    </w:p>
    <w:p w:rsidR="009263FF" w:rsidRPr="00DD2E91" w:rsidRDefault="0099424F">
      <w:pPr>
        <w:spacing w:after="0" w:line="264" w:lineRule="auto"/>
        <w:ind w:firstLine="600"/>
        <w:jc w:val="both"/>
        <w:rPr>
          <w:lang w:val="ru-RU"/>
        </w:rPr>
      </w:pPr>
      <w:r w:rsidRPr="00DD2E91">
        <w:rPr>
          <w:rFonts w:ascii="Times New Roman" w:hAnsi="Times New Roman"/>
          <w:b/>
          <w:color w:val="000000"/>
          <w:spacing w:val="-3"/>
          <w:sz w:val="28"/>
          <w:lang w:val="ru-RU"/>
        </w:rPr>
        <w:lastRenderedPageBreak/>
        <w:t>А. А. Блок.</w:t>
      </w:r>
      <w:r w:rsidRPr="00DD2E91">
        <w:rPr>
          <w:rFonts w:ascii="Times New Roman" w:hAnsi="Times New Roman"/>
          <w:color w:val="000000"/>
          <w:spacing w:val="-3"/>
          <w:sz w:val="28"/>
          <w:lang w:val="ru-RU"/>
        </w:rPr>
        <w:t xml:space="preserve"> Стихотворения </w:t>
      </w:r>
      <w:bookmarkStart w:id="32" w:name="dbe480c2-7f78-4f87-8fec-f318f1a8efd3"/>
      <w:r w:rsidRPr="00DD2E91">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вгода глухие…», «Пушкинскому Дому», «Скифы» и др.</w:t>
      </w:r>
      <w:bookmarkEnd w:id="32"/>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Поэма «Двенадцать».</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Н. С. Гумилёв.</w:t>
      </w:r>
      <w:r w:rsidRPr="00DD2E91">
        <w:rPr>
          <w:rFonts w:ascii="Times New Roman" w:hAnsi="Times New Roman"/>
          <w:color w:val="000000"/>
          <w:sz w:val="28"/>
          <w:lang w:val="ru-RU"/>
        </w:rPr>
        <w:t xml:space="preserve"> Стихотворения </w:t>
      </w:r>
      <w:bookmarkStart w:id="33" w:name="d5352e28-cf38-4476-abfe-c72adeaa5a0a"/>
      <w:r w:rsidRPr="00DD2E91">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3"/>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В. В. Маяковский. </w:t>
      </w:r>
      <w:r w:rsidRPr="00DD2E91">
        <w:rPr>
          <w:rFonts w:ascii="Times New Roman" w:hAnsi="Times New Roman"/>
          <w:color w:val="000000"/>
          <w:sz w:val="28"/>
          <w:lang w:val="ru-RU"/>
        </w:rPr>
        <w:t xml:space="preserve">Стихотворения </w:t>
      </w:r>
      <w:bookmarkStart w:id="34" w:name="432b5866-a3c1-4048-af94-cf8dd46f3ae7"/>
      <w:r w:rsidRPr="00DD2E91">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4"/>
      <w:r w:rsidRPr="00DD2E91">
        <w:rPr>
          <w:rFonts w:ascii="Times New Roman" w:hAnsi="Times New Roman"/>
          <w:color w:val="000000"/>
          <w:sz w:val="28"/>
          <w:lang w:val="ru-RU"/>
        </w:rPr>
        <w:t>Поэмы «Облако в штанах», «Во весь голос. Первое вступление в поэму».</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С. А. Есенин.</w:t>
      </w:r>
      <w:r w:rsidRPr="00DD2E91">
        <w:rPr>
          <w:rFonts w:ascii="Times New Roman" w:hAnsi="Times New Roman"/>
          <w:color w:val="000000"/>
          <w:sz w:val="28"/>
          <w:lang w:val="ru-RU"/>
        </w:rPr>
        <w:t xml:space="preserve"> Стихотворения </w:t>
      </w:r>
      <w:bookmarkStart w:id="35" w:name="61a4bf81-13ca-4c63-a45f-4a447326d49d"/>
      <w:r w:rsidRPr="00DD2E91">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5"/>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Поэма «Чёрный человек».</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О. Э. Мандельштам. </w:t>
      </w:r>
      <w:r w:rsidRPr="00DD2E91">
        <w:rPr>
          <w:rFonts w:ascii="Times New Roman" w:hAnsi="Times New Roman"/>
          <w:color w:val="000000"/>
          <w:sz w:val="28"/>
          <w:lang w:val="ru-RU"/>
        </w:rPr>
        <w:t xml:space="preserve">Стихотворения </w:t>
      </w:r>
      <w:bookmarkStart w:id="36" w:name="66cb0cc4-f64d-4772-b7d1-39c9ea323ecd"/>
      <w:r w:rsidRPr="00DD2E91">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NotreDame</w:t>
      </w:r>
      <w:r w:rsidRPr="00DD2E91">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6"/>
    </w:p>
    <w:p w:rsidR="009263FF" w:rsidRPr="005545DC" w:rsidRDefault="0099424F">
      <w:pPr>
        <w:spacing w:after="0" w:line="264" w:lineRule="auto"/>
        <w:ind w:firstLine="600"/>
        <w:jc w:val="both"/>
        <w:rPr>
          <w:lang w:val="ru-RU"/>
        </w:rPr>
      </w:pPr>
      <w:r w:rsidRPr="00DD2E91">
        <w:rPr>
          <w:rFonts w:ascii="Times New Roman" w:hAnsi="Times New Roman"/>
          <w:b/>
          <w:color w:val="000000"/>
          <w:sz w:val="28"/>
          <w:lang w:val="ru-RU"/>
        </w:rPr>
        <w:t xml:space="preserve">М. И. Цветаева. </w:t>
      </w:r>
      <w:r w:rsidRPr="00DD2E91">
        <w:rPr>
          <w:rFonts w:ascii="Times New Roman" w:hAnsi="Times New Roman"/>
          <w:color w:val="000000"/>
          <w:sz w:val="28"/>
          <w:lang w:val="ru-RU"/>
        </w:rPr>
        <w:t xml:space="preserve">Стихотворения </w:t>
      </w:r>
      <w:bookmarkStart w:id="37" w:name="f4497015-f06d-4dee-8408-6f7ecb50c81e"/>
      <w:r w:rsidRPr="00DD2E91">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DD2E91">
        <w:rPr>
          <w:rFonts w:ascii="Times New Roman" w:hAnsi="Times New Roman"/>
          <w:color w:val="000000"/>
          <w:sz w:val="28"/>
          <w:lang w:val="ru-RU"/>
        </w:rPr>
        <w:lastRenderedPageBreak/>
        <w:t xml:space="preserve">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w:t>
      </w:r>
      <w:r w:rsidRPr="005545DC">
        <w:rPr>
          <w:rFonts w:ascii="Times New Roman" w:hAnsi="Times New Roman"/>
          <w:color w:val="000000"/>
          <w:sz w:val="28"/>
          <w:lang w:val="ru-RU"/>
        </w:rPr>
        <w:t>(из цикла «Стихи о Москве») и др.</w:t>
      </w:r>
      <w:bookmarkEnd w:id="37"/>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Очерк «Мой Пушкин».</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А. А. Ахматова.</w:t>
      </w:r>
      <w:r w:rsidRPr="00DD2E91">
        <w:rPr>
          <w:rFonts w:ascii="Times New Roman" w:hAnsi="Times New Roman"/>
          <w:color w:val="000000"/>
          <w:sz w:val="28"/>
          <w:lang w:val="ru-RU"/>
        </w:rPr>
        <w:t xml:space="preserve"> Стихотворения </w:t>
      </w:r>
      <w:bookmarkStart w:id="38" w:name="bf77810f-5979-4d8b-a304-b053a362ccfa"/>
      <w:r w:rsidRPr="00DD2E91">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Поэма «Реквием».</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Е. И. Замятин. </w:t>
      </w:r>
      <w:r w:rsidRPr="00DD2E91">
        <w:rPr>
          <w:rFonts w:ascii="Times New Roman" w:hAnsi="Times New Roman"/>
          <w:color w:val="000000"/>
          <w:sz w:val="28"/>
          <w:lang w:val="ru-RU"/>
        </w:rPr>
        <w:t>Роман «Мы».</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Н.А. Островский.</w:t>
      </w:r>
      <w:r w:rsidRPr="00DD2E91">
        <w:rPr>
          <w:rFonts w:ascii="Times New Roman" w:hAnsi="Times New Roman"/>
          <w:color w:val="000000"/>
          <w:sz w:val="28"/>
          <w:lang w:val="ru-RU"/>
        </w:rPr>
        <w:t xml:space="preserve"> Роман «Как закалялась сталь» </w:t>
      </w:r>
      <w:bookmarkStart w:id="39" w:name="6120207d-2782-44a7-9beb-9a1683c43550"/>
      <w:r w:rsidRPr="00DD2E91">
        <w:rPr>
          <w:rFonts w:ascii="Times New Roman" w:hAnsi="Times New Roman"/>
          <w:color w:val="000000"/>
          <w:sz w:val="28"/>
          <w:lang w:val="ru-RU"/>
        </w:rPr>
        <w:t>(избранные главы)</w:t>
      </w:r>
      <w:bookmarkEnd w:id="39"/>
      <w:r w:rsidRPr="00DD2E91">
        <w:rPr>
          <w:rFonts w:ascii="Times New Roman" w:hAnsi="Times New Roman"/>
          <w:color w:val="000000"/>
          <w:sz w:val="28"/>
          <w:lang w:val="ru-RU"/>
        </w:rPr>
        <w:t>.</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М. А. Шолохов. </w:t>
      </w:r>
      <w:r w:rsidRPr="00DD2E91">
        <w:rPr>
          <w:rFonts w:ascii="Times New Roman" w:hAnsi="Times New Roman"/>
          <w:color w:val="000000"/>
          <w:sz w:val="28"/>
          <w:lang w:val="ru-RU"/>
        </w:rPr>
        <w:t>Роман-эпопея «Тихий Дон».</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В. В. Набоков.</w:t>
      </w:r>
      <w:r w:rsidRPr="00DD2E91">
        <w:rPr>
          <w:rFonts w:ascii="Times New Roman" w:hAnsi="Times New Roman"/>
          <w:color w:val="000000"/>
          <w:sz w:val="28"/>
          <w:lang w:val="ru-RU"/>
        </w:rPr>
        <w:t xml:space="preserve"> Рассказы, повести, романы </w:t>
      </w:r>
      <w:bookmarkStart w:id="40" w:name="1ebab6ed-ff62-4e83-b3ae-780d9f3a8613"/>
      <w:r w:rsidRPr="00DD2E91">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40"/>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М. А. Булгаков. </w:t>
      </w:r>
      <w:r w:rsidRPr="00DD2E91">
        <w:rPr>
          <w:rFonts w:ascii="Times New Roman" w:hAnsi="Times New Roman"/>
          <w:color w:val="000000"/>
          <w:sz w:val="28"/>
          <w:lang w:val="ru-RU"/>
        </w:rPr>
        <w:t xml:space="preserve">Романы </w:t>
      </w:r>
      <w:bookmarkStart w:id="41" w:name="b177db16-d7b1-477b-a24a-c044e463def8"/>
      <w:r w:rsidRPr="00DD2E91">
        <w:rPr>
          <w:rFonts w:ascii="Times New Roman" w:hAnsi="Times New Roman"/>
          <w:color w:val="000000"/>
          <w:sz w:val="28"/>
          <w:lang w:val="ru-RU"/>
        </w:rPr>
        <w:t>«Белая гвардия», «Мастер и Маргарита» (один роман по выбору).</w:t>
      </w:r>
      <w:bookmarkEnd w:id="41"/>
      <w:r w:rsidRPr="00DD2E91">
        <w:rPr>
          <w:rFonts w:ascii="Times New Roman" w:hAnsi="Times New Roman"/>
          <w:color w:val="000000"/>
          <w:sz w:val="28"/>
          <w:lang w:val="ru-RU"/>
        </w:rPr>
        <w:t xml:space="preserve"> Рассказы, повести, пьесы </w:t>
      </w:r>
      <w:bookmarkStart w:id="42" w:name="abb69dbd-8db5-4aaf-88af-8ec91cbea98b"/>
      <w:r w:rsidRPr="00DD2E91">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2"/>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А. П. Платонов.</w:t>
      </w:r>
      <w:r w:rsidRPr="00DD2E91">
        <w:rPr>
          <w:rFonts w:ascii="Times New Roman" w:hAnsi="Times New Roman"/>
          <w:color w:val="000000"/>
          <w:sz w:val="28"/>
          <w:lang w:val="ru-RU"/>
        </w:rPr>
        <w:t xml:space="preserve"> Рассказы и повести </w:t>
      </w:r>
      <w:bookmarkStart w:id="43" w:name="c1d3e007-f9bb-4bad-b95b-0c05dee880b1"/>
      <w:r w:rsidRPr="00DD2E91">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3"/>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А. Т. Твардовский.</w:t>
      </w:r>
      <w:r w:rsidRPr="00DD2E91">
        <w:rPr>
          <w:rFonts w:ascii="Times New Roman" w:hAnsi="Times New Roman"/>
          <w:color w:val="000000"/>
          <w:sz w:val="28"/>
          <w:lang w:val="ru-RU"/>
        </w:rPr>
        <w:t xml:space="preserve"> Стихотворения </w:t>
      </w:r>
      <w:bookmarkStart w:id="44" w:name="9aaca651-6b04-47eb-9392-e07a4e623979"/>
      <w:r w:rsidRPr="00DD2E91">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4"/>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Поэма «По праву памяти».</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Проза о Великой Отечественной войне </w:t>
      </w:r>
      <w:bookmarkStart w:id="45" w:name="d9d79059-4220-48fb-b84c-3dcb6e791785"/>
      <w:r w:rsidRPr="00DD2E91">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DD2E91">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5"/>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А. А. Фадеев.</w:t>
      </w:r>
      <w:r w:rsidRPr="00DD2E91">
        <w:rPr>
          <w:rFonts w:ascii="Times New Roman" w:hAnsi="Times New Roman"/>
          <w:color w:val="000000"/>
          <w:sz w:val="28"/>
          <w:lang w:val="ru-RU"/>
        </w:rPr>
        <w:t xml:space="preserve"> «Молодая гвардия».</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В.О. Богомолов.</w:t>
      </w:r>
      <w:r w:rsidRPr="00DD2E91">
        <w:rPr>
          <w:rFonts w:ascii="Times New Roman" w:hAnsi="Times New Roman"/>
          <w:color w:val="000000"/>
          <w:sz w:val="28"/>
          <w:lang w:val="ru-RU"/>
        </w:rPr>
        <w:t xml:space="preserve"> «В августе сорок четвёртого».</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Поэзия о Великой Отечественной войне.</w:t>
      </w:r>
      <w:r w:rsidRPr="00DD2E91">
        <w:rPr>
          <w:rFonts w:ascii="Times New Roman" w:hAnsi="Times New Roman"/>
          <w:color w:val="000000"/>
          <w:sz w:val="28"/>
          <w:lang w:val="ru-RU"/>
        </w:rPr>
        <w:t xml:space="preserve"> Стихотворения </w:t>
      </w:r>
      <w:bookmarkStart w:id="46" w:name="06417b94-c583-4915-bfb1-64ab5d7e6354"/>
      <w:r w:rsidRPr="00DD2E91">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6"/>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Драматургия о Великой Отечественной войне.</w:t>
      </w:r>
      <w:r w:rsidRPr="00DD2E91">
        <w:rPr>
          <w:rFonts w:ascii="Times New Roman" w:hAnsi="Times New Roman"/>
          <w:color w:val="000000"/>
          <w:sz w:val="28"/>
          <w:lang w:val="ru-RU"/>
        </w:rPr>
        <w:t xml:space="preserve"> Пьесы </w:t>
      </w:r>
      <w:bookmarkStart w:id="47" w:name="89d484ee-406d-4760-b395-34d22f3b1df9"/>
      <w:r w:rsidRPr="00DD2E91">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7"/>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Б. Л. Пастернак.</w:t>
      </w:r>
      <w:r w:rsidRPr="00DD2E91">
        <w:rPr>
          <w:rFonts w:ascii="Times New Roman" w:hAnsi="Times New Roman"/>
          <w:color w:val="000000"/>
          <w:sz w:val="28"/>
          <w:lang w:val="ru-RU"/>
        </w:rPr>
        <w:t xml:space="preserve"> Стихотворения </w:t>
      </w:r>
      <w:bookmarkStart w:id="48" w:name="83789578-fb36-4791-9b21-9f170fc62d60"/>
      <w:r w:rsidRPr="00DD2E91">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Роман «Доктор Живаго» </w:t>
      </w:r>
      <w:bookmarkStart w:id="49" w:name="68630030-3164-4999-8ef6-a2f386f808f2"/>
      <w:r w:rsidRPr="00DD2E91">
        <w:rPr>
          <w:rFonts w:ascii="Times New Roman" w:hAnsi="Times New Roman"/>
          <w:color w:val="000000"/>
          <w:sz w:val="28"/>
          <w:lang w:val="ru-RU"/>
        </w:rPr>
        <w:t>(избранные главы).</w:t>
      </w:r>
      <w:bookmarkEnd w:id="49"/>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А. В. Вампилов. </w:t>
      </w:r>
      <w:r w:rsidRPr="00DD2E91">
        <w:rPr>
          <w:rFonts w:ascii="Times New Roman" w:hAnsi="Times New Roman"/>
          <w:color w:val="000000"/>
          <w:sz w:val="28"/>
          <w:lang w:val="ru-RU"/>
        </w:rPr>
        <w:t xml:space="preserve">Пьесы </w:t>
      </w:r>
      <w:bookmarkStart w:id="50" w:name="c34d2d23-abd7-4d7b-aac7-ca2822542942"/>
      <w:r w:rsidRPr="00DD2E91">
        <w:rPr>
          <w:rFonts w:ascii="Times New Roman" w:hAnsi="Times New Roman"/>
          <w:color w:val="000000"/>
          <w:sz w:val="28"/>
          <w:lang w:val="ru-RU"/>
        </w:rPr>
        <w:t>(не менее одной по выбору). Например, «Старший сын», «Утиная охота» и др.</w:t>
      </w:r>
      <w:bookmarkEnd w:id="50"/>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А. И. Солженицын. </w:t>
      </w:r>
      <w:r w:rsidRPr="00DD2E91">
        <w:rPr>
          <w:rFonts w:ascii="Times New Roman" w:hAnsi="Times New Roman"/>
          <w:color w:val="000000"/>
          <w:sz w:val="28"/>
          <w:lang w:val="ru-RU"/>
        </w:rPr>
        <w:t xml:space="preserve">Произведения «Один день Ивана Денисовича», «Архипелаг ГУЛАГ» </w:t>
      </w:r>
      <w:bookmarkStart w:id="51" w:name="5cba389b-dfaf-41cd-a868-9c450ca2fd70"/>
      <w:r w:rsidRPr="00DD2E91">
        <w:rPr>
          <w:rFonts w:ascii="Times New Roman" w:hAnsi="Times New Roman"/>
          <w:color w:val="000000"/>
          <w:sz w:val="28"/>
          <w:lang w:val="ru-RU"/>
        </w:rPr>
        <w:t>(фрагменты книги по выбору, например, глава «Поэзия под плитой, правда под камнем»)</w:t>
      </w:r>
      <w:bookmarkEnd w:id="51"/>
      <w:r w:rsidRPr="00DD2E91">
        <w:rPr>
          <w:rFonts w:ascii="Times New Roman" w:hAnsi="Times New Roman"/>
          <w:color w:val="000000"/>
          <w:sz w:val="28"/>
          <w:lang w:val="ru-RU"/>
        </w:rPr>
        <w:t xml:space="preserve">; произведения из цикла «Крохотки» </w:t>
      </w:r>
      <w:bookmarkStart w:id="52" w:name="6fb6fe16-f8ec-4941-8452-7dcab1c7d091"/>
      <w:r w:rsidRPr="00DD2E91">
        <w:rPr>
          <w:rFonts w:ascii="Times New Roman" w:hAnsi="Times New Roman"/>
          <w:color w:val="000000"/>
          <w:sz w:val="28"/>
          <w:lang w:val="ru-RU"/>
        </w:rPr>
        <w:t>(не менее двух).</w:t>
      </w:r>
      <w:bookmarkEnd w:id="52"/>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В. М. Шукшин.</w:t>
      </w:r>
      <w:r w:rsidRPr="00DD2E91">
        <w:rPr>
          <w:rFonts w:ascii="Times New Roman" w:hAnsi="Times New Roman"/>
          <w:color w:val="000000"/>
          <w:sz w:val="28"/>
          <w:lang w:val="ru-RU"/>
        </w:rPr>
        <w:t xml:space="preserve"> Рассказы и повести </w:t>
      </w:r>
      <w:bookmarkStart w:id="53" w:name="58d526b6-59c7-456e-9a7e-3133b5f96279"/>
      <w:r w:rsidRPr="00DD2E91">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3"/>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В. Г. Распутин. </w:t>
      </w:r>
      <w:r w:rsidRPr="00DD2E91">
        <w:rPr>
          <w:rFonts w:ascii="Times New Roman" w:hAnsi="Times New Roman"/>
          <w:color w:val="000000"/>
          <w:sz w:val="28"/>
          <w:lang w:val="ru-RU"/>
        </w:rPr>
        <w:t xml:space="preserve">Рассказы и повести </w:t>
      </w:r>
      <w:bookmarkStart w:id="54" w:name="fc0731a9-67cd-494e-b7c6-a9c2d9b93b0c"/>
      <w:r w:rsidRPr="00DD2E91">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4"/>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Н. М. Рубцов.</w:t>
      </w:r>
      <w:r w:rsidRPr="00DD2E91">
        <w:rPr>
          <w:rFonts w:ascii="Times New Roman" w:hAnsi="Times New Roman"/>
          <w:color w:val="000000"/>
          <w:sz w:val="28"/>
          <w:lang w:val="ru-RU"/>
        </w:rPr>
        <w:t xml:space="preserve"> Стихотворения </w:t>
      </w:r>
      <w:bookmarkStart w:id="55" w:name="7237e283-5314-42fe-a03c-b9a3a7615b3c"/>
      <w:r w:rsidRPr="00DD2E91">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lastRenderedPageBreak/>
        <w:t xml:space="preserve">И. А. Бродский. </w:t>
      </w:r>
      <w:r w:rsidRPr="00DD2E91">
        <w:rPr>
          <w:rFonts w:ascii="Times New Roman" w:hAnsi="Times New Roman"/>
          <w:color w:val="000000"/>
          <w:sz w:val="28"/>
          <w:lang w:val="ru-RU"/>
        </w:rPr>
        <w:t xml:space="preserve">Стихотворения </w:t>
      </w:r>
      <w:bookmarkStart w:id="56" w:name="a533849a-a1c1-41d8-b9c4-6f25cd01f1c9"/>
      <w:r w:rsidRPr="00DD2E91">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DD2E91">
        <w:rPr>
          <w:rFonts w:ascii="Times New Roman" w:hAnsi="Times New Roman"/>
          <w:color w:val="000000"/>
          <w:sz w:val="28"/>
          <w:lang w:val="ru-RU"/>
        </w:rPr>
        <w:t>» и др.</w:t>
      </w:r>
      <w:bookmarkEnd w:id="56"/>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В. С. Высоцкий.</w:t>
      </w:r>
      <w:r w:rsidRPr="00DD2E91">
        <w:rPr>
          <w:rFonts w:ascii="Times New Roman" w:hAnsi="Times New Roman"/>
          <w:color w:val="000000"/>
          <w:sz w:val="28"/>
          <w:lang w:val="ru-RU"/>
        </w:rPr>
        <w:t xml:space="preserve"> Стихотворения </w:t>
      </w:r>
      <w:bookmarkStart w:id="57" w:name="82b1f107-cdc1-4446-a937-f80be85c1d1f"/>
      <w:r w:rsidRPr="00DD2E91">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7"/>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DD2E91">
        <w:rPr>
          <w:rFonts w:ascii="Times New Roman" w:hAnsi="Times New Roman"/>
          <w:b/>
          <w:color w:val="000000"/>
          <w:sz w:val="28"/>
          <w:lang w:val="ru-RU"/>
        </w:rPr>
        <w:t xml:space="preserve"> – начала </w:t>
      </w:r>
      <w:r>
        <w:rPr>
          <w:rFonts w:ascii="Times New Roman" w:hAnsi="Times New Roman"/>
          <w:b/>
          <w:color w:val="000000"/>
          <w:sz w:val="28"/>
        </w:rPr>
        <w:t>XXI</w:t>
      </w:r>
      <w:r w:rsidRPr="00DD2E91">
        <w:rPr>
          <w:rFonts w:ascii="Times New Roman" w:hAnsi="Times New Roman"/>
          <w:b/>
          <w:color w:val="000000"/>
          <w:sz w:val="28"/>
          <w:lang w:val="ru-RU"/>
        </w:rPr>
        <w:t xml:space="preserve"> века.</w:t>
      </w:r>
      <w:r w:rsidRPr="00DD2E91">
        <w:rPr>
          <w:rFonts w:ascii="Times New Roman" w:hAnsi="Times New Roman"/>
          <w:color w:val="000000"/>
          <w:sz w:val="28"/>
          <w:lang w:val="ru-RU"/>
        </w:rPr>
        <w:t xml:space="preserve"> Рассказы, повести, романы </w:t>
      </w:r>
      <w:bookmarkStart w:id="58" w:name="a6cbfbf6-9ee6-40de-8610-419da5bb9be9"/>
      <w:r w:rsidRPr="00DD2E91">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8"/>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D2E91">
        <w:rPr>
          <w:rFonts w:ascii="Times New Roman" w:hAnsi="Times New Roman"/>
          <w:b/>
          <w:color w:val="000000"/>
          <w:sz w:val="28"/>
          <w:lang w:val="ru-RU"/>
        </w:rPr>
        <w:t xml:space="preserve"> – начала </w:t>
      </w:r>
      <w:r>
        <w:rPr>
          <w:rFonts w:ascii="Times New Roman" w:hAnsi="Times New Roman"/>
          <w:b/>
          <w:color w:val="000000"/>
          <w:sz w:val="28"/>
        </w:rPr>
        <w:t>XXI</w:t>
      </w:r>
      <w:r w:rsidRPr="00DD2E91">
        <w:rPr>
          <w:rFonts w:ascii="Times New Roman" w:hAnsi="Times New Roman"/>
          <w:b/>
          <w:color w:val="000000"/>
          <w:sz w:val="28"/>
          <w:lang w:val="ru-RU"/>
        </w:rPr>
        <w:t xml:space="preserve"> века.</w:t>
      </w:r>
      <w:r w:rsidRPr="00DD2E91">
        <w:rPr>
          <w:rFonts w:ascii="Times New Roman" w:hAnsi="Times New Roman"/>
          <w:color w:val="000000"/>
          <w:sz w:val="28"/>
          <w:lang w:val="ru-RU"/>
        </w:rPr>
        <w:t xml:space="preserve"> Стихотворения и поэмы </w:t>
      </w:r>
      <w:bookmarkStart w:id="59" w:name="92509bbc-f930-40c9-a8ca-ab447fefd057"/>
      <w:r w:rsidRPr="00DD2E91">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9"/>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D2E91">
        <w:rPr>
          <w:rFonts w:ascii="Times New Roman" w:hAnsi="Times New Roman"/>
          <w:b/>
          <w:color w:val="000000"/>
          <w:sz w:val="28"/>
          <w:lang w:val="ru-RU"/>
        </w:rPr>
        <w:t xml:space="preserve"> века. </w:t>
      </w:r>
      <w:r w:rsidRPr="00DD2E91">
        <w:rPr>
          <w:rFonts w:ascii="Times New Roman" w:hAnsi="Times New Roman"/>
          <w:color w:val="000000"/>
          <w:sz w:val="28"/>
          <w:lang w:val="ru-RU"/>
        </w:rPr>
        <w:t xml:space="preserve">Пьесы </w:t>
      </w:r>
      <w:bookmarkStart w:id="60" w:name="41727dde-caf8-4258-a72f-3574f80a8591"/>
      <w:r w:rsidRPr="00DD2E91">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0"/>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Литература народов России</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 xml:space="preserve">Рассказы, повести, стихотворения </w:t>
      </w:r>
      <w:bookmarkStart w:id="61" w:name="51431eb4-cb81-4962-a7ac-3dd91cf6dbd3"/>
      <w:r w:rsidRPr="00DD2E91">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1"/>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Зарубежная литература</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D2E91">
        <w:rPr>
          <w:rFonts w:ascii="Times New Roman" w:hAnsi="Times New Roman"/>
          <w:b/>
          <w:color w:val="000000"/>
          <w:sz w:val="28"/>
          <w:lang w:val="ru-RU"/>
        </w:rPr>
        <w:t xml:space="preserve"> века</w:t>
      </w:r>
      <w:bookmarkStart w:id="62" w:name="b76b4dbb-fa30-4ed1-9e98-8bf7812dd20d"/>
      <w:r w:rsidRPr="00DD2E91">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2"/>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D2E91">
        <w:rPr>
          <w:rFonts w:ascii="Times New Roman" w:hAnsi="Times New Roman"/>
          <w:b/>
          <w:color w:val="000000"/>
          <w:sz w:val="28"/>
          <w:lang w:val="ru-RU"/>
        </w:rPr>
        <w:t xml:space="preserve"> века</w:t>
      </w:r>
      <w:bookmarkStart w:id="63" w:name="c3582c8b-9b9d-421a-be2c-febf69697562"/>
      <w:r w:rsidRPr="00DD2E91">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DD2E91">
        <w:rPr>
          <w:rFonts w:ascii="Times New Roman" w:hAnsi="Times New Roman"/>
          <w:color w:val="000000"/>
          <w:sz w:val="28"/>
          <w:lang w:val="ru-RU"/>
        </w:rPr>
        <w:t>. </w:t>
      </w:r>
      <w:r>
        <w:rPr>
          <w:rFonts w:ascii="Times New Roman" w:hAnsi="Times New Roman"/>
          <w:color w:val="000000"/>
          <w:sz w:val="28"/>
        </w:rPr>
        <w:t>M</w:t>
      </w:r>
      <w:r w:rsidRPr="00DD2E91">
        <w:rPr>
          <w:rFonts w:ascii="Times New Roman" w:hAnsi="Times New Roman"/>
          <w:color w:val="000000"/>
          <w:sz w:val="28"/>
          <w:lang w:val="ru-RU"/>
        </w:rPr>
        <w:t>. Рильке, Т. С. Элиота и др.</w:t>
      </w:r>
      <w:bookmarkEnd w:id="63"/>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D2E91">
        <w:rPr>
          <w:rFonts w:ascii="Times New Roman" w:hAnsi="Times New Roman"/>
          <w:b/>
          <w:color w:val="000000"/>
          <w:sz w:val="28"/>
          <w:lang w:val="ru-RU"/>
        </w:rPr>
        <w:t xml:space="preserve"> века</w:t>
      </w:r>
      <w:bookmarkStart w:id="64" w:name="4dc6c001-a998-4a38-9e8e-84d3dca3a9fd"/>
      <w:r w:rsidRPr="00DD2E91">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4"/>
    </w:p>
    <w:p w:rsidR="009263FF" w:rsidRPr="00DD2E91" w:rsidRDefault="009263FF">
      <w:pPr>
        <w:rPr>
          <w:lang w:val="ru-RU"/>
        </w:rPr>
        <w:sectPr w:rsidR="009263FF" w:rsidRPr="00DD2E91">
          <w:pgSz w:w="11906" w:h="16383"/>
          <w:pgMar w:top="1134" w:right="850" w:bottom="1134" w:left="1701" w:header="720" w:footer="720" w:gutter="0"/>
          <w:cols w:space="720"/>
        </w:sectPr>
      </w:pPr>
    </w:p>
    <w:p w:rsidR="009263FF" w:rsidRPr="00DD2E91" w:rsidRDefault="0099424F">
      <w:pPr>
        <w:spacing w:after="0" w:line="264" w:lineRule="auto"/>
        <w:ind w:left="120"/>
        <w:jc w:val="both"/>
        <w:rPr>
          <w:lang w:val="ru-RU"/>
        </w:rPr>
      </w:pPr>
      <w:bookmarkStart w:id="65" w:name="block-73927322"/>
      <w:bookmarkEnd w:id="6"/>
      <w:r w:rsidRPr="00DD2E91">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Личностные результаты</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D2E9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263FF" w:rsidRDefault="0099424F">
      <w:pPr>
        <w:spacing w:after="0" w:line="264" w:lineRule="auto"/>
        <w:ind w:firstLine="600"/>
        <w:jc w:val="both"/>
      </w:pPr>
      <w:r>
        <w:rPr>
          <w:rFonts w:ascii="Times New Roman" w:hAnsi="Times New Roman"/>
          <w:b/>
          <w:color w:val="000000"/>
          <w:sz w:val="28"/>
        </w:rPr>
        <w:t>1) гражданского воспитания:</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263FF" w:rsidRPr="00DD2E91" w:rsidRDefault="0099424F">
      <w:pPr>
        <w:numPr>
          <w:ilvl w:val="0"/>
          <w:numId w:val="1"/>
        </w:numPr>
        <w:spacing w:after="0" w:line="264" w:lineRule="auto"/>
        <w:jc w:val="both"/>
        <w:rPr>
          <w:lang w:val="ru-RU"/>
        </w:rPr>
      </w:pPr>
      <w:r w:rsidRPr="00DD2E91">
        <w:rPr>
          <w:rFonts w:ascii="Times New Roman" w:hAnsi="Times New Roman"/>
          <w:color w:val="000000"/>
          <w:sz w:val="28"/>
          <w:lang w:val="ru-RU"/>
        </w:rPr>
        <w:t>готовность к гуманитарной и волонтёрской деятельности;</w:t>
      </w:r>
    </w:p>
    <w:p w:rsidR="009263FF" w:rsidRDefault="0099424F">
      <w:pPr>
        <w:spacing w:after="0" w:line="264" w:lineRule="auto"/>
        <w:ind w:firstLine="600"/>
        <w:jc w:val="both"/>
      </w:pPr>
      <w:r>
        <w:rPr>
          <w:rFonts w:ascii="Times New Roman" w:hAnsi="Times New Roman"/>
          <w:b/>
          <w:color w:val="000000"/>
          <w:sz w:val="28"/>
        </w:rPr>
        <w:t>2) патриотического воспитания:</w:t>
      </w:r>
    </w:p>
    <w:p w:rsidR="009263FF" w:rsidRPr="00DD2E91" w:rsidRDefault="0099424F">
      <w:pPr>
        <w:numPr>
          <w:ilvl w:val="0"/>
          <w:numId w:val="2"/>
        </w:numPr>
        <w:spacing w:after="0" w:line="264" w:lineRule="auto"/>
        <w:jc w:val="both"/>
        <w:rPr>
          <w:lang w:val="ru-RU"/>
        </w:rPr>
      </w:pPr>
      <w:r w:rsidRPr="00DD2E9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9263FF" w:rsidRPr="00DD2E91" w:rsidRDefault="0099424F">
      <w:pPr>
        <w:numPr>
          <w:ilvl w:val="0"/>
          <w:numId w:val="2"/>
        </w:numPr>
        <w:spacing w:after="0" w:line="264" w:lineRule="auto"/>
        <w:jc w:val="both"/>
        <w:rPr>
          <w:lang w:val="ru-RU"/>
        </w:rPr>
      </w:pPr>
      <w:r w:rsidRPr="00DD2E9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9263FF" w:rsidRPr="00DD2E91" w:rsidRDefault="0099424F">
      <w:pPr>
        <w:numPr>
          <w:ilvl w:val="0"/>
          <w:numId w:val="2"/>
        </w:numPr>
        <w:spacing w:after="0" w:line="264" w:lineRule="auto"/>
        <w:jc w:val="both"/>
        <w:rPr>
          <w:lang w:val="ru-RU"/>
        </w:rPr>
      </w:pPr>
      <w:r w:rsidRPr="00DD2E9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9263FF" w:rsidRDefault="0099424F">
      <w:pPr>
        <w:spacing w:after="0" w:line="264" w:lineRule="auto"/>
        <w:ind w:firstLine="600"/>
        <w:jc w:val="both"/>
      </w:pPr>
      <w:r>
        <w:rPr>
          <w:rFonts w:ascii="Times New Roman" w:hAnsi="Times New Roman"/>
          <w:b/>
          <w:color w:val="000000"/>
          <w:sz w:val="28"/>
        </w:rPr>
        <w:t>3) духовно-нравственного воспитания:</w:t>
      </w:r>
    </w:p>
    <w:p w:rsidR="009263FF" w:rsidRPr="00DD2E91" w:rsidRDefault="0099424F">
      <w:pPr>
        <w:numPr>
          <w:ilvl w:val="0"/>
          <w:numId w:val="3"/>
        </w:numPr>
        <w:spacing w:after="0" w:line="264" w:lineRule="auto"/>
        <w:jc w:val="both"/>
        <w:rPr>
          <w:lang w:val="ru-RU"/>
        </w:rPr>
      </w:pPr>
      <w:r w:rsidRPr="00DD2E91">
        <w:rPr>
          <w:rFonts w:ascii="Times New Roman" w:hAnsi="Times New Roman"/>
          <w:color w:val="000000"/>
          <w:sz w:val="28"/>
          <w:lang w:val="ru-RU"/>
        </w:rPr>
        <w:t>осознание духовных ценностей российского народа;</w:t>
      </w:r>
    </w:p>
    <w:p w:rsidR="009263FF" w:rsidRPr="00DD2E91" w:rsidRDefault="0099424F">
      <w:pPr>
        <w:numPr>
          <w:ilvl w:val="0"/>
          <w:numId w:val="3"/>
        </w:numPr>
        <w:spacing w:after="0" w:line="264" w:lineRule="auto"/>
        <w:jc w:val="both"/>
        <w:rPr>
          <w:lang w:val="ru-RU"/>
        </w:rPr>
      </w:pPr>
      <w:r w:rsidRPr="00DD2E91">
        <w:rPr>
          <w:rFonts w:ascii="Times New Roman" w:hAnsi="Times New Roman"/>
          <w:color w:val="000000"/>
          <w:sz w:val="28"/>
          <w:lang w:val="ru-RU"/>
        </w:rPr>
        <w:t>сформированность нравственного сознания, этического поведения;</w:t>
      </w:r>
    </w:p>
    <w:p w:rsidR="009263FF" w:rsidRPr="00DD2E91" w:rsidRDefault="0099424F">
      <w:pPr>
        <w:numPr>
          <w:ilvl w:val="0"/>
          <w:numId w:val="3"/>
        </w:numPr>
        <w:spacing w:after="0" w:line="264" w:lineRule="auto"/>
        <w:jc w:val="both"/>
        <w:rPr>
          <w:lang w:val="ru-RU"/>
        </w:rPr>
      </w:pPr>
      <w:r w:rsidRPr="00DD2E9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263FF" w:rsidRPr="00DD2E91" w:rsidRDefault="0099424F">
      <w:pPr>
        <w:numPr>
          <w:ilvl w:val="0"/>
          <w:numId w:val="3"/>
        </w:numPr>
        <w:spacing w:after="0" w:line="264" w:lineRule="auto"/>
        <w:jc w:val="both"/>
        <w:rPr>
          <w:lang w:val="ru-RU"/>
        </w:rPr>
      </w:pPr>
      <w:r w:rsidRPr="00DD2E91">
        <w:rPr>
          <w:rFonts w:ascii="Times New Roman" w:hAnsi="Times New Roman"/>
          <w:color w:val="000000"/>
          <w:sz w:val="28"/>
          <w:lang w:val="ru-RU"/>
        </w:rPr>
        <w:t>осознание личного вклада в построение устойчивого будущего;</w:t>
      </w:r>
    </w:p>
    <w:p w:rsidR="009263FF" w:rsidRPr="00DD2E91" w:rsidRDefault="0099424F">
      <w:pPr>
        <w:numPr>
          <w:ilvl w:val="0"/>
          <w:numId w:val="3"/>
        </w:numPr>
        <w:spacing w:after="0" w:line="264" w:lineRule="auto"/>
        <w:jc w:val="both"/>
        <w:rPr>
          <w:lang w:val="ru-RU"/>
        </w:rPr>
      </w:pPr>
      <w:r w:rsidRPr="00DD2E9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263FF" w:rsidRDefault="0099424F">
      <w:pPr>
        <w:spacing w:after="0" w:line="264" w:lineRule="auto"/>
        <w:ind w:firstLine="600"/>
        <w:jc w:val="both"/>
      </w:pPr>
      <w:r>
        <w:rPr>
          <w:rFonts w:ascii="Times New Roman" w:hAnsi="Times New Roman"/>
          <w:b/>
          <w:color w:val="000000"/>
          <w:sz w:val="28"/>
        </w:rPr>
        <w:t>4) эстетического воспитания:</w:t>
      </w:r>
    </w:p>
    <w:p w:rsidR="009263FF" w:rsidRPr="00DD2E91" w:rsidRDefault="0099424F">
      <w:pPr>
        <w:numPr>
          <w:ilvl w:val="0"/>
          <w:numId w:val="4"/>
        </w:numPr>
        <w:spacing w:after="0" w:line="264" w:lineRule="auto"/>
        <w:jc w:val="both"/>
        <w:rPr>
          <w:lang w:val="ru-RU"/>
        </w:rPr>
      </w:pPr>
      <w:r w:rsidRPr="00DD2E9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263FF" w:rsidRPr="00DD2E91" w:rsidRDefault="0099424F">
      <w:pPr>
        <w:numPr>
          <w:ilvl w:val="0"/>
          <w:numId w:val="4"/>
        </w:numPr>
        <w:spacing w:after="0" w:line="264" w:lineRule="auto"/>
        <w:jc w:val="both"/>
        <w:rPr>
          <w:lang w:val="ru-RU"/>
        </w:rPr>
      </w:pPr>
      <w:r w:rsidRPr="00DD2E91">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9263FF" w:rsidRPr="00DD2E91" w:rsidRDefault="0099424F">
      <w:pPr>
        <w:numPr>
          <w:ilvl w:val="0"/>
          <w:numId w:val="4"/>
        </w:numPr>
        <w:spacing w:after="0" w:line="264" w:lineRule="auto"/>
        <w:jc w:val="both"/>
        <w:rPr>
          <w:lang w:val="ru-RU"/>
        </w:rPr>
      </w:pPr>
      <w:r w:rsidRPr="00DD2E9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263FF" w:rsidRPr="00DD2E91" w:rsidRDefault="0099424F">
      <w:pPr>
        <w:numPr>
          <w:ilvl w:val="0"/>
          <w:numId w:val="4"/>
        </w:numPr>
        <w:spacing w:after="0" w:line="264" w:lineRule="auto"/>
        <w:jc w:val="both"/>
        <w:rPr>
          <w:lang w:val="ru-RU"/>
        </w:rPr>
      </w:pPr>
      <w:r w:rsidRPr="00DD2E9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263FF" w:rsidRDefault="0099424F">
      <w:pPr>
        <w:spacing w:after="0" w:line="264" w:lineRule="auto"/>
        <w:ind w:firstLine="600"/>
        <w:jc w:val="both"/>
      </w:pPr>
      <w:r>
        <w:rPr>
          <w:rFonts w:ascii="Times New Roman" w:hAnsi="Times New Roman"/>
          <w:b/>
          <w:color w:val="000000"/>
          <w:sz w:val="28"/>
        </w:rPr>
        <w:t>5) физического воспитания:</w:t>
      </w:r>
    </w:p>
    <w:p w:rsidR="009263FF" w:rsidRPr="00DD2E91" w:rsidRDefault="0099424F">
      <w:pPr>
        <w:numPr>
          <w:ilvl w:val="0"/>
          <w:numId w:val="5"/>
        </w:numPr>
        <w:spacing w:after="0" w:line="264" w:lineRule="auto"/>
        <w:jc w:val="both"/>
        <w:rPr>
          <w:lang w:val="ru-RU"/>
        </w:rPr>
      </w:pPr>
      <w:r w:rsidRPr="00DD2E9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263FF" w:rsidRPr="00DD2E91" w:rsidRDefault="0099424F">
      <w:pPr>
        <w:numPr>
          <w:ilvl w:val="0"/>
          <w:numId w:val="5"/>
        </w:numPr>
        <w:spacing w:after="0" w:line="264" w:lineRule="auto"/>
        <w:jc w:val="both"/>
        <w:rPr>
          <w:lang w:val="ru-RU"/>
        </w:rPr>
      </w:pPr>
      <w:r w:rsidRPr="00DD2E9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263FF" w:rsidRPr="00DD2E91" w:rsidRDefault="0099424F">
      <w:pPr>
        <w:numPr>
          <w:ilvl w:val="0"/>
          <w:numId w:val="6"/>
        </w:numPr>
        <w:spacing w:after="0"/>
        <w:rPr>
          <w:lang w:val="ru-RU"/>
        </w:rPr>
      </w:pPr>
      <w:r w:rsidRPr="00DD2E9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263FF" w:rsidRDefault="0099424F">
      <w:pPr>
        <w:spacing w:after="0"/>
        <w:ind w:left="120"/>
      </w:pPr>
      <w:r>
        <w:rPr>
          <w:rFonts w:ascii="Times New Roman" w:hAnsi="Times New Roman"/>
          <w:b/>
          <w:color w:val="000000"/>
          <w:sz w:val="28"/>
        </w:rPr>
        <w:t>6) трудового воспитания:</w:t>
      </w:r>
    </w:p>
    <w:p w:rsidR="009263FF" w:rsidRPr="00DD2E91" w:rsidRDefault="0099424F">
      <w:pPr>
        <w:numPr>
          <w:ilvl w:val="0"/>
          <w:numId w:val="7"/>
        </w:numPr>
        <w:spacing w:after="0"/>
        <w:rPr>
          <w:lang w:val="ru-RU"/>
        </w:rPr>
      </w:pPr>
      <w:r w:rsidRPr="00DD2E91">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263FF" w:rsidRPr="00DD2E91" w:rsidRDefault="0099424F">
      <w:pPr>
        <w:numPr>
          <w:ilvl w:val="0"/>
          <w:numId w:val="7"/>
        </w:numPr>
        <w:spacing w:after="0" w:line="264" w:lineRule="auto"/>
        <w:jc w:val="both"/>
        <w:rPr>
          <w:lang w:val="ru-RU"/>
        </w:rPr>
      </w:pPr>
      <w:r w:rsidRPr="00DD2E9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9263FF" w:rsidRPr="00DD2E91" w:rsidRDefault="0099424F">
      <w:pPr>
        <w:numPr>
          <w:ilvl w:val="0"/>
          <w:numId w:val="7"/>
        </w:numPr>
        <w:spacing w:after="0" w:line="264" w:lineRule="auto"/>
        <w:jc w:val="both"/>
        <w:rPr>
          <w:lang w:val="ru-RU"/>
        </w:rPr>
      </w:pPr>
      <w:r w:rsidRPr="00DD2E9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263FF" w:rsidRPr="00DD2E91" w:rsidRDefault="0099424F">
      <w:pPr>
        <w:numPr>
          <w:ilvl w:val="0"/>
          <w:numId w:val="7"/>
        </w:numPr>
        <w:spacing w:after="0" w:line="264" w:lineRule="auto"/>
        <w:jc w:val="both"/>
        <w:rPr>
          <w:lang w:val="ru-RU"/>
        </w:rPr>
      </w:pPr>
      <w:r w:rsidRPr="00DD2E9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9263FF" w:rsidRDefault="0099424F">
      <w:pPr>
        <w:spacing w:after="0" w:line="264" w:lineRule="auto"/>
        <w:ind w:firstLine="600"/>
        <w:jc w:val="both"/>
      </w:pPr>
      <w:r>
        <w:rPr>
          <w:rFonts w:ascii="Times New Roman" w:hAnsi="Times New Roman"/>
          <w:b/>
          <w:color w:val="000000"/>
          <w:sz w:val="28"/>
        </w:rPr>
        <w:t>7) экологического воспитания:</w:t>
      </w:r>
    </w:p>
    <w:p w:rsidR="009263FF" w:rsidRPr="00DD2E91" w:rsidRDefault="0099424F">
      <w:pPr>
        <w:numPr>
          <w:ilvl w:val="0"/>
          <w:numId w:val="8"/>
        </w:numPr>
        <w:spacing w:after="0" w:line="264" w:lineRule="auto"/>
        <w:jc w:val="both"/>
        <w:rPr>
          <w:lang w:val="ru-RU"/>
        </w:rPr>
      </w:pPr>
      <w:r w:rsidRPr="00DD2E9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9263FF" w:rsidRPr="00DD2E91" w:rsidRDefault="0099424F">
      <w:pPr>
        <w:numPr>
          <w:ilvl w:val="0"/>
          <w:numId w:val="8"/>
        </w:numPr>
        <w:spacing w:after="0" w:line="264" w:lineRule="auto"/>
        <w:jc w:val="both"/>
        <w:rPr>
          <w:lang w:val="ru-RU"/>
        </w:rPr>
      </w:pPr>
      <w:r w:rsidRPr="00DD2E91">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9263FF" w:rsidRPr="00DD2E91" w:rsidRDefault="0099424F">
      <w:pPr>
        <w:numPr>
          <w:ilvl w:val="0"/>
          <w:numId w:val="8"/>
        </w:numPr>
        <w:spacing w:after="0" w:line="264" w:lineRule="auto"/>
        <w:jc w:val="both"/>
        <w:rPr>
          <w:lang w:val="ru-RU"/>
        </w:rPr>
      </w:pPr>
      <w:r w:rsidRPr="00DD2E9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263FF" w:rsidRPr="00DD2E91" w:rsidRDefault="0099424F">
      <w:pPr>
        <w:numPr>
          <w:ilvl w:val="0"/>
          <w:numId w:val="8"/>
        </w:numPr>
        <w:spacing w:after="0" w:line="264" w:lineRule="auto"/>
        <w:jc w:val="both"/>
        <w:rPr>
          <w:lang w:val="ru-RU"/>
        </w:rPr>
      </w:pPr>
      <w:r w:rsidRPr="00DD2E9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263FF" w:rsidRDefault="0099424F">
      <w:pPr>
        <w:spacing w:after="0" w:line="264" w:lineRule="auto"/>
        <w:ind w:firstLine="600"/>
        <w:jc w:val="both"/>
      </w:pPr>
      <w:r>
        <w:rPr>
          <w:rFonts w:ascii="Times New Roman" w:hAnsi="Times New Roman"/>
          <w:b/>
          <w:color w:val="000000"/>
          <w:sz w:val="28"/>
        </w:rPr>
        <w:t>8) ценности научного познания:</w:t>
      </w:r>
    </w:p>
    <w:p w:rsidR="009263FF" w:rsidRPr="00DD2E91" w:rsidRDefault="0099424F">
      <w:pPr>
        <w:numPr>
          <w:ilvl w:val="0"/>
          <w:numId w:val="9"/>
        </w:numPr>
        <w:spacing w:after="0" w:line="264" w:lineRule="auto"/>
        <w:jc w:val="both"/>
        <w:rPr>
          <w:lang w:val="ru-RU"/>
        </w:rPr>
      </w:pPr>
      <w:r w:rsidRPr="00DD2E9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263FF" w:rsidRPr="00DD2E91" w:rsidRDefault="0099424F">
      <w:pPr>
        <w:numPr>
          <w:ilvl w:val="0"/>
          <w:numId w:val="9"/>
        </w:numPr>
        <w:spacing w:after="0" w:line="264" w:lineRule="auto"/>
        <w:jc w:val="both"/>
        <w:rPr>
          <w:lang w:val="ru-RU"/>
        </w:rPr>
      </w:pPr>
      <w:r w:rsidRPr="00DD2E9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263FF" w:rsidRPr="00DD2E91" w:rsidRDefault="0099424F">
      <w:pPr>
        <w:numPr>
          <w:ilvl w:val="0"/>
          <w:numId w:val="9"/>
        </w:numPr>
        <w:spacing w:after="0" w:line="264" w:lineRule="auto"/>
        <w:jc w:val="both"/>
        <w:rPr>
          <w:lang w:val="ru-RU"/>
        </w:rPr>
      </w:pPr>
      <w:r w:rsidRPr="00DD2E9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9263FF" w:rsidRPr="00DD2E91" w:rsidRDefault="0099424F">
      <w:pPr>
        <w:numPr>
          <w:ilvl w:val="0"/>
          <w:numId w:val="10"/>
        </w:numPr>
        <w:spacing w:after="0" w:line="264" w:lineRule="auto"/>
        <w:jc w:val="both"/>
        <w:rPr>
          <w:lang w:val="ru-RU"/>
        </w:rPr>
      </w:pPr>
      <w:r w:rsidRPr="00DD2E9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263FF" w:rsidRPr="00DD2E91" w:rsidRDefault="0099424F">
      <w:pPr>
        <w:numPr>
          <w:ilvl w:val="0"/>
          <w:numId w:val="10"/>
        </w:numPr>
        <w:spacing w:after="0" w:line="264" w:lineRule="auto"/>
        <w:jc w:val="both"/>
        <w:rPr>
          <w:lang w:val="ru-RU"/>
        </w:rPr>
      </w:pPr>
      <w:r w:rsidRPr="00DD2E9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263FF" w:rsidRPr="00DD2E91" w:rsidRDefault="0099424F">
      <w:pPr>
        <w:numPr>
          <w:ilvl w:val="0"/>
          <w:numId w:val="10"/>
        </w:numPr>
        <w:spacing w:after="0" w:line="264" w:lineRule="auto"/>
        <w:jc w:val="both"/>
        <w:rPr>
          <w:lang w:val="ru-RU"/>
        </w:rPr>
      </w:pPr>
      <w:r w:rsidRPr="00DD2E9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263FF" w:rsidRPr="00DD2E91" w:rsidRDefault="0099424F">
      <w:pPr>
        <w:numPr>
          <w:ilvl w:val="0"/>
          <w:numId w:val="10"/>
        </w:numPr>
        <w:spacing w:after="0" w:line="264" w:lineRule="auto"/>
        <w:jc w:val="both"/>
        <w:rPr>
          <w:lang w:val="ru-RU"/>
        </w:rPr>
      </w:pPr>
      <w:r w:rsidRPr="00DD2E9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263FF" w:rsidRPr="00DD2E91" w:rsidRDefault="0099424F">
      <w:pPr>
        <w:numPr>
          <w:ilvl w:val="0"/>
          <w:numId w:val="10"/>
        </w:numPr>
        <w:spacing w:after="0" w:line="264" w:lineRule="auto"/>
        <w:jc w:val="both"/>
        <w:rPr>
          <w:lang w:val="ru-RU"/>
        </w:rPr>
      </w:pPr>
      <w:r w:rsidRPr="00DD2E91">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Метапредметные результаты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Овладение универсальными учебными познавательными действиями:</w:t>
      </w:r>
    </w:p>
    <w:p w:rsidR="009263FF" w:rsidRDefault="0099424F">
      <w:pPr>
        <w:spacing w:after="0" w:line="264" w:lineRule="auto"/>
        <w:ind w:firstLine="600"/>
        <w:jc w:val="both"/>
      </w:pPr>
      <w:r>
        <w:rPr>
          <w:rFonts w:ascii="Times New Roman" w:hAnsi="Times New Roman"/>
          <w:b/>
          <w:color w:val="000000"/>
          <w:sz w:val="28"/>
        </w:rPr>
        <w:t>1) базовые логические действия:</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определять цели деятельности, задавать параметры и критерии их достижения;</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263FF" w:rsidRPr="00DD2E91" w:rsidRDefault="0099424F">
      <w:pPr>
        <w:numPr>
          <w:ilvl w:val="0"/>
          <w:numId w:val="11"/>
        </w:numPr>
        <w:spacing w:after="0" w:line="264" w:lineRule="auto"/>
        <w:jc w:val="both"/>
        <w:rPr>
          <w:lang w:val="ru-RU"/>
        </w:rPr>
      </w:pPr>
      <w:r w:rsidRPr="00DD2E9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9263FF" w:rsidRDefault="0099424F">
      <w:pPr>
        <w:spacing w:after="0" w:line="264" w:lineRule="auto"/>
        <w:ind w:firstLine="600"/>
        <w:jc w:val="both"/>
      </w:pPr>
      <w:r>
        <w:rPr>
          <w:rFonts w:ascii="Times New Roman" w:hAnsi="Times New Roman"/>
          <w:b/>
          <w:color w:val="000000"/>
          <w:sz w:val="28"/>
        </w:rPr>
        <w:t>2) базовые исследовательские действия:</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уметь интегрировать знания из разных предметных областей;</w:t>
      </w:r>
    </w:p>
    <w:p w:rsidR="009263FF" w:rsidRPr="00DD2E91" w:rsidRDefault="0099424F">
      <w:pPr>
        <w:numPr>
          <w:ilvl w:val="0"/>
          <w:numId w:val="12"/>
        </w:numPr>
        <w:spacing w:after="0" w:line="264" w:lineRule="auto"/>
        <w:jc w:val="both"/>
        <w:rPr>
          <w:lang w:val="ru-RU"/>
        </w:rPr>
      </w:pPr>
      <w:r w:rsidRPr="00DD2E9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263FF" w:rsidRDefault="0099424F">
      <w:pPr>
        <w:spacing w:after="0" w:line="264" w:lineRule="auto"/>
        <w:ind w:firstLine="600"/>
        <w:jc w:val="both"/>
      </w:pPr>
      <w:r>
        <w:rPr>
          <w:rFonts w:ascii="Times New Roman" w:hAnsi="Times New Roman"/>
          <w:b/>
          <w:color w:val="000000"/>
          <w:sz w:val="28"/>
        </w:rPr>
        <w:t>3) работа с информацией:</w:t>
      </w:r>
    </w:p>
    <w:p w:rsidR="009263FF" w:rsidRPr="00DD2E91" w:rsidRDefault="0099424F">
      <w:pPr>
        <w:numPr>
          <w:ilvl w:val="0"/>
          <w:numId w:val="13"/>
        </w:numPr>
        <w:spacing w:after="0" w:line="264" w:lineRule="auto"/>
        <w:jc w:val="both"/>
        <w:rPr>
          <w:lang w:val="ru-RU"/>
        </w:rPr>
      </w:pPr>
      <w:r w:rsidRPr="00DD2E9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263FF" w:rsidRPr="00DD2E91" w:rsidRDefault="0099424F">
      <w:pPr>
        <w:numPr>
          <w:ilvl w:val="0"/>
          <w:numId w:val="13"/>
        </w:numPr>
        <w:spacing w:after="0" w:line="264" w:lineRule="auto"/>
        <w:jc w:val="both"/>
        <w:rPr>
          <w:lang w:val="ru-RU"/>
        </w:rPr>
      </w:pPr>
      <w:r w:rsidRPr="00DD2E91">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9263FF" w:rsidRPr="00DD2E91" w:rsidRDefault="0099424F">
      <w:pPr>
        <w:numPr>
          <w:ilvl w:val="0"/>
          <w:numId w:val="13"/>
        </w:numPr>
        <w:spacing w:after="0" w:line="264" w:lineRule="auto"/>
        <w:jc w:val="both"/>
        <w:rPr>
          <w:lang w:val="ru-RU"/>
        </w:rPr>
      </w:pPr>
      <w:r w:rsidRPr="00DD2E91">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9263FF" w:rsidRPr="00DD2E91" w:rsidRDefault="0099424F">
      <w:pPr>
        <w:numPr>
          <w:ilvl w:val="0"/>
          <w:numId w:val="13"/>
        </w:numPr>
        <w:spacing w:after="0" w:line="264" w:lineRule="auto"/>
        <w:jc w:val="both"/>
        <w:rPr>
          <w:lang w:val="ru-RU"/>
        </w:rPr>
      </w:pPr>
      <w:r w:rsidRPr="00DD2E9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DD2E91">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9263FF" w:rsidRPr="00DD2E91" w:rsidRDefault="0099424F">
      <w:pPr>
        <w:numPr>
          <w:ilvl w:val="0"/>
          <w:numId w:val="13"/>
        </w:numPr>
        <w:spacing w:after="0" w:line="264" w:lineRule="auto"/>
        <w:jc w:val="both"/>
        <w:rPr>
          <w:lang w:val="ru-RU"/>
        </w:rPr>
      </w:pPr>
      <w:r w:rsidRPr="00DD2E91">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Овладение универсальными коммуникативными действиями:</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1) общение:</w:t>
      </w:r>
    </w:p>
    <w:p w:rsidR="009263FF" w:rsidRPr="00DD2E91" w:rsidRDefault="0099424F">
      <w:pPr>
        <w:numPr>
          <w:ilvl w:val="0"/>
          <w:numId w:val="14"/>
        </w:numPr>
        <w:spacing w:after="0" w:line="264" w:lineRule="auto"/>
        <w:jc w:val="both"/>
        <w:rPr>
          <w:lang w:val="ru-RU"/>
        </w:rPr>
      </w:pPr>
      <w:r w:rsidRPr="00DD2E9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9263FF" w:rsidRPr="00DD2E91" w:rsidRDefault="0099424F">
      <w:pPr>
        <w:numPr>
          <w:ilvl w:val="0"/>
          <w:numId w:val="14"/>
        </w:numPr>
        <w:spacing w:after="0" w:line="264" w:lineRule="auto"/>
        <w:jc w:val="both"/>
        <w:rPr>
          <w:lang w:val="ru-RU"/>
        </w:rPr>
      </w:pPr>
      <w:r w:rsidRPr="00DD2E9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263FF" w:rsidRPr="00DD2E91" w:rsidRDefault="0099424F">
      <w:pPr>
        <w:numPr>
          <w:ilvl w:val="0"/>
          <w:numId w:val="14"/>
        </w:numPr>
        <w:spacing w:after="0" w:line="264" w:lineRule="auto"/>
        <w:jc w:val="both"/>
        <w:rPr>
          <w:lang w:val="ru-RU"/>
        </w:rPr>
      </w:pPr>
      <w:r w:rsidRPr="00DD2E9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9263FF" w:rsidRPr="00DD2E91" w:rsidRDefault="0099424F">
      <w:pPr>
        <w:numPr>
          <w:ilvl w:val="0"/>
          <w:numId w:val="14"/>
        </w:numPr>
        <w:spacing w:after="0" w:line="264" w:lineRule="auto"/>
        <w:jc w:val="both"/>
        <w:rPr>
          <w:lang w:val="ru-RU"/>
        </w:rPr>
      </w:pPr>
      <w:r w:rsidRPr="00DD2E9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263FF" w:rsidRDefault="0099424F">
      <w:pPr>
        <w:spacing w:after="0" w:line="264" w:lineRule="auto"/>
        <w:ind w:firstLine="600"/>
        <w:jc w:val="both"/>
      </w:pPr>
      <w:r>
        <w:rPr>
          <w:rFonts w:ascii="Times New Roman" w:hAnsi="Times New Roman"/>
          <w:b/>
          <w:color w:val="000000"/>
          <w:sz w:val="28"/>
        </w:rPr>
        <w:t>2) совместная деятельность:</w:t>
      </w:r>
    </w:p>
    <w:p w:rsidR="009263FF" w:rsidRPr="00DD2E91" w:rsidRDefault="0099424F">
      <w:pPr>
        <w:numPr>
          <w:ilvl w:val="0"/>
          <w:numId w:val="15"/>
        </w:numPr>
        <w:spacing w:after="0" w:line="264" w:lineRule="auto"/>
        <w:jc w:val="both"/>
        <w:rPr>
          <w:lang w:val="ru-RU"/>
        </w:rPr>
      </w:pPr>
      <w:r w:rsidRPr="00DD2E9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263FF" w:rsidRPr="00DD2E91" w:rsidRDefault="0099424F">
      <w:pPr>
        <w:numPr>
          <w:ilvl w:val="0"/>
          <w:numId w:val="15"/>
        </w:numPr>
        <w:spacing w:after="0" w:line="264" w:lineRule="auto"/>
        <w:jc w:val="both"/>
        <w:rPr>
          <w:lang w:val="ru-RU"/>
        </w:rPr>
      </w:pPr>
      <w:r w:rsidRPr="00DD2E9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263FF" w:rsidRPr="00DD2E91" w:rsidRDefault="0099424F">
      <w:pPr>
        <w:numPr>
          <w:ilvl w:val="0"/>
          <w:numId w:val="15"/>
        </w:numPr>
        <w:spacing w:after="0" w:line="264" w:lineRule="auto"/>
        <w:jc w:val="both"/>
        <w:rPr>
          <w:lang w:val="ru-RU"/>
        </w:rPr>
      </w:pPr>
      <w:r w:rsidRPr="00DD2E9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9263FF" w:rsidRPr="00DD2E91" w:rsidRDefault="0099424F">
      <w:pPr>
        <w:numPr>
          <w:ilvl w:val="0"/>
          <w:numId w:val="15"/>
        </w:numPr>
        <w:spacing w:after="0" w:line="264" w:lineRule="auto"/>
        <w:jc w:val="both"/>
        <w:rPr>
          <w:lang w:val="ru-RU"/>
        </w:rPr>
      </w:pPr>
      <w:r w:rsidRPr="00DD2E9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263FF" w:rsidRPr="00DD2E91" w:rsidRDefault="0099424F">
      <w:pPr>
        <w:numPr>
          <w:ilvl w:val="0"/>
          <w:numId w:val="15"/>
        </w:numPr>
        <w:spacing w:after="0" w:line="264" w:lineRule="auto"/>
        <w:jc w:val="both"/>
        <w:rPr>
          <w:lang w:val="ru-RU"/>
        </w:rPr>
      </w:pPr>
      <w:r w:rsidRPr="00DD2E91">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9263FF" w:rsidRPr="00DD2E91" w:rsidRDefault="0099424F">
      <w:pPr>
        <w:numPr>
          <w:ilvl w:val="0"/>
          <w:numId w:val="15"/>
        </w:numPr>
        <w:spacing w:after="0" w:line="264" w:lineRule="auto"/>
        <w:jc w:val="both"/>
        <w:rPr>
          <w:lang w:val="ru-RU"/>
        </w:rPr>
      </w:pPr>
      <w:r w:rsidRPr="00DD2E9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Овладение универсальными регулятивными действиями:</w:t>
      </w:r>
    </w:p>
    <w:p w:rsidR="009263FF" w:rsidRPr="00DD2E91" w:rsidRDefault="0099424F">
      <w:pPr>
        <w:spacing w:after="0" w:line="264" w:lineRule="auto"/>
        <w:ind w:firstLine="600"/>
        <w:jc w:val="both"/>
        <w:rPr>
          <w:lang w:val="ru-RU"/>
        </w:rPr>
      </w:pPr>
      <w:r w:rsidRPr="00DD2E91">
        <w:rPr>
          <w:rFonts w:ascii="Times New Roman" w:hAnsi="Times New Roman"/>
          <w:b/>
          <w:color w:val="000000"/>
          <w:sz w:val="28"/>
          <w:lang w:val="ru-RU"/>
        </w:rPr>
        <w:t>1) самоорганизация:</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t>делать осознанный выбор, аргументировать его, брать ответственность за решение;</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t>оценивать приобретённый опыт с учётом литературных знаний;</w:t>
      </w:r>
    </w:p>
    <w:p w:rsidR="009263FF" w:rsidRPr="00DD2E91" w:rsidRDefault="0099424F">
      <w:pPr>
        <w:numPr>
          <w:ilvl w:val="0"/>
          <w:numId w:val="16"/>
        </w:numPr>
        <w:spacing w:after="0" w:line="264" w:lineRule="auto"/>
        <w:jc w:val="both"/>
        <w:rPr>
          <w:lang w:val="ru-RU"/>
        </w:rPr>
      </w:pPr>
      <w:r w:rsidRPr="00DD2E91">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9263FF" w:rsidRDefault="0099424F">
      <w:pPr>
        <w:spacing w:after="0" w:line="264" w:lineRule="auto"/>
        <w:ind w:firstLine="600"/>
        <w:jc w:val="both"/>
      </w:pPr>
      <w:r>
        <w:rPr>
          <w:rFonts w:ascii="Times New Roman" w:hAnsi="Times New Roman"/>
          <w:b/>
          <w:color w:val="000000"/>
          <w:sz w:val="28"/>
        </w:rPr>
        <w:t>2) самоконтроль:</w:t>
      </w:r>
    </w:p>
    <w:p w:rsidR="009263FF" w:rsidRPr="00DD2E91" w:rsidRDefault="0099424F">
      <w:pPr>
        <w:numPr>
          <w:ilvl w:val="0"/>
          <w:numId w:val="17"/>
        </w:numPr>
        <w:spacing w:after="0" w:line="264" w:lineRule="auto"/>
        <w:jc w:val="both"/>
        <w:rPr>
          <w:lang w:val="ru-RU"/>
        </w:rPr>
      </w:pPr>
      <w:r w:rsidRPr="00DD2E9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263FF" w:rsidRPr="00DD2E91" w:rsidRDefault="0099424F">
      <w:pPr>
        <w:numPr>
          <w:ilvl w:val="0"/>
          <w:numId w:val="17"/>
        </w:numPr>
        <w:spacing w:after="0" w:line="264" w:lineRule="auto"/>
        <w:jc w:val="both"/>
        <w:rPr>
          <w:lang w:val="ru-RU"/>
        </w:rPr>
      </w:pPr>
      <w:r w:rsidRPr="00DD2E9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263FF" w:rsidRPr="00DD2E91" w:rsidRDefault="0099424F">
      <w:pPr>
        <w:numPr>
          <w:ilvl w:val="0"/>
          <w:numId w:val="17"/>
        </w:numPr>
        <w:spacing w:after="0" w:line="264" w:lineRule="auto"/>
        <w:jc w:val="both"/>
        <w:rPr>
          <w:lang w:val="ru-RU"/>
        </w:rPr>
      </w:pPr>
      <w:r w:rsidRPr="00DD2E91">
        <w:rPr>
          <w:rFonts w:ascii="Times New Roman" w:hAnsi="Times New Roman"/>
          <w:color w:val="000000"/>
          <w:sz w:val="28"/>
          <w:lang w:val="ru-RU"/>
        </w:rPr>
        <w:t>уметь оценивать риски и своевременно принимать решения по их снижению;</w:t>
      </w:r>
    </w:p>
    <w:p w:rsidR="009263FF" w:rsidRDefault="0099424F">
      <w:pPr>
        <w:spacing w:after="0" w:line="264" w:lineRule="auto"/>
        <w:ind w:firstLine="600"/>
        <w:jc w:val="both"/>
      </w:pPr>
      <w:r>
        <w:rPr>
          <w:rFonts w:ascii="Times New Roman" w:hAnsi="Times New Roman"/>
          <w:b/>
          <w:color w:val="000000"/>
          <w:sz w:val="28"/>
        </w:rPr>
        <w:t>3) принятие себя и других:</w:t>
      </w:r>
    </w:p>
    <w:p w:rsidR="009263FF" w:rsidRPr="00DD2E91" w:rsidRDefault="0099424F">
      <w:pPr>
        <w:numPr>
          <w:ilvl w:val="0"/>
          <w:numId w:val="18"/>
        </w:numPr>
        <w:spacing w:after="0" w:line="264" w:lineRule="auto"/>
        <w:jc w:val="both"/>
        <w:rPr>
          <w:lang w:val="ru-RU"/>
        </w:rPr>
      </w:pPr>
      <w:r w:rsidRPr="00DD2E91">
        <w:rPr>
          <w:rFonts w:ascii="Times New Roman" w:hAnsi="Times New Roman"/>
          <w:color w:val="000000"/>
          <w:sz w:val="28"/>
          <w:lang w:val="ru-RU"/>
        </w:rPr>
        <w:t>принимать себя, понимая свои недостатки и достоинства;</w:t>
      </w:r>
    </w:p>
    <w:p w:rsidR="009263FF" w:rsidRPr="00DD2E91" w:rsidRDefault="0099424F">
      <w:pPr>
        <w:numPr>
          <w:ilvl w:val="0"/>
          <w:numId w:val="18"/>
        </w:numPr>
        <w:spacing w:after="0" w:line="264" w:lineRule="auto"/>
        <w:jc w:val="both"/>
        <w:rPr>
          <w:lang w:val="ru-RU"/>
        </w:rPr>
      </w:pPr>
      <w:r w:rsidRPr="00DD2E91">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263FF" w:rsidRPr="00DD2E91" w:rsidRDefault="0099424F">
      <w:pPr>
        <w:numPr>
          <w:ilvl w:val="0"/>
          <w:numId w:val="18"/>
        </w:numPr>
        <w:spacing w:after="0" w:line="264" w:lineRule="auto"/>
        <w:jc w:val="both"/>
        <w:rPr>
          <w:lang w:val="ru-RU"/>
        </w:rPr>
      </w:pPr>
      <w:r w:rsidRPr="00DD2E91">
        <w:rPr>
          <w:rFonts w:ascii="Times New Roman" w:hAnsi="Times New Roman"/>
          <w:color w:val="000000"/>
          <w:sz w:val="28"/>
          <w:lang w:val="ru-RU"/>
        </w:rPr>
        <w:t>признавать своё право и право других на ошибки в дискуссиях на литературные темы;</w:t>
      </w:r>
    </w:p>
    <w:p w:rsidR="009263FF" w:rsidRPr="00DD2E91" w:rsidRDefault="0099424F">
      <w:pPr>
        <w:numPr>
          <w:ilvl w:val="0"/>
          <w:numId w:val="18"/>
        </w:numPr>
        <w:spacing w:after="0" w:line="264" w:lineRule="auto"/>
        <w:jc w:val="both"/>
        <w:rPr>
          <w:lang w:val="ru-RU"/>
        </w:rPr>
      </w:pPr>
      <w:r w:rsidRPr="00DD2E91">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Предметные результаты (10–11 классы)</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DD2E91">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w:t>
      </w:r>
      <w:r w:rsidRPr="00DD2E91">
        <w:rPr>
          <w:rFonts w:ascii="Times New Roman" w:hAnsi="Times New Roman"/>
          <w:color w:val="000000"/>
          <w:sz w:val="28"/>
          <w:lang w:val="ru-RU"/>
        </w:rPr>
        <w:lastRenderedPageBreak/>
        <w:t xml:space="preserve">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DD2E91">
        <w:rPr>
          <w:rFonts w:ascii="Times New Roman" w:hAnsi="Times New Roman"/>
          <w:color w:val="000000"/>
          <w:sz w:val="28"/>
          <w:lang w:val="ru-RU"/>
        </w:rPr>
        <w:t xml:space="preserve">– </w:t>
      </w:r>
      <w:r>
        <w:rPr>
          <w:rFonts w:ascii="Times New Roman" w:hAnsi="Times New Roman"/>
          <w:color w:val="000000"/>
          <w:sz w:val="28"/>
        </w:rPr>
        <w:t>XXI</w:t>
      </w:r>
      <w:r w:rsidRPr="00DD2E91">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В. О.Пелевина, В. Г. Распутина, А.Н. и Б. Н. Стругацких, В.Ф. Тендрякова, Ю. В. Трифонова, В. Т. Шаламова, В. М. Шукшина и др.);не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Предметные результаты по классам:</w:t>
      </w:r>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10 КЛАСС</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DD2E91">
        <w:rPr>
          <w:rFonts w:ascii="Times New Roman" w:hAnsi="Times New Roman"/>
          <w:color w:val="000000"/>
          <w:sz w:val="28"/>
          <w:lang w:val="ru-RU"/>
        </w:rPr>
        <w:t xml:space="preserve"> века);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DD2E91">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DD2E91">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D2E9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DD2E9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DD2E91">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DD2E91">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263FF" w:rsidRPr="00DD2E91" w:rsidRDefault="009263FF">
      <w:pPr>
        <w:spacing w:after="0" w:line="264" w:lineRule="auto"/>
        <w:ind w:left="120"/>
        <w:jc w:val="both"/>
        <w:rPr>
          <w:lang w:val="ru-RU"/>
        </w:rPr>
      </w:pPr>
    </w:p>
    <w:p w:rsidR="009263FF" w:rsidRPr="00DD2E91" w:rsidRDefault="0099424F">
      <w:pPr>
        <w:spacing w:after="0" w:line="264" w:lineRule="auto"/>
        <w:ind w:left="120"/>
        <w:jc w:val="both"/>
        <w:rPr>
          <w:lang w:val="ru-RU"/>
        </w:rPr>
      </w:pPr>
      <w:r w:rsidRPr="00DD2E91">
        <w:rPr>
          <w:rFonts w:ascii="Times New Roman" w:hAnsi="Times New Roman"/>
          <w:b/>
          <w:color w:val="000000"/>
          <w:sz w:val="28"/>
          <w:lang w:val="ru-RU"/>
        </w:rPr>
        <w:t>11 КЛАСС</w:t>
      </w:r>
    </w:p>
    <w:p w:rsidR="009263FF" w:rsidRPr="00DD2E91" w:rsidRDefault="009263FF">
      <w:pPr>
        <w:spacing w:after="0" w:line="264" w:lineRule="auto"/>
        <w:ind w:left="120"/>
        <w:jc w:val="both"/>
        <w:rPr>
          <w:lang w:val="ru-RU"/>
        </w:rPr>
      </w:pP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DD2E91">
        <w:rPr>
          <w:rFonts w:ascii="Times New Roman" w:hAnsi="Times New Roman"/>
          <w:color w:val="000000"/>
          <w:sz w:val="28"/>
          <w:lang w:val="ru-RU"/>
        </w:rPr>
        <w:t xml:space="preserve"> –начало </w:t>
      </w:r>
      <w:r>
        <w:rPr>
          <w:rFonts w:ascii="Times New Roman" w:hAnsi="Times New Roman"/>
          <w:color w:val="000000"/>
          <w:sz w:val="28"/>
        </w:rPr>
        <w:t>XXI</w:t>
      </w:r>
      <w:r w:rsidRPr="00DD2E91">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DD2E91">
        <w:rPr>
          <w:rFonts w:ascii="Times New Roman" w:hAnsi="Times New Roman"/>
          <w:color w:val="000000"/>
          <w:sz w:val="28"/>
          <w:lang w:val="ru-RU"/>
        </w:rPr>
        <w:t xml:space="preserve">–начало </w:t>
      </w:r>
      <w:r>
        <w:rPr>
          <w:rFonts w:ascii="Times New Roman" w:hAnsi="Times New Roman"/>
          <w:color w:val="000000"/>
          <w:sz w:val="28"/>
        </w:rPr>
        <w:t>XXI</w:t>
      </w:r>
      <w:r w:rsidRPr="00DD2E91">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D2E91">
        <w:rPr>
          <w:rFonts w:ascii="Times New Roman" w:hAnsi="Times New Roman"/>
          <w:color w:val="000000"/>
          <w:sz w:val="28"/>
          <w:lang w:val="ru-RU"/>
        </w:rPr>
        <w:t xml:space="preserve">–начала </w:t>
      </w:r>
      <w:r>
        <w:rPr>
          <w:rFonts w:ascii="Times New Roman" w:hAnsi="Times New Roman"/>
          <w:color w:val="000000"/>
          <w:sz w:val="28"/>
        </w:rPr>
        <w:t>XXI</w:t>
      </w:r>
      <w:r w:rsidRPr="00DD2E9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DD2E91">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263FF" w:rsidRPr="00DD2E91" w:rsidRDefault="0099424F">
      <w:pPr>
        <w:spacing w:after="0" w:line="264" w:lineRule="auto"/>
        <w:ind w:firstLine="600"/>
        <w:jc w:val="both"/>
        <w:rPr>
          <w:lang w:val="ru-RU"/>
        </w:rPr>
      </w:pPr>
      <w:r w:rsidRPr="00DD2E91">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263FF" w:rsidRPr="00DD2E91" w:rsidRDefault="0099424F">
      <w:pPr>
        <w:spacing w:after="0" w:line="264" w:lineRule="auto"/>
        <w:ind w:firstLine="600"/>
        <w:jc w:val="both"/>
        <w:rPr>
          <w:lang w:val="ru-RU"/>
        </w:rPr>
      </w:pPr>
      <w:r w:rsidRPr="00DD2E91">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9263FF" w:rsidRPr="00DD2E91" w:rsidRDefault="009263FF">
      <w:pPr>
        <w:rPr>
          <w:lang w:val="ru-RU"/>
        </w:rPr>
        <w:sectPr w:rsidR="009263FF" w:rsidRPr="00DD2E91">
          <w:pgSz w:w="11906" w:h="16383"/>
          <w:pgMar w:top="1134" w:right="850" w:bottom="1134" w:left="1701" w:header="720" w:footer="720" w:gutter="0"/>
          <w:cols w:space="720"/>
        </w:sectPr>
      </w:pPr>
    </w:p>
    <w:p w:rsidR="009263FF" w:rsidRDefault="0099424F">
      <w:pPr>
        <w:spacing w:after="0"/>
        <w:ind w:left="120"/>
      </w:pPr>
      <w:bookmarkStart w:id="66" w:name="block-73927323"/>
      <w:bookmarkEnd w:id="65"/>
      <w:r>
        <w:rPr>
          <w:rFonts w:ascii="Times New Roman" w:hAnsi="Times New Roman"/>
          <w:b/>
          <w:color w:val="000000"/>
          <w:sz w:val="28"/>
        </w:rPr>
        <w:lastRenderedPageBreak/>
        <w:t xml:space="preserve">ТЕМАТИЧЕСКОЕ ПЛАНИРОВАНИЕ </w:t>
      </w:r>
    </w:p>
    <w:p w:rsidR="009263FF" w:rsidRDefault="0099424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9263FF">
        <w:trPr>
          <w:trHeight w:val="144"/>
          <w:tblCellSpacing w:w="20" w:type="nil"/>
        </w:trPr>
        <w:tc>
          <w:tcPr>
            <w:tcW w:w="570"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 п/п </w:t>
            </w:r>
          </w:p>
          <w:p w:rsidR="009263FF" w:rsidRDefault="009263FF">
            <w:pPr>
              <w:spacing w:after="0"/>
              <w:ind w:left="135"/>
            </w:pPr>
          </w:p>
        </w:tc>
        <w:tc>
          <w:tcPr>
            <w:tcW w:w="3256"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Наименование разделов и тем программы </w:t>
            </w:r>
          </w:p>
          <w:p w:rsidR="009263FF" w:rsidRDefault="009263FF">
            <w:pPr>
              <w:spacing w:after="0"/>
              <w:ind w:left="135"/>
            </w:pPr>
          </w:p>
        </w:tc>
        <w:tc>
          <w:tcPr>
            <w:tcW w:w="0" w:type="auto"/>
            <w:gridSpan w:val="3"/>
            <w:tcMar>
              <w:top w:w="50" w:type="dxa"/>
              <w:left w:w="100" w:type="dxa"/>
            </w:tcMar>
            <w:vAlign w:val="center"/>
          </w:tcPr>
          <w:p w:rsidR="009263FF" w:rsidRDefault="0099424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Электронные (цифровые) образовательные ресурсы </w:t>
            </w:r>
          </w:p>
          <w:p w:rsidR="009263FF" w:rsidRDefault="009263FF">
            <w:pPr>
              <w:spacing w:after="0"/>
              <w:ind w:left="135"/>
            </w:pPr>
          </w:p>
        </w:tc>
      </w:tr>
      <w:tr w:rsidR="009263FF">
        <w:trPr>
          <w:trHeight w:val="144"/>
          <w:tblCellSpacing w:w="20" w:type="nil"/>
        </w:trPr>
        <w:tc>
          <w:tcPr>
            <w:tcW w:w="0" w:type="auto"/>
            <w:vMerge/>
            <w:tcBorders>
              <w:top w:val="nil"/>
            </w:tcBorders>
            <w:tcMar>
              <w:top w:w="50" w:type="dxa"/>
              <w:left w:w="100" w:type="dxa"/>
            </w:tcMar>
          </w:tcPr>
          <w:p w:rsidR="009263FF" w:rsidRDefault="009263FF"/>
        </w:tc>
        <w:tc>
          <w:tcPr>
            <w:tcW w:w="0" w:type="auto"/>
            <w:vMerge/>
            <w:tcBorders>
              <w:top w:val="nil"/>
            </w:tcBorders>
            <w:tcMar>
              <w:top w:w="50" w:type="dxa"/>
              <w:left w:w="100" w:type="dxa"/>
            </w:tcMar>
          </w:tcPr>
          <w:p w:rsidR="009263FF" w:rsidRDefault="009263FF"/>
        </w:tc>
        <w:tc>
          <w:tcPr>
            <w:tcW w:w="938"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Всего </w:t>
            </w:r>
          </w:p>
          <w:p w:rsidR="009263FF" w:rsidRDefault="009263FF">
            <w:pPr>
              <w:spacing w:after="0"/>
              <w:ind w:left="135"/>
            </w:pPr>
          </w:p>
        </w:tc>
        <w:tc>
          <w:tcPr>
            <w:tcW w:w="1654"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Контрольные работы </w:t>
            </w:r>
          </w:p>
          <w:p w:rsidR="009263FF" w:rsidRDefault="009263FF">
            <w:pPr>
              <w:spacing w:after="0"/>
              <w:ind w:left="135"/>
            </w:pPr>
          </w:p>
        </w:tc>
        <w:tc>
          <w:tcPr>
            <w:tcW w:w="1744"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Практические работы </w:t>
            </w:r>
          </w:p>
          <w:p w:rsidR="009263FF" w:rsidRDefault="009263FF">
            <w:pPr>
              <w:spacing w:after="0"/>
              <w:ind w:left="135"/>
            </w:pPr>
          </w:p>
        </w:tc>
        <w:tc>
          <w:tcPr>
            <w:tcW w:w="0" w:type="auto"/>
            <w:vMerge/>
            <w:tcBorders>
              <w:top w:val="nil"/>
            </w:tcBorders>
            <w:tcMar>
              <w:top w:w="50" w:type="dxa"/>
              <w:left w:w="100" w:type="dxa"/>
            </w:tcMar>
          </w:tcPr>
          <w:p w:rsidR="009263FF" w:rsidRDefault="009263FF"/>
        </w:tc>
      </w:tr>
      <w:tr w:rsidR="009263FF">
        <w:trPr>
          <w:trHeight w:val="144"/>
          <w:tblCellSpacing w:w="20" w:type="nil"/>
        </w:trPr>
        <w:tc>
          <w:tcPr>
            <w:tcW w:w="0" w:type="auto"/>
            <w:gridSpan w:val="6"/>
            <w:tcMar>
              <w:top w:w="50" w:type="dxa"/>
              <w:left w:w="100" w:type="dxa"/>
            </w:tcMar>
            <w:vAlign w:val="center"/>
          </w:tcPr>
          <w:p w:rsidR="009263FF" w:rsidRDefault="0099424F">
            <w:pPr>
              <w:spacing w:after="0"/>
              <w:ind w:left="135"/>
            </w:pPr>
            <w:r>
              <w:rPr>
                <w:rFonts w:ascii="Times New Roman" w:hAnsi="Times New Roman"/>
                <w:b/>
                <w:color w:val="000000"/>
                <w:sz w:val="24"/>
              </w:rPr>
              <w:t>Раздел 1.Обобщающее повторение</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1.1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7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263FF">
            <w:pPr>
              <w:spacing w:after="0"/>
              <w:ind w:left="135"/>
            </w:pP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263FF" w:rsidRDefault="009263FF"/>
        </w:tc>
      </w:tr>
      <w:tr w:rsidR="009263FF" w:rsidRPr="00C545B2">
        <w:trPr>
          <w:trHeight w:val="144"/>
          <w:tblCellSpacing w:w="20" w:type="nil"/>
        </w:trPr>
        <w:tc>
          <w:tcPr>
            <w:tcW w:w="0" w:type="auto"/>
            <w:gridSpan w:val="6"/>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b/>
                <w:color w:val="000000"/>
                <w:sz w:val="24"/>
                <w:lang w:val="ru-RU"/>
              </w:rPr>
              <w:t xml:space="preserve">Раздел 2.Литература второй половины </w:t>
            </w:r>
            <w:r>
              <w:rPr>
                <w:rFonts w:ascii="Times New Roman" w:hAnsi="Times New Roman"/>
                <w:b/>
                <w:color w:val="000000"/>
                <w:sz w:val="24"/>
              </w:rPr>
              <w:t>XIX</w:t>
            </w:r>
            <w:r w:rsidRPr="00DD2E91">
              <w:rPr>
                <w:rFonts w:ascii="Times New Roman" w:hAnsi="Times New Roman"/>
                <w:b/>
                <w:color w:val="000000"/>
                <w:sz w:val="24"/>
                <w:lang w:val="ru-RU"/>
              </w:rPr>
              <w:t xml:space="preserve"> века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А. Н. Островский. Драма «Гроза». Пьесы </w:t>
            </w:r>
            <w:r w:rsidRPr="00DD2E91">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DD2E91">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8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DD2E91">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DD2E9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DD2E91">
              <w:rPr>
                <w:rFonts w:ascii="Times New Roman" w:hAnsi="Times New Roman"/>
                <w:color w:val="000000"/>
                <w:sz w:val="24"/>
                <w:lang w:val="ru-RU"/>
              </w:rPr>
              <w:lastRenderedPageBreak/>
              <w:t>морских волнах…», «Природа — сфинкс. И тем она верней...», «Эти бедные селенья…», «Овещая душа моя!..», «День и ночь»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DD2E91">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D2E91">
              <w:rPr>
                <w:rFonts w:ascii="Times New Roman" w:hAnsi="Times New Roman"/>
                <w:color w:val="000000"/>
                <w:sz w:val="24"/>
                <w:lang w:val="ru-RU"/>
              </w:rPr>
              <w:t>-</w:t>
            </w:r>
            <w:r>
              <w:rPr>
                <w:rFonts w:ascii="Times New Roman" w:hAnsi="Times New Roman"/>
                <w:color w:val="000000"/>
                <w:sz w:val="24"/>
              </w:rPr>
              <w:t>vous</w:t>
            </w:r>
            <w:r w:rsidRPr="00DD2E9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18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DD2E91">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20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15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6"/>
            <w:tcMar>
              <w:top w:w="50" w:type="dxa"/>
              <w:left w:w="100" w:type="dxa"/>
            </w:tcMar>
            <w:vAlign w:val="center"/>
          </w:tcPr>
          <w:p w:rsidR="009263FF" w:rsidRDefault="0099424F">
            <w:pPr>
              <w:spacing w:after="0"/>
              <w:ind w:left="135"/>
            </w:pPr>
            <w:r>
              <w:rPr>
                <w:rFonts w:ascii="Times New Roman" w:hAnsi="Times New Roman"/>
                <w:b/>
                <w:color w:val="000000"/>
                <w:sz w:val="24"/>
              </w:rPr>
              <w:t>Раздел 3.Литература народов России</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3.1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6"/>
            <w:tcMar>
              <w:top w:w="50" w:type="dxa"/>
              <w:left w:w="100" w:type="dxa"/>
            </w:tcMar>
            <w:vAlign w:val="center"/>
          </w:tcPr>
          <w:p w:rsidR="009263FF" w:rsidRDefault="0099424F">
            <w:pPr>
              <w:spacing w:after="0"/>
              <w:ind w:left="135"/>
            </w:pPr>
            <w:r>
              <w:rPr>
                <w:rFonts w:ascii="Times New Roman" w:hAnsi="Times New Roman"/>
                <w:b/>
                <w:color w:val="000000"/>
                <w:sz w:val="24"/>
              </w:rPr>
              <w:t>Раздел 4.Зарубежная литература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4.1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(не менее одного произведения по </w:t>
            </w:r>
            <w:r w:rsidRPr="00DD2E91">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4.3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170 </w:t>
            </w:r>
          </w:p>
        </w:tc>
        <w:tc>
          <w:tcPr>
            <w:tcW w:w="165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263FF" w:rsidRDefault="009263FF"/>
        </w:tc>
      </w:tr>
    </w:tbl>
    <w:p w:rsidR="009263FF" w:rsidRDefault="009263FF">
      <w:pPr>
        <w:sectPr w:rsidR="009263FF">
          <w:pgSz w:w="16383" w:h="11906" w:orient="landscape"/>
          <w:pgMar w:top="1134" w:right="850" w:bottom="1134" w:left="1701" w:header="720" w:footer="720" w:gutter="0"/>
          <w:cols w:space="720"/>
        </w:sectPr>
      </w:pPr>
    </w:p>
    <w:p w:rsidR="009263FF" w:rsidRDefault="0099424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9263FF">
        <w:trPr>
          <w:trHeight w:val="144"/>
          <w:tblCellSpacing w:w="20" w:type="nil"/>
        </w:trPr>
        <w:tc>
          <w:tcPr>
            <w:tcW w:w="570"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 п/п </w:t>
            </w:r>
          </w:p>
          <w:p w:rsidR="009263FF" w:rsidRDefault="009263FF">
            <w:pPr>
              <w:spacing w:after="0"/>
              <w:ind w:left="135"/>
            </w:pPr>
          </w:p>
        </w:tc>
        <w:tc>
          <w:tcPr>
            <w:tcW w:w="3256"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Наименование разделов и тем программы </w:t>
            </w:r>
          </w:p>
          <w:p w:rsidR="009263FF" w:rsidRDefault="009263FF">
            <w:pPr>
              <w:spacing w:after="0"/>
              <w:ind w:left="135"/>
            </w:pPr>
          </w:p>
        </w:tc>
        <w:tc>
          <w:tcPr>
            <w:tcW w:w="0" w:type="auto"/>
            <w:gridSpan w:val="3"/>
            <w:tcMar>
              <w:top w:w="50" w:type="dxa"/>
              <w:left w:w="100" w:type="dxa"/>
            </w:tcMar>
            <w:vAlign w:val="center"/>
          </w:tcPr>
          <w:p w:rsidR="009263FF" w:rsidRDefault="0099424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Электронные (цифровые) образовательные ресурсы </w:t>
            </w:r>
          </w:p>
          <w:p w:rsidR="009263FF" w:rsidRDefault="009263FF">
            <w:pPr>
              <w:spacing w:after="0"/>
              <w:ind w:left="135"/>
            </w:pPr>
          </w:p>
        </w:tc>
      </w:tr>
      <w:tr w:rsidR="009263FF">
        <w:trPr>
          <w:trHeight w:val="144"/>
          <w:tblCellSpacing w:w="20" w:type="nil"/>
        </w:trPr>
        <w:tc>
          <w:tcPr>
            <w:tcW w:w="0" w:type="auto"/>
            <w:vMerge/>
            <w:tcBorders>
              <w:top w:val="nil"/>
            </w:tcBorders>
            <w:tcMar>
              <w:top w:w="50" w:type="dxa"/>
              <w:left w:w="100" w:type="dxa"/>
            </w:tcMar>
          </w:tcPr>
          <w:p w:rsidR="009263FF" w:rsidRDefault="009263FF"/>
        </w:tc>
        <w:tc>
          <w:tcPr>
            <w:tcW w:w="0" w:type="auto"/>
            <w:vMerge/>
            <w:tcBorders>
              <w:top w:val="nil"/>
            </w:tcBorders>
            <w:tcMar>
              <w:top w:w="50" w:type="dxa"/>
              <w:left w:w="100" w:type="dxa"/>
            </w:tcMar>
          </w:tcPr>
          <w:p w:rsidR="009263FF" w:rsidRDefault="009263FF"/>
        </w:tc>
        <w:tc>
          <w:tcPr>
            <w:tcW w:w="938"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Всего </w:t>
            </w:r>
          </w:p>
          <w:p w:rsidR="009263FF" w:rsidRDefault="009263FF">
            <w:pPr>
              <w:spacing w:after="0"/>
              <w:ind w:left="135"/>
            </w:pPr>
          </w:p>
        </w:tc>
        <w:tc>
          <w:tcPr>
            <w:tcW w:w="1654"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Контрольные работы </w:t>
            </w:r>
          </w:p>
          <w:p w:rsidR="009263FF" w:rsidRDefault="009263FF">
            <w:pPr>
              <w:spacing w:after="0"/>
              <w:ind w:left="135"/>
            </w:pPr>
          </w:p>
        </w:tc>
        <w:tc>
          <w:tcPr>
            <w:tcW w:w="1744"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Практические работы </w:t>
            </w:r>
          </w:p>
          <w:p w:rsidR="009263FF" w:rsidRDefault="009263FF">
            <w:pPr>
              <w:spacing w:after="0"/>
              <w:ind w:left="135"/>
            </w:pPr>
          </w:p>
        </w:tc>
        <w:tc>
          <w:tcPr>
            <w:tcW w:w="0" w:type="auto"/>
            <w:vMerge/>
            <w:tcBorders>
              <w:top w:val="nil"/>
            </w:tcBorders>
            <w:tcMar>
              <w:top w:w="50" w:type="dxa"/>
              <w:left w:w="100" w:type="dxa"/>
            </w:tcMar>
          </w:tcPr>
          <w:p w:rsidR="009263FF" w:rsidRDefault="009263FF"/>
        </w:tc>
      </w:tr>
      <w:tr w:rsidR="009263FF" w:rsidRPr="00B377D5">
        <w:trPr>
          <w:trHeight w:val="144"/>
          <w:tblCellSpacing w:w="20" w:type="nil"/>
        </w:trPr>
        <w:tc>
          <w:tcPr>
            <w:tcW w:w="0" w:type="auto"/>
            <w:gridSpan w:val="6"/>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b/>
                <w:color w:val="000000"/>
                <w:sz w:val="24"/>
                <w:lang w:val="ru-RU"/>
              </w:rPr>
              <w:t xml:space="preserve">Раздел 1.Литература конца </w:t>
            </w:r>
            <w:r>
              <w:rPr>
                <w:rFonts w:ascii="Times New Roman" w:hAnsi="Times New Roman"/>
                <w:b/>
                <w:color w:val="000000"/>
                <w:sz w:val="24"/>
              </w:rPr>
              <w:t>XIX</w:t>
            </w:r>
            <w:r w:rsidRPr="00DD2E91">
              <w:rPr>
                <w:rFonts w:ascii="Times New Roman" w:hAnsi="Times New Roman"/>
                <w:b/>
                <w:color w:val="000000"/>
                <w:sz w:val="24"/>
                <w:lang w:val="ru-RU"/>
              </w:rPr>
              <w:t xml:space="preserve"> — начала ХХ века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1.1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1.2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1.3</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1.4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6"/>
            <w:tcMar>
              <w:top w:w="50" w:type="dxa"/>
              <w:left w:w="100" w:type="dxa"/>
            </w:tcMar>
            <w:vAlign w:val="center"/>
          </w:tcPr>
          <w:p w:rsidR="009263FF" w:rsidRDefault="0099424F">
            <w:pPr>
              <w:spacing w:after="0"/>
              <w:ind w:left="135"/>
            </w:pPr>
            <w:r>
              <w:rPr>
                <w:rFonts w:ascii="Times New Roman" w:hAnsi="Times New Roman"/>
                <w:b/>
                <w:color w:val="000000"/>
                <w:sz w:val="24"/>
              </w:rPr>
              <w:lastRenderedPageBreak/>
              <w:t>Раздел 2.Литература ХХ века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2.4</w:t>
            </w:r>
          </w:p>
        </w:tc>
        <w:tc>
          <w:tcPr>
            <w:tcW w:w="3256" w:type="dxa"/>
            <w:tcMar>
              <w:top w:w="50" w:type="dxa"/>
              <w:left w:w="100" w:type="dxa"/>
            </w:tcMar>
            <w:vAlign w:val="center"/>
          </w:tcPr>
          <w:p w:rsidR="009263FF" w:rsidRPr="00B377D5" w:rsidRDefault="0099424F">
            <w:pPr>
              <w:spacing w:after="0"/>
              <w:ind w:left="135"/>
              <w:rPr>
                <w:lang w:val="ru-RU"/>
              </w:rPr>
            </w:pPr>
            <w:r w:rsidRPr="00DD2E91">
              <w:rPr>
                <w:rFonts w:ascii="Times New Roman" w:hAnsi="Times New Roman"/>
                <w:color w:val="000000"/>
                <w:sz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r w:rsidRPr="00B377D5">
              <w:rPr>
                <w:rFonts w:ascii="Times New Roman" w:hAnsi="Times New Roman"/>
                <w:color w:val="000000"/>
                <w:sz w:val="24"/>
                <w:lang w:val="ru-RU"/>
              </w:rPr>
              <w:t>Первое вступление в поэму»</w:t>
            </w:r>
          </w:p>
        </w:tc>
        <w:tc>
          <w:tcPr>
            <w:tcW w:w="938" w:type="dxa"/>
            <w:tcMar>
              <w:top w:w="50" w:type="dxa"/>
              <w:left w:w="100" w:type="dxa"/>
            </w:tcMar>
            <w:vAlign w:val="center"/>
          </w:tcPr>
          <w:p w:rsidR="009263FF" w:rsidRDefault="0099424F">
            <w:pPr>
              <w:spacing w:after="0"/>
              <w:ind w:left="135"/>
              <w:jc w:val="center"/>
            </w:pPr>
            <w:r w:rsidRPr="00B377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2.5</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DD2E91">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NotreDame</w:t>
            </w:r>
            <w:r w:rsidRPr="00DD2E91">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DD2E91">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5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Е. И. Замятин. Роман «Мы»</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DD2E91">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7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2.15</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w:t>
            </w:r>
            <w:r w:rsidRPr="00DD2E91">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5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2.19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2.21</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Б. Л. Пастернак. Стихотворения (не менее </w:t>
            </w:r>
            <w:r w:rsidRPr="00DD2E91">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В. Г. Распутин. Рассказы и повести (не менее одного произведения по выбору). </w:t>
            </w:r>
            <w:r w:rsidRPr="00DD2E91">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2.27</w:t>
            </w:r>
          </w:p>
        </w:tc>
        <w:tc>
          <w:tcPr>
            <w:tcW w:w="3256" w:type="dxa"/>
            <w:tcMar>
              <w:top w:w="50" w:type="dxa"/>
              <w:left w:w="100" w:type="dxa"/>
            </w:tcMar>
            <w:vAlign w:val="center"/>
          </w:tcPr>
          <w:p w:rsidR="009263FF" w:rsidRPr="00B377D5" w:rsidRDefault="0099424F">
            <w:pPr>
              <w:spacing w:after="0"/>
              <w:ind w:left="135"/>
              <w:rPr>
                <w:lang w:val="ru-RU"/>
              </w:rPr>
            </w:pPr>
            <w:r w:rsidRPr="00DD2E91">
              <w:rPr>
                <w:rFonts w:ascii="Times New Roman" w:hAnsi="Times New Roman"/>
                <w:color w:val="000000"/>
                <w:sz w:val="24"/>
                <w:lang w:val="ru-RU"/>
              </w:rPr>
              <w:t>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r w:rsidRPr="00B377D5">
              <w:rPr>
                <w:rFonts w:ascii="Times New Roman" w:hAnsi="Times New Roman"/>
                <w:color w:val="000000"/>
                <w:sz w:val="24"/>
                <w:lang w:val="ru-RU"/>
              </w:rPr>
              <w:t>Ну что ж…», «</w:t>
            </w:r>
            <w:r>
              <w:rPr>
                <w:rFonts w:ascii="Times New Roman" w:hAnsi="Times New Roman"/>
                <w:color w:val="000000"/>
                <w:sz w:val="24"/>
              </w:rPr>
              <w:t>Postscriptum</w:t>
            </w:r>
            <w:r w:rsidRPr="00B377D5">
              <w:rPr>
                <w:rFonts w:ascii="Times New Roman" w:hAnsi="Times New Roman"/>
                <w:color w:val="000000"/>
                <w:sz w:val="24"/>
                <w:lang w:val="ru-RU"/>
              </w:rPr>
              <w:t>» «На смерть Жукова» и др.</w:t>
            </w:r>
          </w:p>
        </w:tc>
        <w:tc>
          <w:tcPr>
            <w:tcW w:w="938" w:type="dxa"/>
            <w:tcMar>
              <w:top w:w="50" w:type="dxa"/>
              <w:left w:w="100" w:type="dxa"/>
            </w:tcMar>
            <w:vAlign w:val="center"/>
          </w:tcPr>
          <w:p w:rsidR="009263FF" w:rsidRDefault="0099424F">
            <w:pPr>
              <w:spacing w:after="0"/>
              <w:ind w:left="135"/>
              <w:jc w:val="center"/>
            </w:pPr>
            <w:r w:rsidRPr="00B377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2.28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DD2E91">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9263FF" w:rsidRDefault="009263FF"/>
        </w:tc>
      </w:tr>
      <w:tr w:rsidR="009263FF" w:rsidRPr="00B377D5">
        <w:trPr>
          <w:trHeight w:val="144"/>
          <w:tblCellSpacing w:w="20" w:type="nil"/>
        </w:trPr>
        <w:tc>
          <w:tcPr>
            <w:tcW w:w="0" w:type="auto"/>
            <w:gridSpan w:val="6"/>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b/>
                <w:color w:val="000000"/>
                <w:sz w:val="24"/>
                <w:lang w:val="ru-RU"/>
              </w:rPr>
              <w:t xml:space="preserve">Раздел 3.Проза второй половины </w:t>
            </w:r>
            <w:r>
              <w:rPr>
                <w:rFonts w:ascii="Times New Roman" w:hAnsi="Times New Roman"/>
                <w:b/>
                <w:color w:val="000000"/>
                <w:sz w:val="24"/>
              </w:rPr>
              <w:t>XX</w:t>
            </w:r>
            <w:r w:rsidRPr="00DD2E91">
              <w:rPr>
                <w:rFonts w:ascii="Times New Roman" w:hAnsi="Times New Roman"/>
                <w:b/>
                <w:color w:val="000000"/>
                <w:sz w:val="24"/>
                <w:lang w:val="ru-RU"/>
              </w:rPr>
              <w:t xml:space="preserve"> — начала </w:t>
            </w:r>
            <w:r>
              <w:rPr>
                <w:rFonts w:ascii="Times New Roman" w:hAnsi="Times New Roman"/>
                <w:b/>
                <w:color w:val="000000"/>
                <w:sz w:val="24"/>
              </w:rPr>
              <w:t>XXI</w:t>
            </w:r>
            <w:r w:rsidRPr="00DD2E91">
              <w:rPr>
                <w:rFonts w:ascii="Times New Roman" w:hAnsi="Times New Roman"/>
                <w:b/>
                <w:color w:val="000000"/>
                <w:sz w:val="24"/>
                <w:lang w:val="ru-RU"/>
              </w:rPr>
              <w:t xml:space="preserve"> века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3.1</w:t>
            </w:r>
          </w:p>
        </w:tc>
        <w:tc>
          <w:tcPr>
            <w:tcW w:w="3256" w:type="dxa"/>
            <w:tcMar>
              <w:top w:w="50" w:type="dxa"/>
              <w:left w:w="100" w:type="dxa"/>
            </w:tcMar>
            <w:vAlign w:val="center"/>
          </w:tcPr>
          <w:p w:rsidR="009263FF" w:rsidRPr="00B377D5" w:rsidRDefault="0099424F">
            <w:pPr>
              <w:spacing w:after="0"/>
              <w:ind w:left="135"/>
              <w:rPr>
                <w:lang w:val="ru-RU"/>
              </w:rPr>
            </w:pPr>
            <w:r w:rsidRPr="00DD2E9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D2E91">
              <w:rPr>
                <w:rFonts w:ascii="Times New Roman" w:hAnsi="Times New Roman"/>
                <w:color w:val="000000"/>
                <w:sz w:val="24"/>
                <w:lang w:val="ru-RU"/>
              </w:rPr>
              <w:t xml:space="preserve"> — начала </w:t>
            </w:r>
            <w:r>
              <w:rPr>
                <w:rFonts w:ascii="Times New Roman" w:hAnsi="Times New Roman"/>
                <w:color w:val="000000"/>
                <w:sz w:val="24"/>
              </w:rPr>
              <w:t>XXI</w:t>
            </w:r>
            <w:r w:rsidRPr="00DD2E91">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DD2E91">
              <w:rPr>
                <w:rFonts w:ascii="Times New Roman" w:hAnsi="Times New Roman"/>
                <w:color w:val="000000"/>
                <w:sz w:val="24"/>
                <w:lang w:val="ru-RU"/>
              </w:rPr>
              <w:lastRenderedPageBreak/>
              <w:t>Тихон (Шевкунов) «Гибель империи.</w:t>
            </w:r>
            <w:r w:rsidRPr="00B377D5">
              <w:rPr>
                <w:rFonts w:ascii="Times New Roman" w:hAnsi="Times New Roman"/>
                <w:color w:val="000000"/>
                <w:sz w:val="24"/>
                <w:lang w:val="ru-RU"/>
              </w:rPr>
              <w:t>Российский урок» и другие.</w:t>
            </w:r>
          </w:p>
        </w:tc>
        <w:tc>
          <w:tcPr>
            <w:tcW w:w="938" w:type="dxa"/>
            <w:tcMar>
              <w:top w:w="50" w:type="dxa"/>
              <w:left w:w="100" w:type="dxa"/>
            </w:tcMar>
            <w:vAlign w:val="center"/>
          </w:tcPr>
          <w:p w:rsidR="009263FF" w:rsidRDefault="0099424F">
            <w:pPr>
              <w:spacing w:after="0"/>
              <w:ind w:left="135"/>
              <w:jc w:val="center"/>
            </w:pPr>
            <w:r w:rsidRPr="00B377D5">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263FF">
            <w:pPr>
              <w:spacing w:after="0"/>
              <w:ind w:left="135"/>
            </w:pP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263FF" w:rsidRDefault="009263FF"/>
        </w:tc>
      </w:tr>
      <w:tr w:rsidR="009263FF" w:rsidRPr="00B377D5">
        <w:trPr>
          <w:trHeight w:val="144"/>
          <w:tblCellSpacing w:w="20" w:type="nil"/>
        </w:trPr>
        <w:tc>
          <w:tcPr>
            <w:tcW w:w="0" w:type="auto"/>
            <w:gridSpan w:val="6"/>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b/>
                <w:color w:val="000000"/>
                <w:sz w:val="24"/>
                <w:lang w:val="ru-RU"/>
              </w:rPr>
              <w:t xml:space="preserve">Раздел 4.Поэзия второй половины </w:t>
            </w:r>
            <w:r>
              <w:rPr>
                <w:rFonts w:ascii="Times New Roman" w:hAnsi="Times New Roman"/>
                <w:b/>
                <w:color w:val="000000"/>
                <w:sz w:val="24"/>
              </w:rPr>
              <w:t>XX</w:t>
            </w:r>
            <w:r w:rsidRPr="00DD2E91">
              <w:rPr>
                <w:rFonts w:ascii="Times New Roman" w:hAnsi="Times New Roman"/>
                <w:b/>
                <w:color w:val="000000"/>
                <w:sz w:val="24"/>
                <w:lang w:val="ru-RU"/>
              </w:rPr>
              <w:t xml:space="preserve"> — начала </w:t>
            </w:r>
            <w:r>
              <w:rPr>
                <w:rFonts w:ascii="Times New Roman" w:hAnsi="Times New Roman"/>
                <w:b/>
                <w:color w:val="000000"/>
                <w:sz w:val="24"/>
              </w:rPr>
              <w:t>XXI</w:t>
            </w:r>
            <w:r w:rsidRPr="00DD2E91">
              <w:rPr>
                <w:rFonts w:ascii="Times New Roman" w:hAnsi="Times New Roman"/>
                <w:b/>
                <w:color w:val="000000"/>
                <w:sz w:val="24"/>
                <w:lang w:val="ru-RU"/>
              </w:rPr>
              <w:t xml:space="preserve"> века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4.1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D2E91">
              <w:rPr>
                <w:rFonts w:ascii="Times New Roman" w:hAnsi="Times New Roman"/>
                <w:color w:val="000000"/>
                <w:sz w:val="24"/>
                <w:lang w:val="ru-RU"/>
              </w:rPr>
              <w:t xml:space="preserve"> — начала </w:t>
            </w:r>
            <w:r>
              <w:rPr>
                <w:rFonts w:ascii="Times New Roman" w:hAnsi="Times New Roman"/>
                <w:color w:val="000000"/>
                <w:sz w:val="24"/>
              </w:rPr>
              <w:t>XXI</w:t>
            </w:r>
            <w:r w:rsidRPr="00DD2E91">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263FF">
            <w:pPr>
              <w:spacing w:after="0"/>
              <w:ind w:left="135"/>
            </w:pP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63FF" w:rsidRDefault="009263FF"/>
        </w:tc>
      </w:tr>
      <w:tr w:rsidR="009263FF" w:rsidRPr="00B377D5">
        <w:trPr>
          <w:trHeight w:val="144"/>
          <w:tblCellSpacing w:w="20" w:type="nil"/>
        </w:trPr>
        <w:tc>
          <w:tcPr>
            <w:tcW w:w="0" w:type="auto"/>
            <w:gridSpan w:val="6"/>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b/>
                <w:color w:val="000000"/>
                <w:sz w:val="24"/>
                <w:lang w:val="ru-RU"/>
              </w:rPr>
              <w:t xml:space="preserve">Раздел 5.Драматургия второй половины ХХ — начала </w:t>
            </w:r>
            <w:r>
              <w:rPr>
                <w:rFonts w:ascii="Times New Roman" w:hAnsi="Times New Roman"/>
                <w:b/>
                <w:color w:val="000000"/>
                <w:sz w:val="24"/>
              </w:rPr>
              <w:t>XXI</w:t>
            </w:r>
            <w:r w:rsidRPr="00DD2E91">
              <w:rPr>
                <w:rFonts w:ascii="Times New Roman" w:hAnsi="Times New Roman"/>
                <w:b/>
                <w:color w:val="000000"/>
                <w:sz w:val="24"/>
                <w:lang w:val="ru-RU"/>
              </w:rPr>
              <w:t xml:space="preserve"> века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5.1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D2E91">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263FF">
            <w:pPr>
              <w:spacing w:after="0"/>
              <w:ind w:left="135"/>
            </w:pP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6"/>
            <w:tcMar>
              <w:top w:w="50" w:type="dxa"/>
              <w:left w:w="100" w:type="dxa"/>
            </w:tcMar>
            <w:vAlign w:val="center"/>
          </w:tcPr>
          <w:p w:rsidR="009263FF" w:rsidRDefault="0099424F">
            <w:pPr>
              <w:spacing w:after="0"/>
              <w:ind w:left="135"/>
            </w:pPr>
            <w:r>
              <w:rPr>
                <w:rFonts w:ascii="Times New Roman" w:hAnsi="Times New Roman"/>
                <w:b/>
                <w:color w:val="000000"/>
                <w:sz w:val="24"/>
              </w:rPr>
              <w:t>Раздел 6.Литература народов России</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6.1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6"/>
            <w:tcMar>
              <w:top w:w="50" w:type="dxa"/>
              <w:left w:w="100" w:type="dxa"/>
            </w:tcMar>
            <w:vAlign w:val="center"/>
          </w:tcPr>
          <w:p w:rsidR="009263FF" w:rsidRDefault="0099424F">
            <w:pPr>
              <w:spacing w:after="0"/>
              <w:ind w:left="135"/>
            </w:pPr>
            <w:r>
              <w:rPr>
                <w:rFonts w:ascii="Times New Roman" w:hAnsi="Times New Roman"/>
                <w:b/>
                <w:color w:val="000000"/>
                <w:sz w:val="24"/>
              </w:rPr>
              <w:t>Раздел 7.Зарубежная литература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7.1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D2E91">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t>7.2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D2E91">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DD2E91">
              <w:rPr>
                <w:rFonts w:ascii="Times New Roman" w:hAnsi="Times New Roman"/>
                <w:color w:val="000000"/>
                <w:sz w:val="24"/>
                <w:lang w:val="ru-RU"/>
              </w:rPr>
              <w:t>. </w:t>
            </w:r>
            <w:r>
              <w:rPr>
                <w:rFonts w:ascii="Times New Roman" w:hAnsi="Times New Roman"/>
                <w:color w:val="000000"/>
                <w:sz w:val="24"/>
              </w:rPr>
              <w:t>M</w:t>
            </w:r>
            <w:r w:rsidRPr="00DD2E91">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570" w:type="dxa"/>
            <w:tcMar>
              <w:top w:w="50" w:type="dxa"/>
              <w:left w:w="100" w:type="dxa"/>
            </w:tcMar>
            <w:vAlign w:val="center"/>
          </w:tcPr>
          <w:p w:rsidR="009263FF" w:rsidRDefault="0099424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D2E91">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63FF" w:rsidRDefault="009263FF"/>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Default="0099424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263FF" w:rsidRDefault="009263FF">
            <w:pPr>
              <w:spacing w:after="0"/>
              <w:ind w:left="135"/>
              <w:jc w:val="center"/>
            </w:pPr>
          </w:p>
        </w:tc>
        <w:tc>
          <w:tcPr>
            <w:tcW w:w="1744" w:type="dxa"/>
            <w:tcMar>
              <w:top w:w="50" w:type="dxa"/>
              <w:left w:w="100" w:type="dxa"/>
            </w:tcMar>
            <w:vAlign w:val="center"/>
          </w:tcPr>
          <w:p w:rsidR="009263FF" w:rsidRDefault="009263FF">
            <w:pPr>
              <w:spacing w:after="0"/>
              <w:ind w:left="135"/>
              <w:jc w:val="center"/>
            </w:pPr>
          </w:p>
        </w:tc>
        <w:tc>
          <w:tcPr>
            <w:tcW w:w="2536"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w:t>
            </w:r>
          </w:p>
        </w:tc>
      </w:tr>
      <w:tr w:rsidR="009263FF">
        <w:trPr>
          <w:trHeight w:val="144"/>
          <w:tblCellSpacing w:w="20" w:type="nil"/>
        </w:trPr>
        <w:tc>
          <w:tcPr>
            <w:tcW w:w="0" w:type="auto"/>
            <w:gridSpan w:val="2"/>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170 </w:t>
            </w:r>
          </w:p>
        </w:tc>
        <w:tc>
          <w:tcPr>
            <w:tcW w:w="165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263FF" w:rsidRDefault="009263FF"/>
        </w:tc>
      </w:tr>
    </w:tbl>
    <w:p w:rsidR="009263FF" w:rsidRDefault="009263FF">
      <w:pPr>
        <w:sectPr w:rsidR="009263FF">
          <w:pgSz w:w="16383" w:h="11906" w:orient="landscape"/>
          <w:pgMar w:top="1134" w:right="850" w:bottom="1134" w:left="1701" w:header="720" w:footer="720" w:gutter="0"/>
          <w:cols w:space="720"/>
        </w:sectPr>
      </w:pPr>
    </w:p>
    <w:p w:rsidR="009263FF" w:rsidRDefault="009263FF">
      <w:pPr>
        <w:sectPr w:rsidR="009263FF">
          <w:pgSz w:w="16383" w:h="11906" w:orient="landscape"/>
          <w:pgMar w:top="1134" w:right="850" w:bottom="1134" w:left="1701" w:header="720" w:footer="720" w:gutter="0"/>
          <w:cols w:space="720"/>
        </w:sectPr>
      </w:pPr>
    </w:p>
    <w:p w:rsidR="009263FF" w:rsidRDefault="0099424F">
      <w:pPr>
        <w:spacing w:after="0"/>
        <w:ind w:left="120"/>
      </w:pPr>
      <w:bookmarkStart w:id="67" w:name="block-73927324"/>
      <w:bookmarkEnd w:id="66"/>
      <w:r>
        <w:rPr>
          <w:rFonts w:ascii="Times New Roman" w:hAnsi="Times New Roman"/>
          <w:b/>
          <w:color w:val="000000"/>
          <w:sz w:val="28"/>
        </w:rPr>
        <w:lastRenderedPageBreak/>
        <w:t xml:space="preserve"> ПОУРОЧНОЕ ПЛАНИРОВАНИЕ </w:t>
      </w:r>
    </w:p>
    <w:p w:rsidR="009263FF" w:rsidRDefault="0099424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3"/>
        <w:gridCol w:w="4475"/>
        <w:gridCol w:w="1207"/>
        <w:gridCol w:w="1841"/>
        <w:gridCol w:w="1910"/>
        <w:gridCol w:w="1423"/>
        <w:gridCol w:w="2221"/>
      </w:tblGrid>
      <w:tr w:rsidR="009263FF">
        <w:trPr>
          <w:trHeight w:val="144"/>
          <w:tblCellSpacing w:w="20" w:type="nil"/>
        </w:trPr>
        <w:tc>
          <w:tcPr>
            <w:tcW w:w="449"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 п/п </w:t>
            </w:r>
          </w:p>
          <w:p w:rsidR="009263FF" w:rsidRDefault="009263FF">
            <w:pPr>
              <w:spacing w:after="0"/>
              <w:ind w:left="135"/>
            </w:pPr>
          </w:p>
        </w:tc>
        <w:tc>
          <w:tcPr>
            <w:tcW w:w="3256"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Тема урока </w:t>
            </w:r>
          </w:p>
          <w:p w:rsidR="009263FF" w:rsidRDefault="009263FF">
            <w:pPr>
              <w:spacing w:after="0"/>
              <w:ind w:left="135"/>
            </w:pPr>
          </w:p>
        </w:tc>
        <w:tc>
          <w:tcPr>
            <w:tcW w:w="0" w:type="auto"/>
            <w:gridSpan w:val="3"/>
            <w:tcMar>
              <w:top w:w="50" w:type="dxa"/>
              <w:left w:w="100" w:type="dxa"/>
            </w:tcMar>
            <w:vAlign w:val="center"/>
          </w:tcPr>
          <w:p w:rsidR="009263FF" w:rsidRDefault="0099424F">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Дата изучения </w:t>
            </w:r>
          </w:p>
          <w:p w:rsidR="009263FF" w:rsidRDefault="009263FF">
            <w:pPr>
              <w:spacing w:after="0"/>
              <w:ind w:left="135"/>
            </w:pPr>
          </w:p>
        </w:tc>
        <w:tc>
          <w:tcPr>
            <w:tcW w:w="1927"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Электронные цифровые образовательные ресурсы </w:t>
            </w:r>
          </w:p>
          <w:p w:rsidR="009263FF" w:rsidRDefault="009263FF">
            <w:pPr>
              <w:spacing w:after="0"/>
              <w:ind w:left="135"/>
            </w:pPr>
          </w:p>
        </w:tc>
      </w:tr>
      <w:tr w:rsidR="009263FF">
        <w:trPr>
          <w:trHeight w:val="144"/>
          <w:tblCellSpacing w:w="20" w:type="nil"/>
        </w:trPr>
        <w:tc>
          <w:tcPr>
            <w:tcW w:w="0" w:type="auto"/>
            <w:vMerge/>
            <w:tcBorders>
              <w:top w:val="nil"/>
            </w:tcBorders>
            <w:tcMar>
              <w:top w:w="50" w:type="dxa"/>
              <w:left w:w="100" w:type="dxa"/>
            </w:tcMar>
          </w:tcPr>
          <w:p w:rsidR="009263FF" w:rsidRDefault="009263FF"/>
        </w:tc>
        <w:tc>
          <w:tcPr>
            <w:tcW w:w="0" w:type="auto"/>
            <w:vMerge/>
            <w:tcBorders>
              <w:top w:val="nil"/>
            </w:tcBorders>
            <w:tcMar>
              <w:top w:w="50" w:type="dxa"/>
              <w:left w:w="100" w:type="dxa"/>
            </w:tcMar>
          </w:tcPr>
          <w:p w:rsidR="009263FF" w:rsidRDefault="009263FF"/>
        </w:tc>
        <w:tc>
          <w:tcPr>
            <w:tcW w:w="788"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Всего </w:t>
            </w:r>
          </w:p>
          <w:p w:rsidR="009263FF" w:rsidRDefault="009263FF">
            <w:pPr>
              <w:spacing w:after="0"/>
              <w:ind w:left="135"/>
            </w:pPr>
          </w:p>
        </w:tc>
        <w:tc>
          <w:tcPr>
            <w:tcW w:w="1479"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Контрольные работы </w:t>
            </w:r>
          </w:p>
          <w:p w:rsidR="009263FF" w:rsidRDefault="009263FF">
            <w:pPr>
              <w:spacing w:after="0"/>
              <w:ind w:left="135"/>
            </w:pPr>
          </w:p>
        </w:tc>
        <w:tc>
          <w:tcPr>
            <w:tcW w:w="1582"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Практические работы </w:t>
            </w:r>
          </w:p>
          <w:p w:rsidR="009263FF" w:rsidRDefault="009263FF">
            <w:pPr>
              <w:spacing w:after="0"/>
              <w:ind w:left="135"/>
            </w:pPr>
          </w:p>
        </w:tc>
        <w:tc>
          <w:tcPr>
            <w:tcW w:w="0" w:type="auto"/>
            <w:vMerge/>
            <w:tcBorders>
              <w:top w:val="nil"/>
            </w:tcBorders>
            <w:tcMar>
              <w:top w:w="50" w:type="dxa"/>
              <w:left w:w="100" w:type="dxa"/>
            </w:tcMar>
          </w:tcPr>
          <w:p w:rsidR="009263FF" w:rsidRDefault="009263FF"/>
        </w:tc>
        <w:tc>
          <w:tcPr>
            <w:tcW w:w="0" w:type="auto"/>
            <w:vMerge/>
            <w:tcBorders>
              <w:top w:val="nil"/>
            </w:tcBorders>
            <w:tcMar>
              <w:top w:w="50" w:type="dxa"/>
              <w:left w:w="100" w:type="dxa"/>
            </w:tcMar>
          </w:tcPr>
          <w:p w:rsidR="009263FF" w:rsidRDefault="009263FF"/>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Обобщающее повторение: древнерусская литература. «Слово о полку Игореве»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DD2E91">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Обобщающее повторение: произведения М.Ю. Лермонтова. Стихотворения. Роман «Герой нашего </w:t>
            </w:r>
            <w:r w:rsidRPr="00DD2E91">
              <w:rPr>
                <w:rFonts w:ascii="Times New Roman" w:hAnsi="Times New Roman"/>
                <w:color w:val="000000"/>
                <w:sz w:val="24"/>
                <w:lang w:val="ru-RU"/>
              </w:rPr>
              <w:lastRenderedPageBreak/>
              <w:t>времени»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9263FF" w:rsidRDefault="009263FF">
            <w:pPr>
              <w:spacing w:after="0"/>
              <w:ind w:left="135"/>
            </w:pP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D2E91">
              <w:rPr>
                <w:rFonts w:ascii="Times New Roman" w:hAnsi="Times New Roman"/>
                <w:color w:val="000000"/>
                <w:sz w:val="24"/>
                <w:lang w:val="ru-RU"/>
              </w:rPr>
              <w:t xml:space="preserve"> века. А. Н. Островский. Страницы жизни и творчества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Тематика и проблематика, особенности сюжета и конфликта в драме "Гроза"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Катерина в системе персонажей пьесы "Гроза"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Город Калинов и его обитатели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Главные герои пьесы "Бесприданница" или "Свои люди - сочтемся"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Драматическое новаторство А.Н.Островского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И.А.Гончарова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21</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Социально-философский смысл романа "Обломов"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24</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Проблематика романа И.А.Гончарова </w:t>
            </w:r>
            <w:r w:rsidRPr="00DD2E91">
              <w:rPr>
                <w:rFonts w:ascii="Times New Roman" w:hAnsi="Times New Roman"/>
                <w:color w:val="000000"/>
                <w:sz w:val="24"/>
                <w:lang w:val="ru-RU"/>
              </w:rPr>
              <w:lastRenderedPageBreak/>
              <w:t>"Обыкновенная история"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03.10.2025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Система образов в романе "Обыкновенная история"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Документальное и художественное в очерках из книги "Фрегат "Паллада"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Подготовка и защита проектов. Роман "Обломов" в различных видах искусства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29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Русское общество в романе "Отцы и дети"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"Отцы" в романе: братья Кирсановы, родители Базарова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Анализ сцен споров Евгения Базарова и Павла Петровича Кирсанова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Евгений Базаров и Аркадий Кирсанов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39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Идейно-художественное содержание романа И.С.Тургенева "Дворянское гнездо"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40</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24.10.2025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Смысл названия романа "Дворянское гнездо"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Поэтика романов И.С. Тургенева, своеобразие жанра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Статья "Гамлет и Дон Кихот": герой в контексте мировой литературы</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Подготовка к домашнему сочинению по роману И.С.Тургенева «Отцы и дети»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Ф.И.Тютчева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Ф.И.Тютчев - поэт-философ</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49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Человек, история, природа в лирике Ф.И.Тютчева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Родины в поэзии Ф.И. Тютчева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Тютчев и литературная традиция. Художественное своеобразие поэзии Тютчева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Гражданская поэзия Н.А. Некрасова и лирика чувств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Анализ лирического произведения Н.А.Некрасова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57</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58</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28.11.2025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59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 Матрены Тимофеевны, смысл “бабьей притчи”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Сочинение по поэме Н.А. Некрасова "Кому на Руси жить хорошо"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Сочинение по поэме Н.А. Некрасова "Кому на Руси жить хорошо"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А. А.Фета. Теория «чистого искусства»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Человек и природа в лирике поэта А. А.Фета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Философская проблематика лирики А. А.Фета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Музыкальность и психологизм лирики А.А. Фета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Особенности поэтического языка А. А.Фета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69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Поэзия А. А.Фета и литературная традиция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Анализ лирического произведения А.А. Фета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темы, мотивы и образы поэзии А.К. Толстого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Взгляд на русскую историю в произведениях А.К. Толстого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История создания романа "Что делать?". Эстетическая теория Н.Г.Чернышевского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Идеологические, этические и эстетические проблемы в романе "Что делать?"</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77</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D2E91">
              <w:rPr>
                <w:rFonts w:ascii="Times New Roman" w:hAnsi="Times New Roman"/>
                <w:color w:val="000000"/>
                <w:sz w:val="24"/>
                <w:lang w:val="ru-RU"/>
              </w:rPr>
              <w:t>-</w:t>
            </w:r>
            <w:r>
              <w:rPr>
                <w:rFonts w:ascii="Times New Roman" w:hAnsi="Times New Roman"/>
                <w:color w:val="000000"/>
                <w:sz w:val="24"/>
              </w:rPr>
              <w:t>vous</w:t>
            </w:r>
            <w:r w:rsidRPr="00DD2E9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78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М.Е.Салтыкова-Щедрина. Мастер сатиры</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30.12.2025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народа и власти. Смысл финала "Истории одного города"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Политическая сатира сказок М.Е.Салтыкова-Щедрина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Художественный мир М.Е. Салтыкова-Щедрина: приемы сатирического изображения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Ф.М.Достоевского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87</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Жанровая </w:t>
            </w:r>
            <w:r>
              <w:rPr>
                <w:rFonts w:ascii="Times New Roman" w:hAnsi="Times New Roman"/>
                <w:color w:val="000000"/>
                <w:sz w:val="24"/>
              </w:rPr>
              <w:lastRenderedPageBreak/>
              <w:t>и композиционная особенности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88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сюжетные линии романа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89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Преступление Раскольникова. Идея о праве сильной личности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Униженные и оскорбленные в романе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 Петербурга в романе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 Сонечки Мармеладовой и проблема нравственного идеала в романе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Библейские мотивы и образы в романе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Роль внутренних монологов и снов героев романа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30.01.2026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Роль эпилога. Смысл названия романа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«Преступление и наказание» как философский роман</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99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100</w:t>
            </w:r>
          </w:p>
        </w:tc>
        <w:tc>
          <w:tcPr>
            <w:tcW w:w="3256" w:type="dxa"/>
            <w:tcMar>
              <w:top w:w="50" w:type="dxa"/>
              <w:left w:w="100" w:type="dxa"/>
            </w:tcMar>
            <w:vAlign w:val="center"/>
          </w:tcPr>
          <w:p w:rsidR="009263FF" w:rsidRDefault="0099424F">
            <w:pPr>
              <w:spacing w:after="0"/>
              <w:ind w:left="135"/>
            </w:pPr>
            <w:r>
              <w:rPr>
                <w:rFonts w:ascii="Times New Roman" w:hAnsi="Times New Roman"/>
                <w:color w:val="000000"/>
                <w:sz w:val="24"/>
              </w:rPr>
              <w:t>Проблематика романа "Идиот"</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Проблема нравственного выбора в романе "Идиот"</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Психологизм прозы Ф.М. Достоевского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Художественные открытия Ф.М. Достоевского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Историко-культурное значение романов Ф.М.Достоевского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Развитие речи. Подготовка к </w:t>
            </w:r>
            <w:r w:rsidRPr="00DD2E91">
              <w:rPr>
                <w:rFonts w:ascii="Times New Roman" w:hAnsi="Times New Roman"/>
                <w:color w:val="000000"/>
                <w:sz w:val="24"/>
                <w:lang w:val="ru-RU"/>
              </w:rPr>
              <w:lastRenderedPageBreak/>
              <w:t>домашнему сочинению по роману «Преступление и наказание»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16.02.2026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Л.Н.Толстого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На пути к "Войне и миру". Правда о войне в "Севастопольских рассказах"</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109</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110</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Нравственные устои и жизнь дворянства в романе «Война и мир»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«Мысль семейная» в романе: Ростовы и Болконские</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Нравственно-философские взгляды Л.Н.Толстого, воплощенные в женских образах</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27.02.2026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115</w:t>
            </w:r>
          </w:p>
        </w:tc>
        <w:tc>
          <w:tcPr>
            <w:tcW w:w="3256" w:type="dxa"/>
            <w:tcMar>
              <w:top w:w="50" w:type="dxa"/>
              <w:left w:w="100" w:type="dxa"/>
            </w:tcMar>
            <w:vAlign w:val="center"/>
          </w:tcPr>
          <w:p w:rsidR="009263FF" w:rsidRDefault="0099424F">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Бородинское сражение как идейно-композиционный центр романа «Война и мир»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119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«Мысль народная» в романе «Война и мир»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121</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Русский солдат в изображении Толстого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123</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125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Москва и Петербург в романе «Война и мир»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127</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роману Л.Н.Толстого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129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роману Л.Н.Толстого</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31.03.2026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01.04.2026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Загадка женской души. Символичность названия «Леди Макбет Мценского уезда»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Основные этапы жизни и творчества </w:t>
            </w:r>
            <w:r w:rsidRPr="00DD2E91">
              <w:rPr>
                <w:rFonts w:ascii="Times New Roman" w:hAnsi="Times New Roman"/>
                <w:color w:val="000000"/>
                <w:sz w:val="24"/>
                <w:lang w:val="ru-RU"/>
              </w:rPr>
              <w:lastRenderedPageBreak/>
              <w:t>А.П.Чехова. Новаторство прозы писателя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06.04.2026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любви в чеховской прозе: рассказы «Дама с собачкой», «Душечка»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139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Художественное своеобразие прозы А.П. Чехова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История создания, жанровые особенности комедии «Вишневый сад»</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142</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143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Образы слуг (Яша, Дуняша, Фирс) в комедии «Вишневый сад»</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Смысл названия пьесы «Вишневый сад», ее символика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149</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пьесе "Вишневый сад"</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Подготовка и защита проектов по прозе </w:t>
            </w:r>
            <w:r w:rsidRPr="00DD2E91">
              <w:rPr>
                <w:rFonts w:ascii="Times New Roman" w:hAnsi="Times New Roman"/>
                <w:color w:val="000000"/>
                <w:sz w:val="24"/>
                <w:lang w:val="ru-RU"/>
              </w:rPr>
              <w:lastRenderedPageBreak/>
              <w:t xml:space="preserve">и драматургии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30.04.2026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153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155</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157</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158</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159</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160</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Резервный урок. Письменный ответ на </w:t>
            </w:r>
            <w:r w:rsidRPr="00DD2E91">
              <w:rPr>
                <w:rFonts w:ascii="Times New Roman" w:hAnsi="Times New Roman"/>
                <w:color w:val="000000"/>
                <w:sz w:val="24"/>
                <w:lang w:val="ru-RU"/>
              </w:rPr>
              <w:lastRenderedPageBreak/>
              <w:t>проблемный вопрос</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14.05.2026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161</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162</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163</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Анализ лирического произведения по выбору</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164</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165</w:t>
            </w:r>
          </w:p>
        </w:tc>
        <w:tc>
          <w:tcPr>
            <w:tcW w:w="3256"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166</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167</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Резервный урок. Обобщение пройденного материала по литературе </w:t>
            </w:r>
            <w:r w:rsidRPr="00DD2E91">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lastRenderedPageBreak/>
              <w:t>168</w:t>
            </w:r>
          </w:p>
        </w:tc>
        <w:tc>
          <w:tcPr>
            <w:tcW w:w="3256"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169</w:t>
            </w:r>
          </w:p>
        </w:tc>
        <w:tc>
          <w:tcPr>
            <w:tcW w:w="3256" w:type="dxa"/>
            <w:tcMar>
              <w:top w:w="50" w:type="dxa"/>
              <w:left w:w="100" w:type="dxa"/>
            </w:tcMar>
            <w:vAlign w:val="center"/>
          </w:tcPr>
          <w:p w:rsidR="009263FF" w:rsidRPr="00DD2E91" w:rsidRDefault="00AD0531">
            <w:pPr>
              <w:spacing w:after="0"/>
              <w:ind w:left="135"/>
              <w:rPr>
                <w:lang w:val="ru-RU"/>
              </w:rPr>
            </w:pPr>
            <w:r>
              <w:rPr>
                <w:rFonts w:ascii="Times New Roman" w:hAnsi="Times New Roman"/>
                <w:color w:val="000000"/>
                <w:sz w:val="24"/>
                <w:lang w:val="ru-RU"/>
              </w:rPr>
              <w:t>Резервный урок</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263FF">
            <w:pPr>
              <w:spacing w:after="0"/>
              <w:ind w:left="135"/>
            </w:pP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49" w:type="dxa"/>
            <w:tcMar>
              <w:top w:w="50" w:type="dxa"/>
              <w:left w:w="100" w:type="dxa"/>
            </w:tcMar>
            <w:vAlign w:val="center"/>
          </w:tcPr>
          <w:p w:rsidR="009263FF" w:rsidRDefault="0099424F">
            <w:pPr>
              <w:spacing w:after="0"/>
            </w:pPr>
            <w:r>
              <w:rPr>
                <w:rFonts w:ascii="Times New Roman" w:hAnsi="Times New Roman"/>
                <w:color w:val="000000"/>
                <w:sz w:val="24"/>
              </w:rPr>
              <w:t>170</w:t>
            </w:r>
          </w:p>
        </w:tc>
        <w:tc>
          <w:tcPr>
            <w:tcW w:w="3256" w:type="dxa"/>
            <w:tcMar>
              <w:top w:w="50" w:type="dxa"/>
              <w:left w:w="100" w:type="dxa"/>
            </w:tcMar>
            <w:vAlign w:val="center"/>
          </w:tcPr>
          <w:p w:rsidR="009263FF" w:rsidRPr="00DD2E91" w:rsidRDefault="00AD0531" w:rsidP="00AD0531">
            <w:pPr>
              <w:spacing w:after="0"/>
              <w:rPr>
                <w:lang w:val="ru-RU"/>
              </w:rPr>
            </w:pPr>
            <w:r>
              <w:rPr>
                <w:rFonts w:ascii="Times New Roman" w:hAnsi="Times New Roman"/>
                <w:color w:val="000000"/>
                <w:sz w:val="24"/>
                <w:lang w:val="ru-RU"/>
              </w:rPr>
              <w:t>Резервный урок</w:t>
            </w:r>
          </w:p>
        </w:tc>
        <w:tc>
          <w:tcPr>
            <w:tcW w:w="78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79" w:type="dxa"/>
            <w:tcMar>
              <w:top w:w="50" w:type="dxa"/>
              <w:left w:w="100" w:type="dxa"/>
            </w:tcMar>
            <w:vAlign w:val="center"/>
          </w:tcPr>
          <w:p w:rsidR="009263FF" w:rsidRDefault="009263FF">
            <w:pPr>
              <w:spacing w:after="0"/>
              <w:ind w:left="135"/>
              <w:jc w:val="center"/>
            </w:pPr>
          </w:p>
        </w:tc>
        <w:tc>
          <w:tcPr>
            <w:tcW w:w="1582" w:type="dxa"/>
            <w:tcMar>
              <w:top w:w="50" w:type="dxa"/>
              <w:left w:w="100" w:type="dxa"/>
            </w:tcMar>
            <w:vAlign w:val="center"/>
          </w:tcPr>
          <w:p w:rsidR="009263FF" w:rsidRDefault="009263FF">
            <w:pPr>
              <w:spacing w:after="0"/>
              <w:ind w:left="135"/>
              <w:jc w:val="center"/>
            </w:pPr>
          </w:p>
        </w:tc>
        <w:tc>
          <w:tcPr>
            <w:tcW w:w="1217" w:type="dxa"/>
            <w:tcMar>
              <w:top w:w="50" w:type="dxa"/>
              <w:left w:w="100" w:type="dxa"/>
            </w:tcMar>
            <w:vAlign w:val="center"/>
          </w:tcPr>
          <w:p w:rsidR="009263FF" w:rsidRDefault="009263FF">
            <w:pPr>
              <w:spacing w:after="0"/>
              <w:ind w:left="135"/>
            </w:pPr>
          </w:p>
        </w:tc>
        <w:tc>
          <w:tcPr>
            <w:tcW w:w="1927"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0" w:type="auto"/>
            <w:gridSpan w:val="2"/>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170 </w:t>
            </w:r>
          </w:p>
        </w:tc>
        <w:tc>
          <w:tcPr>
            <w:tcW w:w="1479"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63FF" w:rsidRDefault="009263FF"/>
        </w:tc>
      </w:tr>
    </w:tbl>
    <w:p w:rsidR="009263FF" w:rsidRDefault="009263FF">
      <w:pPr>
        <w:sectPr w:rsidR="009263FF">
          <w:pgSz w:w="16383" w:h="11906" w:orient="landscape"/>
          <w:pgMar w:top="1134" w:right="850" w:bottom="1134" w:left="1701" w:header="720" w:footer="720" w:gutter="0"/>
          <w:cols w:space="720"/>
        </w:sectPr>
      </w:pPr>
    </w:p>
    <w:p w:rsidR="009263FF" w:rsidRDefault="0099424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637"/>
        <w:gridCol w:w="1151"/>
        <w:gridCol w:w="1841"/>
        <w:gridCol w:w="1910"/>
        <w:gridCol w:w="1423"/>
        <w:gridCol w:w="2221"/>
      </w:tblGrid>
      <w:tr w:rsidR="009263FF">
        <w:trPr>
          <w:trHeight w:val="144"/>
          <w:tblCellSpacing w:w="20" w:type="nil"/>
        </w:trPr>
        <w:tc>
          <w:tcPr>
            <w:tcW w:w="434"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 п/п </w:t>
            </w:r>
          </w:p>
          <w:p w:rsidR="009263FF" w:rsidRDefault="009263FF">
            <w:pPr>
              <w:spacing w:after="0"/>
              <w:ind w:left="135"/>
            </w:pPr>
          </w:p>
        </w:tc>
        <w:tc>
          <w:tcPr>
            <w:tcW w:w="3520"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Тема урока </w:t>
            </w:r>
          </w:p>
          <w:p w:rsidR="009263FF" w:rsidRDefault="009263FF">
            <w:pPr>
              <w:spacing w:after="0"/>
              <w:ind w:left="135"/>
            </w:pPr>
          </w:p>
        </w:tc>
        <w:tc>
          <w:tcPr>
            <w:tcW w:w="0" w:type="auto"/>
            <w:gridSpan w:val="3"/>
            <w:tcMar>
              <w:top w:w="50" w:type="dxa"/>
              <w:left w:w="100" w:type="dxa"/>
            </w:tcMar>
            <w:vAlign w:val="center"/>
          </w:tcPr>
          <w:p w:rsidR="009263FF" w:rsidRDefault="0099424F">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Дата изучения </w:t>
            </w:r>
          </w:p>
          <w:p w:rsidR="009263FF" w:rsidRDefault="009263FF">
            <w:pPr>
              <w:spacing w:after="0"/>
              <w:ind w:left="135"/>
            </w:pPr>
          </w:p>
        </w:tc>
        <w:tc>
          <w:tcPr>
            <w:tcW w:w="1893" w:type="dxa"/>
            <w:vMerge w:val="restart"/>
            <w:tcMar>
              <w:top w:w="50" w:type="dxa"/>
              <w:left w:w="100" w:type="dxa"/>
            </w:tcMar>
            <w:vAlign w:val="center"/>
          </w:tcPr>
          <w:p w:rsidR="009263FF" w:rsidRDefault="0099424F">
            <w:pPr>
              <w:spacing w:after="0"/>
              <w:ind w:left="135"/>
            </w:pPr>
            <w:r>
              <w:rPr>
                <w:rFonts w:ascii="Times New Roman" w:hAnsi="Times New Roman"/>
                <w:b/>
                <w:color w:val="000000"/>
                <w:sz w:val="24"/>
              </w:rPr>
              <w:t xml:space="preserve">Электронные цифровые образовательные ресурсы </w:t>
            </w:r>
          </w:p>
          <w:p w:rsidR="009263FF" w:rsidRDefault="009263FF">
            <w:pPr>
              <w:spacing w:after="0"/>
              <w:ind w:left="135"/>
            </w:pPr>
          </w:p>
        </w:tc>
      </w:tr>
      <w:tr w:rsidR="009263FF">
        <w:trPr>
          <w:trHeight w:val="144"/>
          <w:tblCellSpacing w:w="20" w:type="nil"/>
        </w:trPr>
        <w:tc>
          <w:tcPr>
            <w:tcW w:w="0" w:type="auto"/>
            <w:vMerge/>
            <w:tcBorders>
              <w:top w:val="nil"/>
            </w:tcBorders>
            <w:tcMar>
              <w:top w:w="50" w:type="dxa"/>
              <w:left w:w="100" w:type="dxa"/>
            </w:tcMar>
          </w:tcPr>
          <w:p w:rsidR="009263FF" w:rsidRDefault="009263FF"/>
        </w:tc>
        <w:tc>
          <w:tcPr>
            <w:tcW w:w="0" w:type="auto"/>
            <w:vMerge/>
            <w:tcBorders>
              <w:top w:val="nil"/>
            </w:tcBorders>
            <w:tcMar>
              <w:top w:w="50" w:type="dxa"/>
              <w:left w:w="100" w:type="dxa"/>
            </w:tcMar>
          </w:tcPr>
          <w:p w:rsidR="009263FF" w:rsidRDefault="009263FF"/>
        </w:tc>
        <w:tc>
          <w:tcPr>
            <w:tcW w:w="758"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Всего </w:t>
            </w:r>
          </w:p>
          <w:p w:rsidR="009263FF" w:rsidRDefault="009263FF">
            <w:pPr>
              <w:spacing w:after="0"/>
              <w:ind w:left="135"/>
            </w:pPr>
          </w:p>
        </w:tc>
        <w:tc>
          <w:tcPr>
            <w:tcW w:w="1445"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Контрольные работы </w:t>
            </w:r>
          </w:p>
          <w:p w:rsidR="009263FF" w:rsidRDefault="009263FF">
            <w:pPr>
              <w:spacing w:after="0"/>
              <w:ind w:left="135"/>
            </w:pPr>
          </w:p>
        </w:tc>
        <w:tc>
          <w:tcPr>
            <w:tcW w:w="1550" w:type="dxa"/>
            <w:tcMar>
              <w:top w:w="50" w:type="dxa"/>
              <w:left w:w="100" w:type="dxa"/>
            </w:tcMar>
            <w:vAlign w:val="center"/>
          </w:tcPr>
          <w:p w:rsidR="009263FF" w:rsidRDefault="0099424F">
            <w:pPr>
              <w:spacing w:after="0"/>
              <w:ind w:left="135"/>
            </w:pPr>
            <w:r>
              <w:rPr>
                <w:rFonts w:ascii="Times New Roman" w:hAnsi="Times New Roman"/>
                <w:b/>
                <w:color w:val="000000"/>
                <w:sz w:val="24"/>
              </w:rPr>
              <w:t xml:space="preserve">Практические работы </w:t>
            </w:r>
          </w:p>
          <w:p w:rsidR="009263FF" w:rsidRDefault="009263FF">
            <w:pPr>
              <w:spacing w:after="0"/>
              <w:ind w:left="135"/>
            </w:pPr>
          </w:p>
        </w:tc>
        <w:tc>
          <w:tcPr>
            <w:tcW w:w="0" w:type="auto"/>
            <w:vMerge/>
            <w:tcBorders>
              <w:top w:val="nil"/>
            </w:tcBorders>
            <w:tcMar>
              <w:top w:w="50" w:type="dxa"/>
              <w:left w:w="100" w:type="dxa"/>
            </w:tcMar>
          </w:tcPr>
          <w:p w:rsidR="009263FF" w:rsidRDefault="009263FF"/>
        </w:tc>
        <w:tc>
          <w:tcPr>
            <w:tcW w:w="0" w:type="auto"/>
            <w:vMerge/>
            <w:tcBorders>
              <w:top w:val="nil"/>
            </w:tcBorders>
            <w:tcMar>
              <w:top w:w="50" w:type="dxa"/>
              <w:left w:w="100" w:type="dxa"/>
            </w:tcMar>
          </w:tcPr>
          <w:p w:rsidR="009263FF" w:rsidRDefault="009263FF"/>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01.09.2025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Тема рока в произведениях Л. Н. </w:t>
            </w:r>
            <w:r w:rsidRPr="00DD2E91">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09.09.2025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Тематика, проблематика, система образов драмы «На дне»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«Три правды» в пьесе «На дне» и их трагическое столкновение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Новаторство Горького- драматурга. Сценическая судьба пьесы «На дне»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творчеству М.Горького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Серебряный век русской литературы.Эстетические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17</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любви в произведениях И.А.Бунина. Образ Родины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Социально-философская проблематика рассказов И.А.Бунина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30.09.2025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Поэтика «остывших» усадеб и </w:t>
            </w:r>
            <w:r w:rsidRPr="00DD2E91">
              <w:rPr>
                <w:rFonts w:ascii="Times New Roman" w:hAnsi="Times New Roman"/>
                <w:color w:val="000000"/>
                <w:sz w:val="24"/>
                <w:lang w:val="ru-RU"/>
              </w:rPr>
              <w:lastRenderedPageBreak/>
              <w:t>лирических воспоминаний в произведениях И.А.Бунина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01.10.2025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Книга очерков «Окаянные дни» (фрагменты) как вершина публицистики И. А. Бунина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 «страшного мира» в лирике А.А.Блока. Тема Родины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Особенности образного языка А.А.Блока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29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Герои поэмы «Двенадцать», сюжет, композиция, многозначность финала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Художественное своеобразие языка поэмы «Двенадцать»</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Подготовка к презентации проекта по </w:t>
            </w:r>
            <w:r w:rsidRPr="00DD2E91">
              <w:rPr>
                <w:rFonts w:ascii="Times New Roman" w:hAnsi="Times New Roman"/>
                <w:color w:val="000000"/>
                <w:sz w:val="24"/>
                <w:lang w:val="ru-RU"/>
              </w:rPr>
              <w:lastRenderedPageBreak/>
              <w:t>литературе начала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14.10.2025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Защита презентации проекта по литературе начала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«Экзотический колорит» лирического эпоса Н. С. Гумилева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Темы истории и судьбы, творчества и творца в лирике Н. С. Гумилева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37</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Поэт и революция. Сатира в стихотворениях В.В. Маяковского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39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Своеобразие любовной лирики В.В. Маяковского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Художественный мир поэмы В.В.Маяковского «Облако в штанах»</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24.10.2025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Сюжетно-композиционная основа поэмы </w:t>
            </w:r>
            <w:r w:rsidRPr="00DD2E91">
              <w:rPr>
                <w:rFonts w:ascii="Times New Roman" w:hAnsi="Times New Roman"/>
                <w:color w:val="000000"/>
                <w:sz w:val="24"/>
                <w:lang w:val="ru-RU"/>
              </w:rPr>
              <w:lastRenderedPageBreak/>
              <w:t>«Облако в штанах»</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05.11.2025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Своебразие любовной лирики С.А.Есенина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46</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Жанр и композиция поэмы "Черный человек"</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Художественное своеобразие поэмы "Черный человек"</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49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Страницы жизни и творчества </w:t>
            </w:r>
            <w:r w:rsidRPr="00DD2E91">
              <w:rPr>
                <w:rFonts w:ascii="Times New Roman" w:hAnsi="Times New Roman"/>
                <w:color w:val="000000"/>
                <w:sz w:val="24"/>
                <w:lang w:val="ru-RU"/>
              </w:rPr>
              <w:lastRenderedPageBreak/>
              <w:t>О.Э.Мандельштама. Основные мотивы лирики поэта, философичность его поэзии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18.11.2025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Исторические и литературные образы в поэзии О.Э.Мандельштама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Художественное своеобразие поэзии О.Э.Мандельштама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Очерк «Мой Пушкин» как автобиографическое эссе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28.11.2025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59</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Основные этапы жизни и творчества </w:t>
            </w:r>
            <w:r w:rsidRPr="00DD2E91">
              <w:rPr>
                <w:rFonts w:ascii="Times New Roman" w:hAnsi="Times New Roman"/>
                <w:color w:val="000000"/>
                <w:sz w:val="24"/>
                <w:lang w:val="ru-RU"/>
              </w:rPr>
              <w:lastRenderedPageBreak/>
              <w:t xml:space="preserve">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01.12.2025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Любовь как всепоглощающее чувство в лирике А.А.Ахматовой</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Библейские мотивы в поэме "Реквием"</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64</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69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Образ Павки Корчагина как символ мужества, героизма и силы духа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72</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Женские судьбы в романе-эпопее «Тихий Дон»</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Анализ эпизода романа-эпопеи М.Шолохова «Тихий Дон»</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Традиции Л. Н. Толстого в прозе М. А. Шолохова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79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30.12.2025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82</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Тема любви и семьи в романе «Белая </w:t>
            </w:r>
            <w:r w:rsidRPr="00DD2E91">
              <w:rPr>
                <w:rFonts w:ascii="Times New Roman" w:hAnsi="Times New Roman"/>
                <w:color w:val="000000"/>
                <w:sz w:val="24"/>
                <w:lang w:val="ru-RU"/>
              </w:rPr>
              <w:lastRenderedPageBreak/>
              <w:t>гвардия», «Мастер и Маргарита»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15.01.2026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Система персонажей в романе «Белая гвардия», «Мастер и Маргарита».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86</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89</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90</w:t>
            </w:r>
          </w:p>
        </w:tc>
        <w:tc>
          <w:tcPr>
            <w:tcW w:w="3520" w:type="dxa"/>
            <w:tcMar>
              <w:top w:w="50" w:type="dxa"/>
              <w:left w:w="100" w:type="dxa"/>
            </w:tcMar>
            <w:vAlign w:val="center"/>
          </w:tcPr>
          <w:p w:rsidR="009263FF" w:rsidRDefault="0099424F">
            <w:pPr>
              <w:spacing w:after="0"/>
              <w:ind w:left="135"/>
            </w:pPr>
            <w:r>
              <w:rPr>
                <w:rFonts w:ascii="Times New Roman" w:hAnsi="Times New Roman"/>
                <w:color w:val="000000"/>
                <w:sz w:val="24"/>
              </w:rPr>
              <w:t>Особый тип платоновского героя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Высокий пафос и острая сатира произведений А.П.Платонова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Самобытность языка и стиля А.П. </w:t>
            </w:r>
            <w:r w:rsidRPr="00DD2E91">
              <w:rPr>
                <w:rFonts w:ascii="Times New Roman" w:hAnsi="Times New Roman"/>
                <w:color w:val="000000"/>
                <w:sz w:val="24"/>
                <w:lang w:val="ru-RU"/>
              </w:rPr>
              <w:lastRenderedPageBreak/>
              <w:t>Платонова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27.01.2026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30.01.2026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Поэт и время. Основные мотивы лирики А.Т.Твардовского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Великой Отечественной войны в творчестве А.Т.Твардовского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Поэма «По праву памяти». Тема памяти . Доверительность и исповедальность лирической интонации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99</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100</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 xml:space="preserve">Своеобразие «лейтенантской» </w:t>
            </w:r>
            <w:r>
              <w:rPr>
                <w:rFonts w:ascii="Times New Roman" w:hAnsi="Times New Roman"/>
                <w:color w:val="000000"/>
                <w:sz w:val="24"/>
              </w:rPr>
              <w:lastRenderedPageBreak/>
              <w:t>прозы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101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104</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105</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109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Поэтическое и философское осмысление </w:t>
            </w:r>
            <w:r w:rsidRPr="00DD2E91">
              <w:rPr>
                <w:rFonts w:ascii="Times New Roman" w:hAnsi="Times New Roman"/>
                <w:color w:val="000000"/>
                <w:sz w:val="24"/>
                <w:lang w:val="ru-RU"/>
              </w:rPr>
              <w:lastRenderedPageBreak/>
              <w:t>трагических событий Великой Отечественной войны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19.02.2026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110</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поэта и поэзии в творчестве Б.Л.Пастернака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Любовная лирика в творчестве Б.Л.Пастернака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27.02.2026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человека и природы. Философская глубина лирики Б.Л.Пастернака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Анализ лирического произведения Б.Л.Пастернака по выбору</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117</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Жанровое своеобразие романа "Доктор </w:t>
            </w:r>
            <w:r w:rsidRPr="00DD2E91">
              <w:rPr>
                <w:rFonts w:ascii="Times New Roman" w:hAnsi="Times New Roman"/>
                <w:color w:val="000000"/>
                <w:sz w:val="24"/>
                <w:lang w:val="ru-RU"/>
              </w:rPr>
              <w:lastRenderedPageBreak/>
              <w:t xml:space="preserve">Живаго". </w:t>
            </w:r>
            <w:r>
              <w:rPr>
                <w:rFonts w:ascii="Times New Roman" w:hAnsi="Times New Roman"/>
                <w:color w:val="000000"/>
                <w:sz w:val="24"/>
              </w:rPr>
              <w:t>Тематика и проблематика произведения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04.03.2026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118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Нравственные искания главного героя романа "Доктор Живаго"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119</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120</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123</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125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Тематика и проблематика произведений А. И. Солженицына из цикла "Крохотки"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Презентация проекта по литературе второй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Страницы жизни и творчества В.М.Шукшина. Своеобразие прозы писателя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города и деревни в рассказах В.М.Шукшина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129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Нравственные искания героев. Своеобразие «чудаковатых» персонажей В.М.Шукшина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31.03.2026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01.04.2026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памяти и преемственности поколений в творчестве В.Г.Распутина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02.04.2026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03.04.2026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Страницы жизни и творчества </w:t>
            </w:r>
            <w:r w:rsidRPr="00DD2E91">
              <w:rPr>
                <w:rFonts w:ascii="Times New Roman" w:hAnsi="Times New Roman"/>
                <w:color w:val="000000"/>
                <w:sz w:val="24"/>
                <w:lang w:val="ru-RU"/>
              </w:rPr>
              <w:lastRenderedPageBreak/>
              <w:t>Н.М.Рубцова. Тема Родины в лирике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06.04.2026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135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09.04.2026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памяти. Философские мотивы в лирике И.А.Бродского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10.04.2026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139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 любви в лирике поэта И.А.Бродского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Своебразие поэтического мышления и языка И.А.Бродского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речи. Анализ лирического прозведения второй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Личность и творческая судьба В.С.Высоцкого. Пафос нравственного противостояния, трагического стоицизма </w:t>
            </w:r>
            <w:r w:rsidRPr="00DD2E91">
              <w:rPr>
                <w:rFonts w:ascii="Times New Roman" w:hAnsi="Times New Roman"/>
                <w:color w:val="000000"/>
                <w:sz w:val="24"/>
                <w:lang w:val="ru-RU"/>
              </w:rPr>
              <w:lastRenderedPageBreak/>
              <w:t>в лирике В. С. Высоцкого</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16.04.2026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143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17.04.2026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145</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23.04.2026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148</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24.04.2026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149</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века жизни </w:t>
            </w:r>
            <w:r w:rsidRPr="00DD2E91">
              <w:rPr>
                <w:rFonts w:ascii="Times New Roman" w:hAnsi="Times New Roman"/>
                <w:color w:val="000000"/>
                <w:sz w:val="24"/>
                <w:lang w:val="ru-RU"/>
              </w:rPr>
              <w:lastRenderedPageBreak/>
              <w:t>современного общества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27.04.2026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150</w:t>
            </w:r>
          </w:p>
        </w:tc>
        <w:tc>
          <w:tcPr>
            <w:tcW w:w="3520" w:type="dxa"/>
            <w:tcMar>
              <w:top w:w="50" w:type="dxa"/>
              <w:left w:w="100" w:type="dxa"/>
            </w:tcMar>
            <w:vAlign w:val="center"/>
          </w:tcPr>
          <w:p w:rsidR="009263FF" w:rsidRDefault="0099424F">
            <w:pPr>
              <w:spacing w:after="0"/>
              <w:ind w:left="135"/>
            </w:pPr>
            <w:r>
              <w:rPr>
                <w:rFonts w:ascii="Times New Roman" w:hAnsi="Times New Roman"/>
                <w:color w:val="000000"/>
                <w:sz w:val="24"/>
              </w:rPr>
              <w:t>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28.04.2026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151</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DD2E91">
              <w:rPr>
                <w:rFonts w:ascii="Times New Roman" w:hAnsi="Times New Roman"/>
                <w:color w:val="000000"/>
                <w:sz w:val="24"/>
                <w:lang w:val="ru-RU"/>
              </w:rPr>
              <w:t xml:space="preserve"> — начала </w:t>
            </w:r>
            <w:r>
              <w:rPr>
                <w:rFonts w:ascii="Times New Roman" w:hAnsi="Times New Roman"/>
                <w:color w:val="000000"/>
                <w:sz w:val="24"/>
              </w:rPr>
              <w:t>XXI</w:t>
            </w:r>
            <w:r w:rsidRPr="00DD2E91">
              <w:rPr>
                <w:rFonts w:ascii="Times New Roman" w:hAnsi="Times New Roman"/>
                <w:color w:val="000000"/>
                <w:sz w:val="24"/>
                <w:lang w:val="ru-RU"/>
              </w:rPr>
              <w:t xml:space="preserve">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152</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DD2E91">
              <w:rPr>
                <w:rFonts w:ascii="Times New Roman" w:hAnsi="Times New Roman"/>
                <w:color w:val="000000"/>
                <w:sz w:val="24"/>
                <w:lang w:val="ru-RU"/>
              </w:rPr>
              <w:t xml:space="preserve"> — начала </w:t>
            </w:r>
            <w:r>
              <w:rPr>
                <w:rFonts w:ascii="Times New Roman" w:hAnsi="Times New Roman"/>
                <w:color w:val="000000"/>
                <w:sz w:val="24"/>
              </w:rPr>
              <w:t>XXI</w:t>
            </w:r>
            <w:r w:rsidRPr="00DD2E91">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DD2E91">
              <w:rPr>
                <w:rFonts w:ascii="Times New Roman" w:hAnsi="Times New Roman"/>
                <w:color w:val="000000"/>
                <w:sz w:val="24"/>
                <w:lang w:val="ru-RU"/>
              </w:rPr>
              <w:t xml:space="preserve">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30.04.2026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Художественные приемы и особенности поэтического языка поэта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04.05.2026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154</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05.05.2026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156</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веков. </w:t>
            </w:r>
            <w:r>
              <w:rPr>
                <w:rFonts w:ascii="Times New Roman" w:hAnsi="Times New Roman"/>
                <w:color w:val="000000"/>
                <w:sz w:val="24"/>
              </w:rPr>
              <w:lastRenderedPageBreak/>
              <w:t>Приемы гротеска, фантастики, сна, фантасмагорической реальности</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07.05.2026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157</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sidRPr="00DD2E91">
              <w:rPr>
                <w:rFonts w:ascii="Times New Roman" w:hAnsi="Times New Roman"/>
                <w:color w:val="000000"/>
                <w:sz w:val="24"/>
                <w:lang w:val="ru-RU"/>
              </w:rPr>
              <w:t xml:space="preserve"> веков в пьесах «новой волны»</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08.05.2026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12.05.2026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159</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160</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14.05.2026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161</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15.05.2026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162</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18.05.2026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163</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Проблематика и сюжет произведений зарубежной прозы ХХ века. Специфика </w:t>
            </w:r>
            <w:r w:rsidRPr="00DD2E91">
              <w:rPr>
                <w:rFonts w:ascii="Times New Roman" w:hAnsi="Times New Roman"/>
                <w:color w:val="000000"/>
                <w:sz w:val="24"/>
                <w:lang w:val="ru-RU"/>
              </w:rPr>
              <w:lastRenderedPageBreak/>
              <w:t>жанра и композиции. Система образов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19.05.2026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164</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DD2E91">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165</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DD2E91">
              <w:rPr>
                <w:rFonts w:ascii="Times New Roman" w:hAnsi="Times New Roman"/>
                <w:color w:val="000000"/>
                <w:sz w:val="24"/>
                <w:lang w:val="ru-RU"/>
              </w:rPr>
              <w:t xml:space="preserve"> века</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21.05.2026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166</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167</w:t>
            </w:r>
          </w:p>
        </w:tc>
        <w:tc>
          <w:tcPr>
            <w:tcW w:w="3520" w:type="dxa"/>
            <w:tcMar>
              <w:top w:w="50" w:type="dxa"/>
              <w:left w:w="100" w:type="dxa"/>
            </w:tcMar>
            <w:vAlign w:val="center"/>
          </w:tcPr>
          <w:p w:rsidR="009263FF" w:rsidRDefault="0099424F">
            <w:pPr>
              <w:spacing w:after="0"/>
              <w:ind w:left="135"/>
            </w:pPr>
            <w:r w:rsidRPr="00DD2E91">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r w:rsidRPr="00B377D5">
              <w:rPr>
                <w:rFonts w:ascii="Times New Roman" w:hAnsi="Times New Roman"/>
                <w:color w:val="000000"/>
                <w:sz w:val="24"/>
                <w:lang w:val="ru-RU"/>
              </w:rPr>
              <w:t xml:space="preserve">Своеобразие конфликта в пьесе. </w:t>
            </w:r>
            <w:r>
              <w:rPr>
                <w:rFonts w:ascii="Times New Roman" w:hAnsi="Times New Roman"/>
                <w:color w:val="000000"/>
                <w:sz w:val="24"/>
              </w:rPr>
              <w:t>Система образов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168</w:t>
            </w:r>
          </w:p>
        </w:tc>
        <w:tc>
          <w:tcPr>
            <w:tcW w:w="3520" w:type="dxa"/>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Внеклассное чтение по зарубежной литературе ХХ в.</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9424F">
            <w:pPr>
              <w:spacing w:after="0"/>
              <w:ind w:left="135"/>
            </w:pPr>
            <w:r>
              <w:rPr>
                <w:rFonts w:ascii="Times New Roman" w:hAnsi="Times New Roman"/>
                <w:color w:val="000000"/>
                <w:sz w:val="24"/>
              </w:rPr>
              <w:t xml:space="preserve"> 26.05.2026 </w:t>
            </w: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t>169</w:t>
            </w:r>
          </w:p>
        </w:tc>
        <w:tc>
          <w:tcPr>
            <w:tcW w:w="3520" w:type="dxa"/>
            <w:tcMar>
              <w:top w:w="50" w:type="dxa"/>
              <w:left w:w="100" w:type="dxa"/>
            </w:tcMar>
            <w:vAlign w:val="center"/>
          </w:tcPr>
          <w:p w:rsidR="009263FF" w:rsidRDefault="0099424F" w:rsidP="004917FD">
            <w:pPr>
              <w:spacing w:after="0"/>
            </w:pPr>
            <w:r>
              <w:rPr>
                <w:rFonts w:ascii="Times New Roman" w:hAnsi="Times New Roman"/>
                <w:color w:val="000000"/>
                <w:sz w:val="24"/>
              </w:rPr>
              <w:t>Резервный урок.</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263FF">
            <w:pPr>
              <w:spacing w:after="0"/>
              <w:ind w:left="135"/>
            </w:pP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434" w:type="dxa"/>
            <w:tcMar>
              <w:top w:w="50" w:type="dxa"/>
              <w:left w:w="100" w:type="dxa"/>
            </w:tcMar>
            <w:vAlign w:val="center"/>
          </w:tcPr>
          <w:p w:rsidR="009263FF" w:rsidRDefault="0099424F">
            <w:pPr>
              <w:spacing w:after="0"/>
            </w:pPr>
            <w:r>
              <w:rPr>
                <w:rFonts w:ascii="Times New Roman" w:hAnsi="Times New Roman"/>
                <w:color w:val="000000"/>
                <w:sz w:val="24"/>
              </w:rPr>
              <w:lastRenderedPageBreak/>
              <w:t>170</w:t>
            </w:r>
          </w:p>
        </w:tc>
        <w:tc>
          <w:tcPr>
            <w:tcW w:w="3520" w:type="dxa"/>
            <w:tcMar>
              <w:top w:w="50" w:type="dxa"/>
              <w:left w:w="100" w:type="dxa"/>
            </w:tcMar>
            <w:vAlign w:val="center"/>
          </w:tcPr>
          <w:p w:rsidR="009263FF" w:rsidRDefault="0099424F">
            <w:pPr>
              <w:spacing w:after="0"/>
              <w:ind w:left="135"/>
            </w:pPr>
            <w:r>
              <w:rPr>
                <w:rFonts w:ascii="Times New Roman" w:hAnsi="Times New Roman"/>
                <w:color w:val="000000"/>
                <w:sz w:val="24"/>
              </w:rPr>
              <w:t>Резервный урок.</w:t>
            </w:r>
          </w:p>
        </w:tc>
        <w:tc>
          <w:tcPr>
            <w:tcW w:w="758"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9263FF" w:rsidRDefault="009263FF">
            <w:pPr>
              <w:spacing w:after="0"/>
              <w:ind w:left="135"/>
              <w:jc w:val="center"/>
            </w:pPr>
          </w:p>
        </w:tc>
        <w:tc>
          <w:tcPr>
            <w:tcW w:w="1550" w:type="dxa"/>
            <w:tcMar>
              <w:top w:w="50" w:type="dxa"/>
              <w:left w:w="100" w:type="dxa"/>
            </w:tcMar>
            <w:vAlign w:val="center"/>
          </w:tcPr>
          <w:p w:rsidR="009263FF" w:rsidRDefault="009263FF">
            <w:pPr>
              <w:spacing w:after="0"/>
              <w:ind w:left="135"/>
              <w:jc w:val="center"/>
            </w:pPr>
          </w:p>
        </w:tc>
        <w:tc>
          <w:tcPr>
            <w:tcW w:w="1192" w:type="dxa"/>
            <w:tcMar>
              <w:top w:w="50" w:type="dxa"/>
              <w:left w:w="100" w:type="dxa"/>
            </w:tcMar>
            <w:vAlign w:val="center"/>
          </w:tcPr>
          <w:p w:rsidR="009263FF" w:rsidRDefault="009263FF">
            <w:pPr>
              <w:spacing w:after="0"/>
              <w:ind w:left="135"/>
            </w:pPr>
          </w:p>
        </w:tc>
        <w:tc>
          <w:tcPr>
            <w:tcW w:w="1893" w:type="dxa"/>
            <w:tcMar>
              <w:top w:w="50" w:type="dxa"/>
              <w:left w:w="100" w:type="dxa"/>
            </w:tcMar>
            <w:vAlign w:val="center"/>
          </w:tcPr>
          <w:p w:rsidR="009263FF" w:rsidRDefault="0099424F">
            <w:pPr>
              <w:spacing w:after="0"/>
              <w:ind w:left="135"/>
            </w:pPr>
            <w:r>
              <w:rPr>
                <w:rFonts w:ascii="Times New Roman" w:hAnsi="Times New Roman"/>
                <w:color w:val="000000"/>
                <w:sz w:val="24"/>
              </w:rPr>
              <w:t>Поле для свободного ввода1</w:t>
            </w:r>
          </w:p>
        </w:tc>
      </w:tr>
      <w:tr w:rsidR="009263FF">
        <w:trPr>
          <w:trHeight w:val="144"/>
          <w:tblCellSpacing w:w="20" w:type="nil"/>
        </w:trPr>
        <w:tc>
          <w:tcPr>
            <w:tcW w:w="0" w:type="auto"/>
            <w:gridSpan w:val="2"/>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170 </w:t>
            </w:r>
          </w:p>
        </w:tc>
        <w:tc>
          <w:tcPr>
            <w:tcW w:w="1445"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2 </w:t>
            </w:r>
          </w:p>
        </w:tc>
        <w:tc>
          <w:tcPr>
            <w:tcW w:w="1550"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63FF" w:rsidRDefault="009263FF"/>
        </w:tc>
      </w:tr>
    </w:tbl>
    <w:p w:rsidR="009263FF" w:rsidRDefault="009263FF">
      <w:pPr>
        <w:sectPr w:rsidR="009263FF">
          <w:pgSz w:w="16383" w:h="11906" w:orient="landscape"/>
          <w:pgMar w:top="1134" w:right="850" w:bottom="1134" w:left="1701" w:header="720" w:footer="720" w:gutter="0"/>
          <w:cols w:space="720"/>
        </w:sectPr>
      </w:pPr>
    </w:p>
    <w:p w:rsidR="009263FF" w:rsidRDefault="009263FF">
      <w:pPr>
        <w:sectPr w:rsidR="009263FF">
          <w:pgSz w:w="16383" w:h="11906" w:orient="landscape"/>
          <w:pgMar w:top="1134" w:right="850" w:bottom="1134" w:left="1701" w:header="720" w:footer="720" w:gutter="0"/>
          <w:cols w:space="720"/>
        </w:sectPr>
      </w:pPr>
    </w:p>
    <w:p w:rsidR="009263FF" w:rsidRPr="00DD2E91" w:rsidRDefault="0099424F">
      <w:pPr>
        <w:spacing w:before="199" w:after="199"/>
        <w:ind w:left="120"/>
        <w:rPr>
          <w:lang w:val="ru-RU"/>
        </w:rPr>
      </w:pPr>
      <w:bookmarkStart w:id="68" w:name="block-73927329"/>
      <w:bookmarkEnd w:id="67"/>
      <w:r w:rsidRPr="00DD2E91">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9263FF" w:rsidRPr="00B377D5">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263FF" w:rsidRDefault="0099424F">
            <w:pPr>
              <w:spacing w:after="0"/>
              <w:ind w:left="135"/>
            </w:pP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263FF" w:rsidRPr="00DD2E91" w:rsidRDefault="0099424F">
            <w:pPr>
              <w:spacing w:after="0"/>
              <w:ind w:left="135"/>
              <w:rPr>
                <w:lang w:val="ru-RU"/>
              </w:rPr>
            </w:pPr>
            <w:r w:rsidRPr="00DD2E91">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263FF" w:rsidRPr="00B377D5">
        <w:trPr>
          <w:trHeight w:val="144"/>
        </w:trPr>
        <w:tc>
          <w:tcPr>
            <w:tcW w:w="1707"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9263FF" w:rsidRPr="00B377D5">
        <w:trPr>
          <w:trHeight w:val="144"/>
        </w:trPr>
        <w:tc>
          <w:tcPr>
            <w:tcW w:w="1707"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9263FF" w:rsidRPr="00B377D5">
        <w:trPr>
          <w:trHeight w:val="144"/>
        </w:trPr>
        <w:tc>
          <w:tcPr>
            <w:tcW w:w="1707"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263FF" w:rsidRPr="00B377D5">
        <w:trPr>
          <w:trHeight w:val="144"/>
        </w:trPr>
        <w:tc>
          <w:tcPr>
            <w:tcW w:w="1707"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263FF" w:rsidRPr="00B377D5">
        <w:trPr>
          <w:trHeight w:val="144"/>
        </w:trPr>
        <w:tc>
          <w:tcPr>
            <w:tcW w:w="1707"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DD2E91">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9263FF" w:rsidRPr="00B377D5">
        <w:trPr>
          <w:trHeight w:val="144"/>
        </w:trPr>
        <w:tc>
          <w:tcPr>
            <w:tcW w:w="1707"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9263FF" w:rsidRPr="00DD2E91" w:rsidRDefault="009263FF">
      <w:pPr>
        <w:rPr>
          <w:lang w:val="ru-RU"/>
        </w:rPr>
        <w:sectPr w:rsidR="009263FF" w:rsidRPr="00DD2E91">
          <w:pgSz w:w="11906" w:h="16383"/>
          <w:pgMar w:top="1134" w:right="850" w:bottom="1134" w:left="1701" w:header="720" w:footer="720" w:gutter="0"/>
          <w:cols w:space="720"/>
        </w:sectPr>
      </w:pPr>
    </w:p>
    <w:p w:rsidR="009263FF" w:rsidRPr="00DD2E91" w:rsidRDefault="0099424F">
      <w:pPr>
        <w:spacing w:before="199" w:after="199"/>
        <w:ind w:left="120"/>
        <w:rPr>
          <w:lang w:val="ru-RU"/>
        </w:rPr>
      </w:pPr>
      <w:bookmarkStart w:id="69" w:name="block-73927330"/>
      <w:bookmarkEnd w:id="68"/>
      <w:r w:rsidRPr="00DD2E91">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8564"/>
      </w:tblGrid>
      <w:tr w:rsidR="009263FF">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263FF" w:rsidRDefault="0099424F">
            <w:pPr>
              <w:spacing w:after="0"/>
              <w:ind w:left="135"/>
            </w:pP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263FF" w:rsidRDefault="0099424F">
            <w:pPr>
              <w:spacing w:after="0"/>
              <w:ind w:left="135"/>
            </w:pPr>
            <w:r>
              <w:rPr>
                <w:rFonts w:ascii="Times New Roman" w:hAnsi="Times New Roman"/>
                <w:b/>
                <w:color w:val="333333"/>
                <w:sz w:val="24"/>
              </w:rPr>
              <w:t xml:space="preserve"> Проверяемый элемент содержания </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«Слово о полку Игореве»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 xml:space="preserve">Поэзия </w:t>
            </w:r>
            <w:r>
              <w:rPr>
                <w:rFonts w:ascii="Times New Roman" w:hAnsi="Times New Roman"/>
                <w:color w:val="000000"/>
                <w:sz w:val="24"/>
              </w:rPr>
              <w:t>XVIII</w:t>
            </w:r>
            <w:r w:rsidRPr="00DD2E91">
              <w:rPr>
                <w:rFonts w:ascii="Times New Roman" w:hAnsi="Times New Roman"/>
                <w:color w:val="000000"/>
                <w:sz w:val="24"/>
                <w:lang w:val="ru-RU"/>
              </w:rPr>
              <w:t xml:space="preserve"> в.: М.В. Ломоносов, Г.Р. Державин</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Д.И. Фонвизин. Комедия «Недоросль»</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DD2E91">
              <w:rPr>
                <w:rFonts w:ascii="Times New Roman" w:hAnsi="Times New Roman"/>
                <w:color w:val="000000"/>
                <w:sz w:val="24"/>
                <w:lang w:val="ru-RU"/>
              </w:rPr>
              <w:t xml:space="preserve"> в.: В.А. Жуковский, А.С. Пушкин, М.Ю. Лермонтов</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А.С. Грибоедов. Комедия «Горе от ума»</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А.С. Пушкин. Роман в стихах «Евгений Онегин»</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А.С. Пушкин. Роман «Капитанская дочка»</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М.Ю. Лермонтов. Роман «Герой нашего времени»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Н.В. Гоголь. Комедия «Ревизор»</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Н.В. Гоголь. Поэма «Мёртвые души»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А.Н. Островский. Драма «Гроза»</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И.А. Гончаров. Роман «Обломов»</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И.С. Тургенев. Роман «Отцы и дети»</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Ф.И. Тютчев.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А.А. Фет.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А.К. Толстой.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Н.А. Некрасов. Стихотворения</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Н.А. Некрасов. Поэма «Кому на Руси жить хорошо»</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Ф.М. Достоевский. Роман «Преступление и наказание»</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9263FF" w:rsidRDefault="0099424F">
            <w:pPr>
              <w:spacing w:after="0"/>
              <w:ind w:left="135"/>
              <w:jc w:val="both"/>
            </w:pPr>
            <w:r w:rsidRPr="00DD2E91">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Л.Н. Толстой. Роман-эпопея «Война и мир»</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Н.С. Лесков. Рассказы и повести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А.П. Чехов. Рассказы «Студент», «Ионыч», «Человек в футляре» и другие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А.П. Чехов. Пьеса «Вишнёвый сад»</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А.И. Куприн. Рассказы и повести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Л.Н. Андреев. Рассказы и повести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М. Горький. Рассказы «Старуха Изергиль» и другие, повести, романы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М. Горький. Пьеса «На дне»</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И.А. Бунин. Рассказы «Чистый понедельник», «Господин из Сан-Франциско» и другие</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А.А. Блок. Стихотворения</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А.А. Блок. Поэма «Двенадцать»</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В.В. Маяковский. Стихотворения</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В.В. Маяковский. Поэма «Облако в штанах»</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С.А. Есенин. Стихотворения</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С.А. Есенин. Поэма «Чёрный человек»</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М.И. Цветаева.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О.Э. Мандельштам.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А.А. Ахматова. Стихотворения</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А.А. Ахматова. Поэма «Реквием»</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Е.И. Замятин. Роман «Мы»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Н.А. Островский. Роман «Как закалялась сталь» (избранные главы)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М.А. Шолохов. Роман-эпопея «Тихий Дон»</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9263FF" w:rsidRDefault="0099424F">
            <w:pPr>
              <w:spacing w:after="0"/>
              <w:ind w:left="135"/>
              <w:jc w:val="both"/>
            </w:pPr>
            <w:r w:rsidRPr="00DD2E91">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В.В. Набоков. Рассказы, повести, романы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А.П. Платонов. Рассказы и повести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А.Т. Твардовский. Стихотворения.</w:t>
            </w:r>
          </w:p>
          <w:p w:rsidR="009263FF" w:rsidRPr="00DD2E91" w:rsidRDefault="0099424F">
            <w:pPr>
              <w:spacing w:after="0"/>
              <w:ind w:left="135"/>
              <w:jc w:val="both"/>
              <w:rPr>
                <w:lang w:val="ru-RU"/>
              </w:rPr>
            </w:pPr>
            <w:r w:rsidRPr="00DD2E91">
              <w:rPr>
                <w:rFonts w:ascii="Times New Roman" w:hAnsi="Times New Roman"/>
                <w:color w:val="000000"/>
                <w:sz w:val="24"/>
                <w:lang w:val="ru-RU"/>
              </w:rPr>
              <w:t>Поэма «По праву памяти»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А.А. Фадеев. Роман «Молодая гвардия»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Б.Л. Пастернак. Стихотворения</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Б.Л. Пастернак. Роман «Доктор Живаго» (избранные главы)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А.И. Солженицын. Повесть «Один день Ивана Денисовича»</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А.И. Солженицын. Книга «Архипелаг ГУЛАГ» (фрагменты)</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В.М. Шукшин. Рассказы</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В.Г. Распутин. Рассказы и повести</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Н.М. Рубцов.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И.А. Бродский.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В.С. Высоцкий. Стихотворения</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9263FF" w:rsidRDefault="0099424F">
            <w:pPr>
              <w:spacing w:after="0"/>
              <w:ind w:left="135"/>
              <w:jc w:val="both"/>
            </w:pPr>
            <w:r w:rsidRPr="00DD2E91">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DD2E91">
              <w:rPr>
                <w:rFonts w:ascii="Times New Roman" w:hAnsi="Times New Roman"/>
                <w:color w:val="000000"/>
                <w:sz w:val="24"/>
                <w:lang w:val="ru-RU"/>
              </w:rPr>
              <w:t xml:space="preserve"> – </w:t>
            </w:r>
            <w:r>
              <w:rPr>
                <w:rFonts w:ascii="Times New Roman" w:hAnsi="Times New Roman"/>
                <w:color w:val="000000"/>
                <w:sz w:val="24"/>
              </w:rPr>
              <w:t>XXI</w:t>
            </w:r>
            <w:r w:rsidRPr="00DD2E91">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9263FF">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9263FF" w:rsidRDefault="0099424F">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 </w:t>
            </w:r>
            <w:r>
              <w:rPr>
                <w:rFonts w:ascii="Times New Roman" w:hAnsi="Times New Roman"/>
                <w:color w:val="000000"/>
                <w:sz w:val="24"/>
              </w:rPr>
              <w:t>XX</w:t>
            </w:r>
            <w:r w:rsidRPr="00DD2E91">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9263FF" w:rsidRPr="00B377D5">
        <w:trPr>
          <w:trHeight w:val="144"/>
        </w:trPr>
        <w:tc>
          <w:tcPr>
            <w:tcW w:w="931" w:type="dxa"/>
            <w:tcMar>
              <w:top w:w="50" w:type="dxa"/>
              <w:left w:w="100" w:type="dxa"/>
            </w:tcMar>
            <w:vAlign w:val="center"/>
          </w:tcPr>
          <w:p w:rsidR="009263FF" w:rsidRDefault="0099424F">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9263FF" w:rsidRPr="00DD2E91" w:rsidRDefault="0099424F">
            <w:pPr>
              <w:spacing w:after="0"/>
              <w:ind w:left="135"/>
              <w:jc w:val="both"/>
              <w:rPr>
                <w:lang w:val="ru-RU"/>
              </w:rPr>
            </w:pPr>
            <w:r w:rsidRPr="00DD2E91">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DD2E91">
              <w:rPr>
                <w:rFonts w:ascii="Times New Roman" w:hAnsi="Times New Roman"/>
                <w:color w:val="000000"/>
                <w:sz w:val="24"/>
                <w:lang w:val="ru-RU"/>
              </w:rPr>
              <w:t xml:space="preserve"> – </w:t>
            </w:r>
            <w:r>
              <w:rPr>
                <w:rFonts w:ascii="Times New Roman" w:hAnsi="Times New Roman"/>
                <w:color w:val="000000"/>
                <w:sz w:val="24"/>
              </w:rPr>
              <w:t>XX</w:t>
            </w:r>
            <w:r w:rsidRPr="00DD2E91">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DD2E91">
              <w:rPr>
                <w:rFonts w:ascii="Times New Roman" w:hAnsi="Times New Roman"/>
                <w:color w:val="000000"/>
                <w:sz w:val="24"/>
                <w:lang w:val="ru-RU"/>
              </w:rPr>
              <w:t>.</w:t>
            </w:r>
            <w:r>
              <w:rPr>
                <w:rFonts w:ascii="Times New Roman" w:hAnsi="Times New Roman"/>
                <w:color w:val="000000"/>
                <w:sz w:val="24"/>
              </w:rPr>
              <w:t>M</w:t>
            </w:r>
            <w:r w:rsidRPr="00DD2E91">
              <w:rPr>
                <w:rFonts w:ascii="Times New Roman" w:hAnsi="Times New Roman"/>
                <w:color w:val="000000"/>
                <w:sz w:val="24"/>
                <w:lang w:val="ru-RU"/>
              </w:rPr>
              <w:t>. Рильке, Т.С. Элиот и другие</w:t>
            </w:r>
          </w:p>
        </w:tc>
      </w:tr>
    </w:tbl>
    <w:p w:rsidR="009263FF" w:rsidRPr="00DD2E91" w:rsidRDefault="009263FF">
      <w:pPr>
        <w:rPr>
          <w:lang w:val="ru-RU"/>
        </w:rPr>
        <w:sectPr w:rsidR="009263FF" w:rsidRPr="00DD2E91">
          <w:pgSz w:w="11906" w:h="16383"/>
          <w:pgMar w:top="1134" w:right="850" w:bottom="1134" w:left="1701" w:header="720" w:footer="720" w:gutter="0"/>
          <w:cols w:space="720"/>
        </w:sectPr>
      </w:pPr>
    </w:p>
    <w:p w:rsidR="009263FF" w:rsidRPr="00DD2E91" w:rsidRDefault="0099424F">
      <w:pPr>
        <w:spacing w:after="0"/>
        <w:ind w:left="120"/>
        <w:rPr>
          <w:lang w:val="ru-RU"/>
        </w:rPr>
      </w:pPr>
      <w:bookmarkStart w:id="70" w:name="block-73927328"/>
      <w:bookmarkEnd w:id="69"/>
      <w:r w:rsidRPr="00DD2E91">
        <w:rPr>
          <w:rFonts w:ascii="Times New Roman" w:hAnsi="Times New Roman"/>
          <w:b/>
          <w:color w:val="000000"/>
          <w:sz w:val="28"/>
          <w:lang w:val="ru-RU"/>
        </w:rPr>
        <w:lastRenderedPageBreak/>
        <w:t>УЧЕБНО-МЕТОДИЧЕСКОЕ ОБЕСПЕЧЕНИЕ ОБРАЗОВАТЕЛЬНОГО ПРОЦЕССА</w:t>
      </w:r>
    </w:p>
    <w:p w:rsidR="009263FF" w:rsidRPr="00DD2E91" w:rsidRDefault="0099424F">
      <w:pPr>
        <w:spacing w:after="0" w:line="480" w:lineRule="auto"/>
        <w:ind w:left="120"/>
        <w:rPr>
          <w:lang w:val="ru-RU"/>
        </w:rPr>
      </w:pPr>
      <w:r w:rsidRPr="00DD2E91">
        <w:rPr>
          <w:rFonts w:ascii="Times New Roman" w:hAnsi="Times New Roman"/>
          <w:b/>
          <w:color w:val="000000"/>
          <w:sz w:val="28"/>
          <w:lang w:val="ru-RU"/>
        </w:rPr>
        <w:t>ОБЯЗАТЕЛЬНЫЕ УЧЕБНЫЕ МАТЕРИАЛЫ ДЛЯ УЧЕНИКА</w:t>
      </w:r>
    </w:p>
    <w:p w:rsidR="009263FF" w:rsidRPr="00DD2E91" w:rsidRDefault="00DD2E91" w:rsidP="00B377D5">
      <w:pPr>
        <w:pStyle w:val="ae"/>
        <w:numPr>
          <w:ilvl w:val="0"/>
          <w:numId w:val="19"/>
        </w:numPr>
        <w:spacing w:after="0" w:line="360" w:lineRule="auto"/>
        <w:ind w:left="0" w:firstLine="0"/>
        <w:rPr>
          <w:lang w:val="ru-RU"/>
        </w:rPr>
      </w:pPr>
      <w:r w:rsidRPr="00DD2E91">
        <w:rPr>
          <w:rFonts w:ascii="Times New Roman" w:hAnsi="Times New Roman"/>
          <w:color w:val="000000"/>
          <w:sz w:val="28"/>
          <w:lang w:val="ru-RU"/>
        </w:rPr>
        <w:t>Литература (в 2 частях); углубленное обучени</w:t>
      </w:r>
      <w:r>
        <w:rPr>
          <w:rFonts w:ascii="Times New Roman" w:hAnsi="Times New Roman"/>
          <w:color w:val="000000"/>
          <w:sz w:val="28"/>
          <w:lang w:val="ru-RU"/>
        </w:rPr>
        <w:t>е, 10</w:t>
      </w:r>
      <w:r w:rsidRPr="00DD2E91">
        <w:rPr>
          <w:rFonts w:ascii="Times New Roman" w:hAnsi="Times New Roman"/>
          <w:color w:val="000000"/>
          <w:sz w:val="28"/>
          <w:lang w:val="ru-RU"/>
        </w:rPr>
        <w:t xml:space="preserve"> класс/ Коровин В.И., Вершинина Н.Л., Гальцова Е.Д. и др.; под редакцией Коровина В.И., Акционерное общество «Издательство «Просвещение»</w:t>
      </w:r>
      <w:r w:rsidR="00B377D5">
        <w:rPr>
          <w:rFonts w:ascii="Times New Roman" w:hAnsi="Times New Roman"/>
          <w:color w:val="000000"/>
          <w:sz w:val="28"/>
          <w:lang w:val="ru-RU"/>
        </w:rPr>
        <w:t>, 2021</w:t>
      </w:r>
    </w:p>
    <w:p w:rsidR="009263FF" w:rsidRPr="00DD2E91" w:rsidRDefault="0099424F" w:rsidP="00B377D5">
      <w:pPr>
        <w:spacing w:after="0" w:line="360" w:lineRule="auto"/>
        <w:ind w:left="120"/>
        <w:rPr>
          <w:lang w:val="ru-RU"/>
        </w:rPr>
      </w:pPr>
      <w:bookmarkStart w:id="71" w:name="a4894d02-5fb8-4361-bbf2-a329bc93d1e5"/>
      <w:r w:rsidRPr="00DD2E91">
        <w:rPr>
          <w:rFonts w:ascii="Times New Roman" w:hAnsi="Times New Roman"/>
          <w:color w:val="000000"/>
          <w:sz w:val="28"/>
          <w:lang w:val="ru-RU"/>
        </w:rPr>
        <w:t>• Литература (в 2 частях); углубленное обучение, 11 класс/ Коровин В.И., Вершинина Н.Л., Гальцова Е.Д. и др.; под редакцией Коровина В.И., Акционерное общество «Издательство «Просвещение»</w:t>
      </w:r>
      <w:bookmarkEnd w:id="71"/>
      <w:r w:rsidR="00B377D5">
        <w:rPr>
          <w:rFonts w:ascii="Times New Roman" w:hAnsi="Times New Roman"/>
          <w:color w:val="000000"/>
          <w:sz w:val="28"/>
          <w:lang w:val="ru-RU"/>
        </w:rPr>
        <w:t>, 2021</w:t>
      </w:r>
    </w:p>
    <w:p w:rsidR="009263FF" w:rsidRPr="00DD2E91" w:rsidRDefault="009263FF">
      <w:pPr>
        <w:spacing w:after="0"/>
        <w:ind w:left="120"/>
        <w:rPr>
          <w:lang w:val="ru-RU"/>
        </w:rPr>
      </w:pPr>
    </w:p>
    <w:p w:rsidR="009263FF" w:rsidRPr="0099042A" w:rsidRDefault="0099424F">
      <w:pPr>
        <w:spacing w:after="0" w:line="480" w:lineRule="auto"/>
        <w:ind w:left="120"/>
        <w:rPr>
          <w:lang w:val="ru-RU"/>
        </w:rPr>
      </w:pPr>
      <w:r w:rsidRPr="0099042A">
        <w:rPr>
          <w:rFonts w:ascii="Times New Roman" w:hAnsi="Times New Roman"/>
          <w:b/>
          <w:color w:val="000000"/>
          <w:sz w:val="28"/>
          <w:lang w:val="ru-RU"/>
        </w:rPr>
        <w:t>МЕТОДИЧЕСКИЕ МАТЕРИАЛЫ ДЛЯ УЧИТЕЛЯ</w:t>
      </w:r>
    </w:p>
    <w:p w:rsidR="009263FF" w:rsidRPr="00DD2E91" w:rsidRDefault="0099424F" w:rsidP="0099042A">
      <w:pPr>
        <w:spacing w:after="0" w:line="480" w:lineRule="auto"/>
        <w:ind w:left="120"/>
        <w:rPr>
          <w:lang w:val="ru-RU"/>
        </w:rPr>
      </w:pPr>
      <w:r w:rsidRPr="00DD2E91">
        <w:rPr>
          <w:rFonts w:ascii="Times New Roman" w:hAnsi="Times New Roman"/>
          <w:color w:val="000000"/>
          <w:sz w:val="28"/>
          <w:lang w:val="ru-RU"/>
        </w:rPr>
        <w:t>1. Эффективные методики и технологии в достижении метапредметных результатовна уроках предметов филологического цикла. 10–11 классы : методические рекомендации / И. Н. Добротина, О. М. Александрова, М. А. Аристова, И. П. Васильевых, Ю. Н. Гостева, А. А. Колесников, А. В. Конобеев, Ж. Н. Критарова, Л. Ю. Хорькова. – М. : ФГБНУ «Институт</w:t>
      </w:r>
      <w:r w:rsidRPr="00DD2E91">
        <w:rPr>
          <w:sz w:val="28"/>
          <w:lang w:val="ru-RU"/>
        </w:rPr>
        <w:br/>
      </w:r>
      <w:r w:rsidRPr="00DD2E91">
        <w:rPr>
          <w:rFonts w:ascii="Times New Roman" w:hAnsi="Times New Roman"/>
          <w:color w:val="000000"/>
          <w:sz w:val="28"/>
          <w:lang w:val="ru-RU"/>
        </w:rPr>
        <w:t xml:space="preserve"> содержания и методов обучения», 2024.</w:t>
      </w:r>
      <w:r w:rsidRPr="00DD2E91">
        <w:rPr>
          <w:sz w:val="28"/>
          <w:lang w:val="ru-RU"/>
        </w:rPr>
        <w:br/>
      </w:r>
      <w:r w:rsidRPr="00DD2E91">
        <w:rPr>
          <w:rFonts w:ascii="Times New Roman" w:hAnsi="Times New Roman"/>
          <w:color w:val="000000"/>
          <w:sz w:val="28"/>
          <w:lang w:val="ru-RU"/>
        </w:rPr>
        <w:t xml:space="preserve"> 2. Система оценки достижений планируемых предметных результатов освоенияучебного предмета «Литература». Среднее общее образование : методическиерекомендации / . – М.: ФГБНУ «Институт</w:t>
      </w:r>
      <w:bookmarkStart w:id="72" w:name="f927b031-c164-4434-b57f-5ebbae559e67"/>
      <w:r w:rsidRPr="00DD2E91">
        <w:rPr>
          <w:rFonts w:ascii="Times New Roman" w:hAnsi="Times New Roman"/>
          <w:color w:val="000000"/>
          <w:sz w:val="28"/>
          <w:lang w:val="ru-RU"/>
        </w:rPr>
        <w:t xml:space="preserve"> содержания и методов обучения», 2024.</w:t>
      </w:r>
      <w:bookmarkEnd w:id="72"/>
    </w:p>
    <w:p w:rsidR="009263FF" w:rsidRPr="00DD2E91" w:rsidRDefault="0099424F">
      <w:pPr>
        <w:spacing w:after="0" w:line="480" w:lineRule="auto"/>
        <w:ind w:left="120"/>
        <w:rPr>
          <w:lang w:val="ru-RU"/>
        </w:rPr>
      </w:pPr>
      <w:r w:rsidRPr="00DD2E91">
        <w:rPr>
          <w:rFonts w:ascii="Times New Roman" w:hAnsi="Times New Roman"/>
          <w:b/>
          <w:color w:val="000000"/>
          <w:sz w:val="28"/>
          <w:lang w:val="ru-RU"/>
        </w:rPr>
        <w:t>ЦИФРОВЫЕ ОБРАЗОВАТЕЛЬНЫЕ РЕСУРСЫ И РЕСУРСЫ СЕТИ ИНТЕРНЕТ</w:t>
      </w:r>
    </w:p>
    <w:p w:rsidR="009263FF" w:rsidRDefault="0099424F">
      <w:pPr>
        <w:spacing w:after="0" w:line="480" w:lineRule="auto"/>
        <w:ind w:left="120"/>
      </w:pPr>
      <w:bookmarkStart w:id="73" w:name="_GoBack"/>
      <w:bookmarkEnd w:id="73"/>
      <w:r w:rsidRPr="00DD2E91">
        <w:rPr>
          <w:rFonts w:ascii="Times New Roman" w:hAnsi="Times New Roman"/>
          <w:color w:val="000000"/>
          <w:sz w:val="28"/>
          <w:lang w:val="ru-RU"/>
        </w:rPr>
        <w:t>1.</w:t>
      </w:r>
      <w:r>
        <w:rPr>
          <w:rFonts w:ascii="Times New Roman" w:hAnsi="Times New Roman"/>
          <w:color w:val="000000"/>
          <w:sz w:val="28"/>
        </w:rPr>
        <w:t>www</w:t>
      </w:r>
      <w:r w:rsidRPr="00DD2E91">
        <w:rPr>
          <w:rFonts w:ascii="Times New Roman" w:hAnsi="Times New Roman"/>
          <w:color w:val="000000"/>
          <w:sz w:val="28"/>
          <w:lang w:val="ru-RU"/>
        </w:rPr>
        <w:t>.</w:t>
      </w:r>
      <w:r>
        <w:rPr>
          <w:rFonts w:ascii="Times New Roman" w:hAnsi="Times New Roman"/>
          <w:color w:val="000000"/>
          <w:sz w:val="28"/>
        </w:rPr>
        <w:t>feb</w:t>
      </w:r>
      <w:r w:rsidRPr="00DD2E91">
        <w:rPr>
          <w:rFonts w:ascii="Times New Roman" w:hAnsi="Times New Roman"/>
          <w:color w:val="000000"/>
          <w:sz w:val="28"/>
          <w:lang w:val="ru-RU"/>
        </w:rPr>
        <w:t>-</w:t>
      </w:r>
      <w:r>
        <w:rPr>
          <w:rFonts w:ascii="Times New Roman" w:hAnsi="Times New Roman"/>
          <w:color w:val="000000"/>
          <w:sz w:val="28"/>
        </w:rPr>
        <w:t>web</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xml:space="preserve">/ – Фундаментальная электронная библиотека «Русская литература и фольклор» (ФЭБ). Полнотекстовая информационная система </w:t>
      </w:r>
      <w:r w:rsidRPr="00DD2E91">
        <w:rPr>
          <w:rFonts w:ascii="Times New Roman" w:hAnsi="Times New Roman"/>
          <w:color w:val="000000"/>
          <w:sz w:val="28"/>
          <w:lang w:val="ru-RU"/>
        </w:rPr>
        <w:lastRenderedPageBreak/>
        <w:t>по произведениям русской словесности, библиографии, научные исследования и историко-биографические работы</w:t>
      </w:r>
      <w:r w:rsidRPr="00DD2E91">
        <w:rPr>
          <w:sz w:val="28"/>
          <w:lang w:val="ru-RU"/>
        </w:rPr>
        <w:br/>
      </w:r>
      <w:r w:rsidRPr="00DD2E91">
        <w:rPr>
          <w:rFonts w:ascii="Times New Roman" w:hAnsi="Times New Roman"/>
          <w:color w:val="000000"/>
          <w:sz w:val="28"/>
          <w:lang w:val="ru-RU"/>
        </w:rPr>
        <w:t xml:space="preserve"> 2.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philology</w:t>
      </w:r>
      <w:r w:rsidRPr="00DD2E91">
        <w:rPr>
          <w:rFonts w:ascii="Times New Roman" w:hAnsi="Times New Roman"/>
          <w:color w:val="000000"/>
          <w:sz w:val="28"/>
          <w:lang w:val="ru-RU"/>
        </w:rPr>
        <w:t>.</w:t>
      </w:r>
      <w:r>
        <w:rPr>
          <w:rFonts w:ascii="Times New Roman" w:hAnsi="Times New Roman"/>
          <w:color w:val="000000"/>
          <w:sz w:val="28"/>
        </w:rPr>
        <w:t>ruslibrary</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xml:space="preserve"> – Электронная библиотека специальной филологической литературы</w:t>
      </w:r>
      <w:r w:rsidRPr="00DD2E91">
        <w:rPr>
          <w:sz w:val="28"/>
          <w:lang w:val="ru-RU"/>
        </w:rPr>
        <w:br/>
      </w:r>
      <w:r w:rsidRPr="00DD2E91">
        <w:rPr>
          <w:rFonts w:ascii="Times New Roman" w:hAnsi="Times New Roman"/>
          <w:color w:val="000000"/>
          <w:sz w:val="28"/>
          <w:lang w:val="ru-RU"/>
        </w:rPr>
        <w:t xml:space="preserve"> 3.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philology</w:t>
      </w:r>
      <w:r w:rsidRPr="00DD2E91">
        <w:rPr>
          <w:rFonts w:ascii="Times New Roman" w:hAnsi="Times New Roman"/>
          <w:color w:val="000000"/>
          <w:sz w:val="28"/>
          <w:lang w:val="ru-RU"/>
        </w:rPr>
        <w:t>.</w:t>
      </w:r>
      <w:r>
        <w:rPr>
          <w:rFonts w:ascii="Times New Roman" w:hAnsi="Times New Roman"/>
          <w:color w:val="000000"/>
          <w:sz w:val="28"/>
        </w:rPr>
        <w:t>ruslibrary</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xml:space="preserve"> – Электронная библиотека специальной филологической литературы</w:t>
      </w:r>
      <w:r w:rsidRPr="00DD2E91">
        <w:rPr>
          <w:sz w:val="28"/>
          <w:lang w:val="ru-RU"/>
        </w:rPr>
        <w:br/>
      </w:r>
      <w:r w:rsidRPr="00DD2E91">
        <w:rPr>
          <w:rFonts w:ascii="Times New Roman" w:hAnsi="Times New Roman"/>
          <w:color w:val="000000"/>
          <w:sz w:val="28"/>
          <w:lang w:val="ru-RU"/>
        </w:rPr>
        <w:t xml:space="preserve"> 4. </w:t>
      </w:r>
      <w:r>
        <w:rPr>
          <w:rFonts w:ascii="Times New Roman" w:hAnsi="Times New Roman"/>
          <w:color w:val="000000"/>
          <w:sz w:val="28"/>
        </w:rPr>
        <w:t>www</w:t>
      </w:r>
      <w:r w:rsidRPr="00DD2E91">
        <w:rPr>
          <w:rFonts w:ascii="Times New Roman" w:hAnsi="Times New Roman"/>
          <w:color w:val="000000"/>
          <w:sz w:val="28"/>
          <w:lang w:val="ru-RU"/>
        </w:rPr>
        <w:t>.</w:t>
      </w:r>
      <w:r>
        <w:rPr>
          <w:rFonts w:ascii="Times New Roman" w:hAnsi="Times New Roman"/>
          <w:color w:val="000000"/>
          <w:sz w:val="28"/>
        </w:rPr>
        <w:t>gumer</w:t>
      </w:r>
      <w:r w:rsidRPr="00DD2E91">
        <w:rPr>
          <w:rFonts w:ascii="Times New Roman" w:hAnsi="Times New Roman"/>
          <w:color w:val="000000"/>
          <w:sz w:val="28"/>
          <w:lang w:val="ru-RU"/>
        </w:rPr>
        <w:t>.</w:t>
      </w:r>
      <w:r>
        <w:rPr>
          <w:rFonts w:ascii="Times New Roman" w:hAnsi="Times New Roman"/>
          <w:color w:val="000000"/>
          <w:sz w:val="28"/>
        </w:rPr>
        <w:t>info</w:t>
      </w:r>
      <w:r w:rsidRPr="00DD2E91">
        <w:rPr>
          <w:rFonts w:ascii="Times New Roman" w:hAnsi="Times New Roman"/>
          <w:color w:val="000000"/>
          <w:sz w:val="28"/>
          <w:lang w:val="ru-RU"/>
        </w:rPr>
        <w:t>/</w:t>
      </w:r>
      <w:r>
        <w:rPr>
          <w:rFonts w:ascii="Times New Roman" w:hAnsi="Times New Roman"/>
          <w:color w:val="000000"/>
          <w:sz w:val="28"/>
        </w:rPr>
        <w:t>bibliotek</w:t>
      </w:r>
      <w:r w:rsidRPr="00DD2E91">
        <w:rPr>
          <w:rFonts w:ascii="Times New Roman" w:hAnsi="Times New Roman"/>
          <w:color w:val="000000"/>
          <w:sz w:val="28"/>
          <w:lang w:val="ru-RU"/>
        </w:rPr>
        <w:t>_</w:t>
      </w:r>
      <w:r>
        <w:rPr>
          <w:rFonts w:ascii="Times New Roman" w:hAnsi="Times New Roman"/>
          <w:color w:val="000000"/>
          <w:sz w:val="28"/>
        </w:rPr>
        <w:t>Buks</w:t>
      </w:r>
      <w:r w:rsidRPr="00DD2E91">
        <w:rPr>
          <w:rFonts w:ascii="Times New Roman" w:hAnsi="Times New Roman"/>
          <w:color w:val="000000"/>
          <w:sz w:val="28"/>
          <w:lang w:val="ru-RU"/>
        </w:rPr>
        <w:t>/</w:t>
      </w:r>
      <w:r>
        <w:rPr>
          <w:rFonts w:ascii="Times New Roman" w:hAnsi="Times New Roman"/>
          <w:color w:val="000000"/>
          <w:sz w:val="28"/>
        </w:rPr>
        <w:t>Literat</w:t>
      </w:r>
      <w:r w:rsidRPr="00DD2E91">
        <w:rPr>
          <w:rFonts w:ascii="Times New Roman" w:hAnsi="Times New Roman"/>
          <w:color w:val="000000"/>
          <w:sz w:val="28"/>
          <w:lang w:val="ru-RU"/>
        </w:rPr>
        <w:t>/</w:t>
      </w:r>
      <w:r>
        <w:rPr>
          <w:rFonts w:ascii="Times New Roman" w:hAnsi="Times New Roman"/>
          <w:color w:val="000000"/>
          <w:sz w:val="28"/>
        </w:rPr>
        <w:t>Index</w:t>
      </w:r>
      <w:r w:rsidRPr="00DD2E91">
        <w:rPr>
          <w:rFonts w:ascii="Times New Roman" w:hAnsi="Times New Roman"/>
          <w:color w:val="000000"/>
          <w:sz w:val="28"/>
          <w:lang w:val="ru-RU"/>
        </w:rPr>
        <w:t>_</w:t>
      </w:r>
      <w:r>
        <w:rPr>
          <w:rFonts w:ascii="Times New Roman" w:hAnsi="Times New Roman"/>
          <w:color w:val="000000"/>
          <w:sz w:val="28"/>
        </w:rPr>
        <w:t>Lit</w:t>
      </w:r>
      <w:r w:rsidRPr="00DD2E91">
        <w:rPr>
          <w:rFonts w:ascii="Times New Roman" w:hAnsi="Times New Roman"/>
          <w:color w:val="000000"/>
          <w:sz w:val="28"/>
          <w:lang w:val="ru-RU"/>
        </w:rPr>
        <w:t>.</w:t>
      </w:r>
      <w:r>
        <w:rPr>
          <w:rFonts w:ascii="Times New Roman" w:hAnsi="Times New Roman"/>
          <w:color w:val="000000"/>
          <w:sz w:val="28"/>
        </w:rPr>
        <w:t>php</w:t>
      </w:r>
      <w:r w:rsidRPr="00DD2E91">
        <w:rPr>
          <w:rFonts w:ascii="Times New Roman" w:hAnsi="Times New Roman"/>
          <w:color w:val="000000"/>
          <w:sz w:val="28"/>
          <w:lang w:val="ru-RU"/>
        </w:rPr>
        <w:t xml:space="preserve"> / – Электронная библиотека Гумер. Литературоведение</w:t>
      </w:r>
      <w:r w:rsidRPr="00DD2E91">
        <w:rPr>
          <w:sz w:val="28"/>
          <w:lang w:val="ru-RU"/>
        </w:rPr>
        <w:br/>
      </w:r>
      <w:r w:rsidRPr="00DD2E91">
        <w:rPr>
          <w:rFonts w:ascii="Times New Roman" w:hAnsi="Times New Roman"/>
          <w:color w:val="000000"/>
          <w:sz w:val="28"/>
          <w:lang w:val="ru-RU"/>
        </w:rPr>
        <w:t xml:space="preserve"> 5.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magazines</w:t>
      </w:r>
      <w:r w:rsidRPr="00DD2E91">
        <w:rPr>
          <w:rFonts w:ascii="Times New Roman" w:hAnsi="Times New Roman"/>
          <w:color w:val="000000"/>
          <w:sz w:val="28"/>
          <w:lang w:val="ru-RU"/>
        </w:rPr>
        <w:t>.</w:t>
      </w:r>
      <w:r>
        <w:rPr>
          <w:rFonts w:ascii="Times New Roman" w:hAnsi="Times New Roman"/>
          <w:color w:val="000000"/>
          <w:sz w:val="28"/>
        </w:rPr>
        <w:t>russ</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 Журнальный зал – литературно-художественные и гуманитарные русские журналы, выходящие в России и за рубежом</w:t>
      </w:r>
      <w:r w:rsidRPr="00DD2E91">
        <w:rPr>
          <w:sz w:val="28"/>
          <w:lang w:val="ru-RU"/>
        </w:rPr>
        <w:br/>
      </w:r>
      <w:r w:rsidRPr="00DD2E91">
        <w:rPr>
          <w:rFonts w:ascii="Times New Roman" w:hAnsi="Times New Roman"/>
          <w:color w:val="000000"/>
          <w:sz w:val="28"/>
          <w:lang w:val="ru-RU"/>
        </w:rPr>
        <w:t xml:space="preserve"> 6.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lib</w:t>
      </w:r>
      <w:r w:rsidRPr="00DD2E91">
        <w:rPr>
          <w:rFonts w:ascii="Times New Roman" w:hAnsi="Times New Roman"/>
          <w:color w:val="000000"/>
          <w:sz w:val="28"/>
          <w:lang w:val="ru-RU"/>
        </w:rPr>
        <w:t>.</w:t>
      </w:r>
      <w:r>
        <w:rPr>
          <w:rFonts w:ascii="Times New Roman" w:hAnsi="Times New Roman"/>
          <w:color w:val="000000"/>
          <w:sz w:val="28"/>
        </w:rPr>
        <w:t>prosv</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xml:space="preserve"> – «Школьная библиотека» – проект издательства «Просвещение» – вся школьная программа по литературе на одном сайте</w:t>
      </w:r>
      <w:r w:rsidRPr="00DD2E91">
        <w:rPr>
          <w:sz w:val="28"/>
          <w:lang w:val="ru-RU"/>
        </w:rPr>
        <w:br/>
      </w:r>
      <w:r w:rsidRPr="00DD2E91">
        <w:rPr>
          <w:rFonts w:ascii="Times New Roman" w:hAnsi="Times New Roman"/>
          <w:color w:val="000000"/>
          <w:sz w:val="28"/>
          <w:lang w:val="ru-RU"/>
        </w:rPr>
        <w:t xml:space="preserve"> 7.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bibliotekar</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w:t>
      </w:r>
      <w:r>
        <w:rPr>
          <w:rFonts w:ascii="Times New Roman" w:hAnsi="Times New Roman"/>
          <w:color w:val="000000"/>
          <w:sz w:val="28"/>
        </w:rPr>
        <w:t>pisateli</w:t>
      </w:r>
      <w:r w:rsidRPr="00DD2E91">
        <w:rPr>
          <w:rFonts w:ascii="Times New Roman" w:hAnsi="Times New Roman"/>
          <w:color w:val="000000"/>
          <w:sz w:val="28"/>
          <w:lang w:val="ru-RU"/>
        </w:rPr>
        <w:t>/</w:t>
      </w:r>
      <w:r>
        <w:rPr>
          <w:rFonts w:ascii="Times New Roman" w:hAnsi="Times New Roman"/>
          <w:color w:val="000000"/>
          <w:sz w:val="28"/>
        </w:rPr>
        <w:t>index</w:t>
      </w:r>
      <w:r w:rsidRPr="00DD2E91">
        <w:rPr>
          <w:rFonts w:ascii="Times New Roman" w:hAnsi="Times New Roman"/>
          <w:color w:val="000000"/>
          <w:sz w:val="28"/>
          <w:lang w:val="ru-RU"/>
        </w:rPr>
        <w:t>.</w:t>
      </w:r>
      <w:r>
        <w:rPr>
          <w:rFonts w:ascii="Times New Roman" w:hAnsi="Times New Roman"/>
          <w:color w:val="000000"/>
          <w:sz w:val="28"/>
        </w:rPr>
        <w:t>htm</w:t>
      </w:r>
      <w:r w:rsidRPr="00DD2E91">
        <w:rPr>
          <w:rFonts w:ascii="Times New Roman" w:hAnsi="Times New Roman"/>
          <w:color w:val="000000"/>
          <w:sz w:val="28"/>
          <w:lang w:val="ru-RU"/>
        </w:rPr>
        <w:t>/ – «Библиотекарь.Ру» – электронная библиотека нехудожественной литературы по русской и мировой истории, искусству, культуре. Великие писатели</w:t>
      </w:r>
      <w:r w:rsidRPr="00DD2E91">
        <w:rPr>
          <w:sz w:val="28"/>
          <w:lang w:val="ru-RU"/>
        </w:rPr>
        <w:br/>
      </w:r>
      <w:r w:rsidRPr="00DD2E91">
        <w:rPr>
          <w:rFonts w:ascii="Times New Roman" w:hAnsi="Times New Roman"/>
          <w:color w:val="000000"/>
          <w:sz w:val="28"/>
          <w:lang w:val="ru-RU"/>
        </w:rPr>
        <w:t xml:space="preserve"> 8. </w:t>
      </w:r>
      <w:r>
        <w:rPr>
          <w:rFonts w:ascii="Times New Roman" w:hAnsi="Times New Roman"/>
          <w:color w:val="000000"/>
          <w:sz w:val="28"/>
        </w:rPr>
        <w:t>www</w:t>
      </w:r>
      <w:r w:rsidRPr="00DD2E91">
        <w:rPr>
          <w:rFonts w:ascii="Times New Roman" w:hAnsi="Times New Roman"/>
          <w:color w:val="000000"/>
          <w:sz w:val="28"/>
          <w:lang w:val="ru-RU"/>
        </w:rPr>
        <w:t>.</w:t>
      </w:r>
      <w:r>
        <w:rPr>
          <w:rFonts w:ascii="Times New Roman" w:hAnsi="Times New Roman"/>
          <w:color w:val="000000"/>
          <w:sz w:val="28"/>
        </w:rPr>
        <w:t>licey</w:t>
      </w:r>
      <w:r w:rsidRPr="00DD2E91">
        <w:rPr>
          <w:rFonts w:ascii="Times New Roman" w:hAnsi="Times New Roman"/>
          <w:color w:val="000000"/>
          <w:sz w:val="28"/>
          <w:lang w:val="ru-RU"/>
        </w:rPr>
        <w:t>.</w:t>
      </w:r>
      <w:r>
        <w:rPr>
          <w:rFonts w:ascii="Times New Roman" w:hAnsi="Times New Roman"/>
          <w:color w:val="000000"/>
          <w:sz w:val="28"/>
        </w:rPr>
        <w:t>net</w:t>
      </w:r>
      <w:r w:rsidRPr="00DD2E91">
        <w:rPr>
          <w:rFonts w:ascii="Times New Roman" w:hAnsi="Times New Roman"/>
          <w:color w:val="000000"/>
          <w:sz w:val="28"/>
          <w:lang w:val="ru-RU"/>
        </w:rPr>
        <w:t>/</w:t>
      </w:r>
      <w:r>
        <w:rPr>
          <w:rFonts w:ascii="Times New Roman" w:hAnsi="Times New Roman"/>
          <w:color w:val="000000"/>
          <w:sz w:val="28"/>
        </w:rPr>
        <w:t>lit</w:t>
      </w:r>
      <w:r w:rsidRPr="00DD2E91">
        <w:rPr>
          <w:rFonts w:ascii="Times New Roman" w:hAnsi="Times New Roman"/>
          <w:color w:val="000000"/>
          <w:sz w:val="28"/>
          <w:lang w:val="ru-RU"/>
        </w:rPr>
        <w:t>/</w:t>
      </w:r>
      <w:r>
        <w:rPr>
          <w:rFonts w:ascii="Times New Roman" w:hAnsi="Times New Roman"/>
          <w:color w:val="000000"/>
          <w:sz w:val="28"/>
        </w:rPr>
        <w:t>poet</w:t>
      </w:r>
      <w:r w:rsidRPr="00DD2E91">
        <w:rPr>
          <w:rFonts w:ascii="Times New Roman" w:hAnsi="Times New Roman"/>
          <w:color w:val="000000"/>
          <w:sz w:val="28"/>
          <w:lang w:val="ru-RU"/>
        </w:rPr>
        <w:t>20 / – В.П. Крючков «Русская поэзия 20 века»: Учебное пособие</w:t>
      </w:r>
      <w:r w:rsidRPr="00DD2E91">
        <w:rPr>
          <w:sz w:val="28"/>
          <w:lang w:val="ru-RU"/>
        </w:rPr>
        <w:br/>
      </w:r>
      <w:r w:rsidRPr="00DD2E91">
        <w:rPr>
          <w:rFonts w:ascii="Times New Roman" w:hAnsi="Times New Roman"/>
          <w:color w:val="000000"/>
          <w:sz w:val="28"/>
          <w:lang w:val="ru-RU"/>
        </w:rPr>
        <w:t xml:space="preserve"> 9. </w:t>
      </w:r>
      <w:r>
        <w:rPr>
          <w:rFonts w:ascii="Times New Roman" w:hAnsi="Times New Roman"/>
          <w:color w:val="000000"/>
          <w:sz w:val="28"/>
        </w:rPr>
        <w:t>www</w:t>
      </w:r>
      <w:r w:rsidRPr="00DD2E91">
        <w:rPr>
          <w:rFonts w:ascii="Times New Roman" w:hAnsi="Times New Roman"/>
          <w:color w:val="000000"/>
          <w:sz w:val="28"/>
          <w:lang w:val="ru-RU"/>
        </w:rPr>
        <w:t>.</w:t>
      </w:r>
      <w:r>
        <w:rPr>
          <w:rFonts w:ascii="Times New Roman" w:hAnsi="Times New Roman"/>
          <w:color w:val="000000"/>
          <w:sz w:val="28"/>
        </w:rPr>
        <w:t>gutov</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w:t>
      </w:r>
      <w:r>
        <w:rPr>
          <w:rFonts w:ascii="Times New Roman" w:hAnsi="Times New Roman"/>
          <w:color w:val="000000"/>
          <w:sz w:val="28"/>
        </w:rPr>
        <w:t>lifshitz</w:t>
      </w:r>
      <w:r w:rsidRPr="00DD2E91">
        <w:rPr>
          <w:rFonts w:ascii="Times New Roman" w:hAnsi="Times New Roman"/>
          <w:color w:val="000000"/>
          <w:sz w:val="28"/>
          <w:lang w:val="ru-RU"/>
        </w:rPr>
        <w:t>/</w:t>
      </w:r>
      <w:r>
        <w:rPr>
          <w:rFonts w:ascii="Times New Roman" w:hAnsi="Times New Roman"/>
          <w:color w:val="000000"/>
          <w:sz w:val="28"/>
        </w:rPr>
        <w:t>texts</w:t>
      </w:r>
      <w:r w:rsidRPr="00DD2E91">
        <w:rPr>
          <w:rFonts w:ascii="Times New Roman" w:hAnsi="Times New Roman"/>
          <w:color w:val="000000"/>
          <w:sz w:val="28"/>
          <w:lang w:val="ru-RU"/>
        </w:rPr>
        <w:t>/</w:t>
      </w:r>
      <w:r>
        <w:rPr>
          <w:rFonts w:ascii="Times New Roman" w:hAnsi="Times New Roman"/>
          <w:color w:val="000000"/>
          <w:sz w:val="28"/>
        </w:rPr>
        <w:t>ocherk</w:t>
      </w:r>
      <w:r w:rsidRPr="00DD2E91">
        <w:rPr>
          <w:rFonts w:ascii="Times New Roman" w:hAnsi="Times New Roman"/>
          <w:color w:val="000000"/>
          <w:sz w:val="28"/>
          <w:lang w:val="ru-RU"/>
        </w:rPr>
        <w:t>/</w:t>
      </w:r>
      <w:r>
        <w:rPr>
          <w:rFonts w:ascii="Times New Roman" w:hAnsi="Times New Roman"/>
          <w:color w:val="000000"/>
          <w:sz w:val="28"/>
        </w:rPr>
        <w:t>ork</w:t>
      </w:r>
      <w:r w:rsidRPr="00DD2E91">
        <w:rPr>
          <w:rFonts w:ascii="Times New Roman" w:hAnsi="Times New Roman"/>
          <w:color w:val="000000"/>
          <w:sz w:val="28"/>
          <w:lang w:val="ru-RU"/>
        </w:rPr>
        <w:t>-</w:t>
      </w:r>
      <w:r>
        <w:rPr>
          <w:rFonts w:ascii="Times New Roman" w:hAnsi="Times New Roman"/>
          <w:color w:val="000000"/>
          <w:sz w:val="28"/>
        </w:rPr>
        <w:t>sod</w:t>
      </w:r>
      <w:r w:rsidRPr="00DD2E91">
        <w:rPr>
          <w:rFonts w:ascii="Times New Roman" w:hAnsi="Times New Roman"/>
          <w:color w:val="000000"/>
          <w:sz w:val="28"/>
          <w:lang w:val="ru-RU"/>
        </w:rPr>
        <w:t>.</w:t>
      </w:r>
      <w:r>
        <w:rPr>
          <w:rFonts w:ascii="Times New Roman" w:hAnsi="Times New Roman"/>
          <w:color w:val="000000"/>
          <w:sz w:val="28"/>
        </w:rPr>
        <w:t>htm</w:t>
      </w:r>
      <w:r w:rsidRPr="00DD2E91">
        <w:rPr>
          <w:rFonts w:ascii="Times New Roman" w:hAnsi="Times New Roman"/>
          <w:color w:val="000000"/>
          <w:sz w:val="28"/>
          <w:lang w:val="ru-RU"/>
        </w:rPr>
        <w:t xml:space="preserve"> / – М. Лифшиц «Очерки русской культуры»</w:t>
      </w:r>
      <w:r w:rsidRPr="00DD2E91">
        <w:rPr>
          <w:sz w:val="28"/>
          <w:lang w:val="ru-RU"/>
        </w:rPr>
        <w:br/>
      </w:r>
      <w:r w:rsidRPr="00DD2E91">
        <w:rPr>
          <w:rFonts w:ascii="Times New Roman" w:hAnsi="Times New Roman"/>
          <w:color w:val="000000"/>
          <w:sz w:val="28"/>
          <w:lang w:val="ru-RU"/>
        </w:rPr>
        <w:t xml:space="preserve"> 10.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www</w:t>
      </w:r>
      <w:r w:rsidRPr="00DD2E91">
        <w:rPr>
          <w:rFonts w:ascii="Times New Roman" w:hAnsi="Times New Roman"/>
          <w:color w:val="000000"/>
          <w:sz w:val="28"/>
          <w:lang w:val="ru-RU"/>
        </w:rPr>
        <w:t>.</w:t>
      </w:r>
      <w:r>
        <w:rPr>
          <w:rFonts w:ascii="Times New Roman" w:hAnsi="Times New Roman"/>
          <w:color w:val="000000"/>
          <w:sz w:val="28"/>
        </w:rPr>
        <w:t>hi</w:t>
      </w:r>
      <w:r w:rsidRPr="00DD2E91">
        <w:rPr>
          <w:rFonts w:ascii="Times New Roman" w:hAnsi="Times New Roman"/>
          <w:color w:val="000000"/>
          <w:sz w:val="28"/>
          <w:lang w:val="ru-RU"/>
        </w:rPr>
        <w:t>-</w:t>
      </w:r>
      <w:r>
        <w:rPr>
          <w:rFonts w:ascii="Times New Roman" w:hAnsi="Times New Roman"/>
          <w:color w:val="000000"/>
          <w:sz w:val="28"/>
        </w:rPr>
        <w:t>edu</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w:t>
      </w:r>
      <w:r>
        <w:rPr>
          <w:rFonts w:ascii="Times New Roman" w:hAnsi="Times New Roman"/>
          <w:color w:val="000000"/>
          <w:sz w:val="28"/>
        </w:rPr>
        <w:t>e</w:t>
      </w:r>
      <w:r w:rsidRPr="00DD2E91">
        <w:rPr>
          <w:rFonts w:ascii="Times New Roman" w:hAnsi="Times New Roman"/>
          <w:color w:val="000000"/>
          <w:sz w:val="28"/>
          <w:lang w:val="ru-RU"/>
        </w:rPr>
        <w:t>-</w:t>
      </w:r>
      <w:r>
        <w:rPr>
          <w:rFonts w:ascii="Times New Roman" w:hAnsi="Times New Roman"/>
          <w:color w:val="000000"/>
          <w:sz w:val="28"/>
        </w:rPr>
        <w:t>books</w:t>
      </w:r>
      <w:r w:rsidRPr="00DD2E91">
        <w:rPr>
          <w:rFonts w:ascii="Times New Roman" w:hAnsi="Times New Roman"/>
          <w:color w:val="000000"/>
          <w:sz w:val="28"/>
          <w:lang w:val="ru-RU"/>
        </w:rPr>
        <w:t>/</w:t>
      </w:r>
      <w:r>
        <w:rPr>
          <w:rFonts w:ascii="Times New Roman" w:hAnsi="Times New Roman"/>
          <w:color w:val="000000"/>
          <w:sz w:val="28"/>
        </w:rPr>
        <w:t>xbook</w:t>
      </w:r>
      <w:r w:rsidRPr="00DD2E91">
        <w:rPr>
          <w:rFonts w:ascii="Times New Roman" w:hAnsi="Times New Roman"/>
          <w:color w:val="000000"/>
          <w:sz w:val="28"/>
          <w:lang w:val="ru-RU"/>
        </w:rPr>
        <w:t>107/01/</w:t>
      </w:r>
      <w:r>
        <w:rPr>
          <w:rFonts w:ascii="Times New Roman" w:hAnsi="Times New Roman"/>
          <w:color w:val="000000"/>
          <w:sz w:val="28"/>
        </w:rPr>
        <w:t>index</w:t>
      </w:r>
      <w:r w:rsidRPr="00DD2E91">
        <w:rPr>
          <w:rFonts w:ascii="Times New Roman" w:hAnsi="Times New Roman"/>
          <w:color w:val="000000"/>
          <w:sz w:val="28"/>
          <w:lang w:val="ru-RU"/>
        </w:rPr>
        <w:t>.</w:t>
      </w:r>
      <w:r>
        <w:rPr>
          <w:rFonts w:ascii="Times New Roman" w:hAnsi="Times New Roman"/>
          <w:color w:val="000000"/>
          <w:sz w:val="28"/>
        </w:rPr>
        <w:t>html</w:t>
      </w:r>
      <w:r w:rsidRPr="00DD2E91">
        <w:rPr>
          <w:rFonts w:ascii="Times New Roman" w:hAnsi="Times New Roman"/>
          <w:color w:val="000000"/>
          <w:sz w:val="28"/>
          <w:lang w:val="ru-RU"/>
        </w:rPr>
        <w:t>?</w:t>
      </w:r>
      <w:r>
        <w:rPr>
          <w:rFonts w:ascii="Times New Roman" w:hAnsi="Times New Roman"/>
          <w:color w:val="000000"/>
          <w:sz w:val="28"/>
        </w:rPr>
        <w:t>part</w:t>
      </w:r>
      <w:r w:rsidRPr="00DD2E91">
        <w:rPr>
          <w:rFonts w:ascii="Times New Roman" w:hAnsi="Times New Roman"/>
          <w:color w:val="000000"/>
          <w:sz w:val="28"/>
          <w:lang w:val="ru-RU"/>
        </w:rPr>
        <w:t>-005.</w:t>
      </w:r>
      <w:r>
        <w:rPr>
          <w:rFonts w:ascii="Times New Roman" w:hAnsi="Times New Roman"/>
          <w:color w:val="000000"/>
          <w:sz w:val="28"/>
        </w:rPr>
        <w:t>htm</w:t>
      </w:r>
      <w:r w:rsidRPr="00DD2E91">
        <w:rPr>
          <w:rFonts w:ascii="Times New Roman" w:hAnsi="Times New Roman"/>
          <w:color w:val="000000"/>
          <w:sz w:val="28"/>
          <w:lang w:val="ru-RU"/>
        </w:rPr>
        <w:t>/ – Валгина, Н.С. Современный русский язык: электронный учебник</w:t>
      </w:r>
      <w:r w:rsidRPr="00DD2E91">
        <w:rPr>
          <w:sz w:val="28"/>
          <w:lang w:val="ru-RU"/>
        </w:rPr>
        <w:br/>
      </w:r>
      <w:r w:rsidRPr="00DD2E91">
        <w:rPr>
          <w:rFonts w:ascii="Times New Roman" w:hAnsi="Times New Roman"/>
          <w:color w:val="000000"/>
          <w:sz w:val="28"/>
          <w:lang w:val="ru-RU"/>
        </w:rPr>
        <w:lastRenderedPageBreak/>
        <w:t xml:space="preserve"> Издательский дом «Первое сентября»:</w:t>
      </w:r>
      <w:r w:rsidRPr="00DD2E91">
        <w:rPr>
          <w:sz w:val="28"/>
          <w:lang w:val="ru-RU"/>
        </w:rPr>
        <w:br/>
      </w:r>
      <w:r w:rsidRPr="00DD2E91">
        <w:rPr>
          <w:rFonts w:ascii="Times New Roman" w:hAnsi="Times New Roman"/>
          <w:color w:val="000000"/>
          <w:sz w:val="28"/>
          <w:lang w:val="ru-RU"/>
        </w:rPr>
        <w:t xml:space="preserve"> 1.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rus</w:t>
      </w:r>
      <w:r w:rsidRPr="00DD2E91">
        <w:rPr>
          <w:rFonts w:ascii="Times New Roman" w:hAnsi="Times New Roman"/>
          <w:color w:val="000000"/>
          <w:sz w:val="28"/>
          <w:lang w:val="ru-RU"/>
        </w:rPr>
        <w:t>.1</w:t>
      </w:r>
      <w:r>
        <w:rPr>
          <w:rFonts w:ascii="Times New Roman" w:hAnsi="Times New Roman"/>
          <w:color w:val="000000"/>
          <w:sz w:val="28"/>
        </w:rPr>
        <w:t>september</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xml:space="preserve"> / – Электронная версия газеты «Русский язык». Сайт для учителей «Я иду на урок русского языка»</w:t>
      </w:r>
      <w:r w:rsidRPr="00DD2E91">
        <w:rPr>
          <w:sz w:val="28"/>
          <w:lang w:val="ru-RU"/>
        </w:rPr>
        <w:br/>
      </w:r>
      <w:r w:rsidRPr="00DD2E91">
        <w:rPr>
          <w:rFonts w:ascii="Times New Roman" w:hAnsi="Times New Roman"/>
          <w:color w:val="000000"/>
          <w:sz w:val="28"/>
          <w:lang w:val="ru-RU"/>
        </w:rPr>
        <w:t xml:space="preserve"> 2.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lit</w:t>
      </w:r>
      <w:r w:rsidRPr="00DD2E91">
        <w:rPr>
          <w:rFonts w:ascii="Times New Roman" w:hAnsi="Times New Roman"/>
          <w:color w:val="000000"/>
          <w:sz w:val="28"/>
          <w:lang w:val="ru-RU"/>
        </w:rPr>
        <w:t>.1</w:t>
      </w:r>
      <w:r>
        <w:rPr>
          <w:rFonts w:ascii="Times New Roman" w:hAnsi="Times New Roman"/>
          <w:color w:val="000000"/>
          <w:sz w:val="28"/>
        </w:rPr>
        <w:t>september</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 xml:space="preserve"> / – Электронная версия газеты «Литература». Сайт для учителей «Я иду на урок литературы»</w:t>
      </w:r>
      <w:r w:rsidRPr="00DD2E91">
        <w:rPr>
          <w:sz w:val="28"/>
          <w:lang w:val="ru-RU"/>
        </w:rPr>
        <w:br/>
      </w:r>
      <w:r w:rsidRPr="00DD2E91">
        <w:rPr>
          <w:rFonts w:ascii="Times New Roman" w:hAnsi="Times New Roman"/>
          <w:color w:val="000000"/>
          <w:sz w:val="28"/>
          <w:lang w:val="ru-RU"/>
        </w:rPr>
        <w:t xml:space="preserve"> 3.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festival</w:t>
      </w:r>
      <w:r w:rsidRPr="00DD2E91">
        <w:rPr>
          <w:rFonts w:ascii="Times New Roman" w:hAnsi="Times New Roman"/>
          <w:color w:val="000000"/>
          <w:sz w:val="28"/>
          <w:lang w:val="ru-RU"/>
        </w:rPr>
        <w:t>.1</w:t>
      </w:r>
      <w:r>
        <w:rPr>
          <w:rFonts w:ascii="Times New Roman" w:hAnsi="Times New Roman"/>
          <w:color w:val="000000"/>
          <w:sz w:val="28"/>
        </w:rPr>
        <w:t>september</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w:t>
      </w:r>
      <w:r>
        <w:rPr>
          <w:rFonts w:ascii="Times New Roman" w:hAnsi="Times New Roman"/>
          <w:color w:val="000000"/>
          <w:sz w:val="28"/>
        </w:rPr>
        <w:t>subjects</w:t>
      </w:r>
      <w:r w:rsidRPr="00DD2E91">
        <w:rPr>
          <w:rFonts w:ascii="Times New Roman" w:hAnsi="Times New Roman"/>
          <w:color w:val="000000"/>
          <w:sz w:val="28"/>
          <w:lang w:val="ru-RU"/>
        </w:rPr>
        <w:t>/8 – Фестиваль педагогических идей «Открытый урок». Преподавание русского языка</w:t>
      </w:r>
      <w:r w:rsidRPr="00DD2E91">
        <w:rPr>
          <w:sz w:val="28"/>
          <w:lang w:val="ru-RU"/>
        </w:rPr>
        <w:br/>
      </w:r>
      <w:bookmarkStart w:id="74" w:name="40e09d35-5835-4822-8020-8383659d95c1"/>
      <w:r w:rsidRPr="00DD2E91">
        <w:rPr>
          <w:rFonts w:ascii="Times New Roman" w:hAnsi="Times New Roman"/>
          <w:color w:val="000000"/>
          <w:sz w:val="28"/>
          <w:lang w:val="ru-RU"/>
        </w:rPr>
        <w:t xml:space="preserve"> 4. </w:t>
      </w:r>
      <w:r>
        <w:rPr>
          <w:rFonts w:ascii="Times New Roman" w:hAnsi="Times New Roman"/>
          <w:color w:val="000000"/>
          <w:sz w:val="28"/>
        </w:rPr>
        <w:t>http</w:t>
      </w:r>
      <w:r w:rsidRPr="00DD2E91">
        <w:rPr>
          <w:rFonts w:ascii="Times New Roman" w:hAnsi="Times New Roman"/>
          <w:color w:val="000000"/>
          <w:sz w:val="28"/>
          <w:lang w:val="ru-RU"/>
        </w:rPr>
        <w:t>://</w:t>
      </w:r>
      <w:r>
        <w:rPr>
          <w:rFonts w:ascii="Times New Roman" w:hAnsi="Times New Roman"/>
          <w:color w:val="000000"/>
          <w:sz w:val="28"/>
        </w:rPr>
        <w:t>festival</w:t>
      </w:r>
      <w:r w:rsidRPr="00DD2E91">
        <w:rPr>
          <w:rFonts w:ascii="Times New Roman" w:hAnsi="Times New Roman"/>
          <w:color w:val="000000"/>
          <w:sz w:val="28"/>
          <w:lang w:val="ru-RU"/>
        </w:rPr>
        <w:t>.1</w:t>
      </w:r>
      <w:r>
        <w:rPr>
          <w:rFonts w:ascii="Times New Roman" w:hAnsi="Times New Roman"/>
          <w:color w:val="000000"/>
          <w:sz w:val="28"/>
        </w:rPr>
        <w:t>september</w:t>
      </w:r>
      <w:r w:rsidRPr="00DD2E91">
        <w:rPr>
          <w:rFonts w:ascii="Times New Roman" w:hAnsi="Times New Roman"/>
          <w:color w:val="000000"/>
          <w:sz w:val="28"/>
          <w:lang w:val="ru-RU"/>
        </w:rPr>
        <w:t>.</w:t>
      </w:r>
      <w:r>
        <w:rPr>
          <w:rFonts w:ascii="Times New Roman" w:hAnsi="Times New Roman"/>
          <w:color w:val="000000"/>
          <w:sz w:val="28"/>
        </w:rPr>
        <w:t>ru</w:t>
      </w:r>
      <w:r w:rsidRPr="00DD2E91">
        <w:rPr>
          <w:rFonts w:ascii="Times New Roman" w:hAnsi="Times New Roman"/>
          <w:color w:val="000000"/>
          <w:sz w:val="28"/>
          <w:lang w:val="ru-RU"/>
        </w:rPr>
        <w:t>/</w:t>
      </w:r>
      <w:r>
        <w:rPr>
          <w:rFonts w:ascii="Times New Roman" w:hAnsi="Times New Roman"/>
          <w:color w:val="000000"/>
          <w:sz w:val="28"/>
        </w:rPr>
        <w:t>subjects</w:t>
      </w:r>
      <w:r w:rsidRPr="00DD2E91">
        <w:rPr>
          <w:rFonts w:ascii="Times New Roman" w:hAnsi="Times New Roman"/>
          <w:color w:val="000000"/>
          <w:sz w:val="28"/>
          <w:lang w:val="ru-RU"/>
        </w:rPr>
        <w:t xml:space="preserve">/9 – Фестиваль педагогических идей «Открытый урок». </w:t>
      </w:r>
      <w:r>
        <w:rPr>
          <w:rFonts w:ascii="Times New Roman" w:hAnsi="Times New Roman"/>
          <w:color w:val="000000"/>
          <w:sz w:val="28"/>
        </w:rPr>
        <w:t>Преподавание литературы</w:t>
      </w:r>
      <w:bookmarkEnd w:id="74"/>
    </w:p>
    <w:p w:rsidR="009263FF" w:rsidRDefault="009263FF">
      <w:pPr>
        <w:sectPr w:rsidR="009263FF">
          <w:pgSz w:w="11906" w:h="16383"/>
          <w:pgMar w:top="1134" w:right="850" w:bottom="1134" w:left="1701" w:header="720" w:footer="720" w:gutter="0"/>
          <w:cols w:space="720"/>
        </w:sectPr>
      </w:pPr>
    </w:p>
    <w:bookmarkEnd w:id="70"/>
    <w:p w:rsidR="0099424F" w:rsidRDefault="0099424F"/>
    <w:sectPr w:rsidR="0099424F" w:rsidSect="0096123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1B74"/>
    <w:multiLevelType w:val="multilevel"/>
    <w:tmpl w:val="DA3A6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534C1"/>
    <w:multiLevelType w:val="multilevel"/>
    <w:tmpl w:val="F8D6B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40095"/>
    <w:multiLevelType w:val="multilevel"/>
    <w:tmpl w:val="206AD7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DD56DA"/>
    <w:multiLevelType w:val="hybridMultilevel"/>
    <w:tmpl w:val="43DCC6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24B15D39"/>
    <w:multiLevelType w:val="multilevel"/>
    <w:tmpl w:val="3306E2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5271C3"/>
    <w:multiLevelType w:val="multilevel"/>
    <w:tmpl w:val="32EA85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3C667F"/>
    <w:multiLevelType w:val="multilevel"/>
    <w:tmpl w:val="C33A1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27286A"/>
    <w:multiLevelType w:val="multilevel"/>
    <w:tmpl w:val="600073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C63E6"/>
    <w:multiLevelType w:val="multilevel"/>
    <w:tmpl w:val="645690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5D545E"/>
    <w:multiLevelType w:val="multilevel"/>
    <w:tmpl w:val="9E163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3D37FD"/>
    <w:multiLevelType w:val="multilevel"/>
    <w:tmpl w:val="5DCE0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DA0E70"/>
    <w:multiLevelType w:val="multilevel"/>
    <w:tmpl w:val="3F6090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DF34B1"/>
    <w:multiLevelType w:val="multilevel"/>
    <w:tmpl w:val="708C2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444864"/>
    <w:multiLevelType w:val="multilevel"/>
    <w:tmpl w:val="ED789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D33657"/>
    <w:multiLevelType w:val="multilevel"/>
    <w:tmpl w:val="BFDE5B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130B6"/>
    <w:multiLevelType w:val="multilevel"/>
    <w:tmpl w:val="FFDA1C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A3425D"/>
    <w:multiLevelType w:val="multilevel"/>
    <w:tmpl w:val="3E5A7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907CB6"/>
    <w:multiLevelType w:val="multilevel"/>
    <w:tmpl w:val="47F4C9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BD5A80"/>
    <w:multiLevelType w:val="multilevel"/>
    <w:tmpl w:val="41B4E9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16"/>
  </w:num>
  <w:num w:numId="4">
    <w:abstractNumId w:val="7"/>
  </w:num>
  <w:num w:numId="5">
    <w:abstractNumId w:val="0"/>
  </w:num>
  <w:num w:numId="6">
    <w:abstractNumId w:val="10"/>
  </w:num>
  <w:num w:numId="7">
    <w:abstractNumId w:val="14"/>
  </w:num>
  <w:num w:numId="8">
    <w:abstractNumId w:val="9"/>
  </w:num>
  <w:num w:numId="9">
    <w:abstractNumId w:val="5"/>
  </w:num>
  <w:num w:numId="10">
    <w:abstractNumId w:val="18"/>
  </w:num>
  <w:num w:numId="11">
    <w:abstractNumId w:val="12"/>
  </w:num>
  <w:num w:numId="12">
    <w:abstractNumId w:val="17"/>
  </w:num>
  <w:num w:numId="13">
    <w:abstractNumId w:val="1"/>
  </w:num>
  <w:num w:numId="14">
    <w:abstractNumId w:val="4"/>
  </w:num>
  <w:num w:numId="15">
    <w:abstractNumId w:val="8"/>
  </w:num>
  <w:num w:numId="16">
    <w:abstractNumId w:val="15"/>
  </w:num>
  <w:num w:numId="17">
    <w:abstractNumId w:val="2"/>
  </w:num>
  <w:num w:numId="18">
    <w:abstractNumId w:val="1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263FF"/>
    <w:rsid w:val="00455885"/>
    <w:rsid w:val="004917FD"/>
    <w:rsid w:val="005545DC"/>
    <w:rsid w:val="009263FF"/>
    <w:rsid w:val="00961235"/>
    <w:rsid w:val="0099042A"/>
    <w:rsid w:val="0099424F"/>
    <w:rsid w:val="00AD0531"/>
    <w:rsid w:val="00B377D5"/>
    <w:rsid w:val="00C545B2"/>
    <w:rsid w:val="00C86B2B"/>
    <w:rsid w:val="00DD2E91"/>
    <w:rsid w:val="00E85845"/>
    <w:rsid w:val="00F321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61235"/>
    <w:rPr>
      <w:color w:val="0000FF" w:themeColor="hyperlink"/>
      <w:u w:val="single"/>
    </w:rPr>
  </w:style>
  <w:style w:type="table" w:styleId="ac">
    <w:name w:val="Table Grid"/>
    <w:basedOn w:val="a1"/>
    <w:uiPriority w:val="59"/>
    <w:rsid w:val="009612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DD2E91"/>
    <w:pPr>
      <w:ind w:left="720"/>
      <w:contextualSpacing/>
    </w:pPr>
  </w:style>
  <w:style w:type="paragraph" w:styleId="af">
    <w:name w:val="Balloon Text"/>
    <w:basedOn w:val="a"/>
    <w:link w:val="af0"/>
    <w:uiPriority w:val="99"/>
    <w:semiHidden/>
    <w:unhideWhenUsed/>
    <w:rsid w:val="00C545B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545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21003</Words>
  <Characters>119721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2025-10-23T14:13:00Z</dcterms:created>
  <dcterms:modified xsi:type="dcterms:W3CDTF">2025-10-23T14:13:00Z</dcterms:modified>
</cp:coreProperties>
</file>