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541" w:rsidRDefault="001F404D">
      <w:pPr>
        <w:spacing w:after="0" w:line="240" w:lineRule="auto"/>
        <w:ind w:right="-1"/>
        <w:jc w:val="center"/>
        <w:rPr>
          <w:rFonts w:ascii="Cambria" w:hAnsi="Cambria"/>
          <w:sz w:val="28"/>
        </w:rPr>
      </w:pPr>
      <w:r>
        <w:rPr>
          <w:rFonts w:ascii="Times New Roman" w:hAnsi="Times New Roman"/>
          <w:b/>
          <w:sz w:val="28"/>
        </w:rPr>
        <w:t>МИНИСТЕРСТВО ПРОСВЕЩЕНИЯ РОССИЙСКОЙ ФЕДЕРАЦИИ</w:t>
      </w:r>
    </w:p>
    <w:p w:rsidR="00220541" w:rsidRDefault="00220541">
      <w:pPr>
        <w:spacing w:after="0" w:line="240" w:lineRule="auto"/>
        <w:ind w:right="426"/>
        <w:jc w:val="center"/>
        <w:rPr>
          <w:rFonts w:ascii="Times New Roman" w:hAnsi="Times New Roman"/>
          <w:sz w:val="28"/>
        </w:rPr>
      </w:pPr>
    </w:p>
    <w:p w:rsidR="00220541" w:rsidRDefault="001F404D">
      <w:pPr>
        <w:spacing w:after="0" w:line="240" w:lineRule="auto"/>
        <w:ind w:right="-2"/>
        <w:jc w:val="center"/>
        <w:rPr>
          <w:rFonts w:ascii="Cambria" w:hAnsi="Cambria"/>
          <w:b/>
          <w:sz w:val="28"/>
        </w:rPr>
      </w:pPr>
      <w:r>
        <w:rPr>
          <w:rFonts w:ascii="Times New Roman" w:hAnsi="Times New Roman"/>
          <w:b/>
          <w:sz w:val="28"/>
        </w:rPr>
        <w:t>Министерство образования Ростовской области</w:t>
      </w:r>
    </w:p>
    <w:p w:rsidR="00220541" w:rsidRDefault="00220541">
      <w:pPr>
        <w:spacing w:after="0" w:line="240" w:lineRule="auto"/>
        <w:ind w:right="426"/>
        <w:jc w:val="center"/>
        <w:rPr>
          <w:rFonts w:ascii="Times New Roman" w:hAnsi="Times New Roman"/>
          <w:b/>
          <w:sz w:val="28"/>
        </w:rPr>
      </w:pPr>
    </w:p>
    <w:p w:rsidR="00220541" w:rsidRDefault="001F404D">
      <w:pPr>
        <w:spacing w:after="0" w:line="240" w:lineRule="auto"/>
        <w:ind w:right="-1"/>
        <w:jc w:val="center"/>
        <w:rPr>
          <w:rFonts w:ascii="Cambria" w:hAnsi="Cambria"/>
          <w:b/>
          <w:sz w:val="28"/>
        </w:rPr>
      </w:pPr>
      <w:r>
        <w:rPr>
          <w:rFonts w:ascii="Times New Roman" w:hAnsi="Times New Roman"/>
          <w:b/>
          <w:sz w:val="28"/>
        </w:rPr>
        <w:t>Ремонтненский отдел образования Администрации Ремонтненского района</w:t>
      </w:r>
    </w:p>
    <w:p w:rsidR="00220541" w:rsidRDefault="00220541">
      <w:pPr>
        <w:spacing w:after="0" w:line="240" w:lineRule="auto"/>
        <w:ind w:right="426"/>
        <w:jc w:val="center"/>
        <w:rPr>
          <w:rFonts w:ascii="Times New Roman" w:hAnsi="Times New Roman"/>
          <w:b/>
          <w:sz w:val="28"/>
        </w:rPr>
      </w:pPr>
    </w:p>
    <w:p w:rsidR="00220541" w:rsidRDefault="001F404D">
      <w:pPr>
        <w:spacing w:after="0" w:line="240" w:lineRule="auto"/>
        <w:ind w:right="-2"/>
        <w:jc w:val="center"/>
        <w:rPr>
          <w:rFonts w:ascii="Cambria" w:hAnsi="Cambria"/>
          <w:b/>
          <w:sz w:val="28"/>
        </w:rPr>
      </w:pPr>
      <w:r>
        <w:rPr>
          <w:rFonts w:ascii="Times New Roman" w:hAnsi="Times New Roman"/>
          <w:b/>
          <w:sz w:val="28"/>
        </w:rPr>
        <w:t xml:space="preserve">МБОУ </w:t>
      </w:r>
      <w:proofErr w:type="spellStart"/>
      <w:r>
        <w:rPr>
          <w:rFonts w:ascii="Times New Roman" w:hAnsi="Times New Roman"/>
          <w:b/>
          <w:sz w:val="28"/>
        </w:rPr>
        <w:t>Валуевская</w:t>
      </w:r>
      <w:proofErr w:type="spellEnd"/>
      <w:r>
        <w:rPr>
          <w:rFonts w:ascii="Times New Roman" w:hAnsi="Times New Roman"/>
          <w:b/>
          <w:sz w:val="28"/>
        </w:rPr>
        <w:t xml:space="preserve"> СШ</w:t>
      </w:r>
    </w:p>
    <w:p w:rsidR="00220541" w:rsidRDefault="00A35F7D">
      <w:pPr>
        <w:spacing w:before="670" w:after="0" w:line="228" w:lineRule="auto"/>
        <w:ind w:right="3796"/>
        <w:rPr>
          <w:rFonts w:ascii="Cambria" w:hAnsi="Cambria"/>
        </w:rPr>
      </w:pPr>
      <w:r>
        <w:rPr>
          <w:rFonts w:ascii="Cambria" w:hAnsi="Cambria"/>
          <w:noProof/>
        </w:rPr>
        <w:drawing>
          <wp:inline distT="0" distB="0" distL="0" distR="0">
            <wp:extent cx="6300470" cy="1921510"/>
            <wp:effectExtent l="19050" t="0" r="5080" b="0"/>
            <wp:docPr id="1" name="Рисунок 0" descr="Гуманитар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уманитарии.jpg"/>
                    <pic:cNvPicPr/>
                  </pic:nvPicPr>
                  <pic:blipFill>
                    <a:blip r:embed="rId4" cstate="print"/>
                    <a:stretch>
                      <a:fillRect/>
                    </a:stretch>
                  </pic:blipFill>
                  <pic:spPr>
                    <a:xfrm>
                      <a:off x="0" y="0"/>
                      <a:ext cx="6300470" cy="1921510"/>
                    </a:xfrm>
                    <a:prstGeom prst="rect">
                      <a:avLst/>
                    </a:prstGeom>
                  </pic:spPr>
                </pic:pic>
              </a:graphicData>
            </a:graphic>
          </wp:inline>
        </w:drawing>
      </w:r>
    </w:p>
    <w:p w:rsidR="00220541" w:rsidRDefault="00220541">
      <w:pPr>
        <w:spacing w:after="0" w:line="240" w:lineRule="auto"/>
        <w:jc w:val="center"/>
        <w:rPr>
          <w:rFonts w:ascii="Times New Roman" w:hAnsi="Times New Roman"/>
          <w:b/>
          <w:sz w:val="32"/>
        </w:rPr>
      </w:pPr>
    </w:p>
    <w:p w:rsidR="00220541" w:rsidRDefault="00220541">
      <w:pPr>
        <w:spacing w:after="0" w:line="240" w:lineRule="auto"/>
        <w:jc w:val="center"/>
        <w:rPr>
          <w:rFonts w:ascii="Times New Roman" w:hAnsi="Times New Roman"/>
          <w:b/>
          <w:sz w:val="32"/>
        </w:rPr>
      </w:pPr>
    </w:p>
    <w:p w:rsidR="00220541" w:rsidRDefault="00220541">
      <w:pPr>
        <w:spacing w:after="0" w:line="240" w:lineRule="auto"/>
        <w:jc w:val="center"/>
        <w:rPr>
          <w:rFonts w:ascii="Times New Roman" w:hAnsi="Times New Roman"/>
          <w:b/>
          <w:sz w:val="32"/>
        </w:rPr>
      </w:pPr>
    </w:p>
    <w:p w:rsidR="00220541" w:rsidRDefault="00220541" w:rsidP="001F404D">
      <w:pPr>
        <w:spacing w:after="0" w:line="240" w:lineRule="auto"/>
        <w:rPr>
          <w:rFonts w:ascii="Times New Roman" w:hAnsi="Times New Roman"/>
          <w:b/>
          <w:sz w:val="32"/>
        </w:rPr>
      </w:pPr>
    </w:p>
    <w:p w:rsidR="001F404D" w:rsidRDefault="001F404D" w:rsidP="001F404D">
      <w:pPr>
        <w:spacing w:after="0" w:line="240" w:lineRule="auto"/>
        <w:rPr>
          <w:rFonts w:ascii="Times New Roman" w:hAnsi="Times New Roman"/>
          <w:b/>
          <w:sz w:val="32"/>
        </w:rPr>
      </w:pPr>
    </w:p>
    <w:p w:rsidR="00220541" w:rsidRDefault="001F404D">
      <w:pPr>
        <w:spacing w:after="0" w:line="240" w:lineRule="auto"/>
        <w:jc w:val="center"/>
        <w:rPr>
          <w:rFonts w:ascii="Times New Roman" w:hAnsi="Times New Roman"/>
          <w:color w:val="333333"/>
          <w:sz w:val="21"/>
        </w:rPr>
      </w:pPr>
      <w:r>
        <w:rPr>
          <w:rFonts w:ascii="Times New Roman" w:hAnsi="Times New Roman"/>
          <w:b/>
          <w:sz w:val="32"/>
        </w:rPr>
        <w:t>РАБОЧАЯ ПРОГРАММА</w:t>
      </w:r>
    </w:p>
    <w:p w:rsidR="00220541" w:rsidRDefault="001F404D">
      <w:pPr>
        <w:spacing w:after="0" w:line="408" w:lineRule="auto"/>
        <w:ind w:left="120"/>
        <w:jc w:val="center"/>
      </w:pPr>
      <w:r>
        <w:rPr>
          <w:rFonts w:ascii="Times New Roman" w:hAnsi="Times New Roman"/>
          <w:sz w:val="28"/>
        </w:rPr>
        <w:t>(ID 7239681)</w:t>
      </w:r>
    </w:p>
    <w:p w:rsidR="00220541" w:rsidRDefault="001F404D">
      <w:pPr>
        <w:spacing w:after="0" w:line="240" w:lineRule="auto"/>
        <w:jc w:val="center"/>
        <w:rPr>
          <w:rFonts w:ascii="Times New Roman" w:hAnsi="Times New Roman"/>
          <w:color w:val="333333"/>
          <w:sz w:val="21"/>
        </w:rPr>
      </w:pPr>
      <w:r>
        <w:rPr>
          <w:rFonts w:ascii="Times New Roman" w:hAnsi="Times New Roman"/>
          <w:sz w:val="32"/>
        </w:rPr>
        <w:br/>
      </w:r>
    </w:p>
    <w:p w:rsidR="00220541" w:rsidRDefault="001F404D">
      <w:pPr>
        <w:spacing w:after="0" w:line="240" w:lineRule="auto"/>
        <w:jc w:val="center"/>
        <w:rPr>
          <w:rFonts w:ascii="Times New Roman" w:hAnsi="Times New Roman"/>
          <w:color w:val="333333"/>
          <w:sz w:val="21"/>
        </w:rPr>
      </w:pPr>
      <w:r>
        <w:rPr>
          <w:rFonts w:ascii="Times New Roman" w:hAnsi="Times New Roman"/>
          <w:b/>
          <w:sz w:val="36"/>
        </w:rPr>
        <w:t>учебного предмета «История»</w:t>
      </w:r>
    </w:p>
    <w:p w:rsidR="00220541" w:rsidRDefault="001F404D">
      <w:pPr>
        <w:spacing w:after="0" w:line="240" w:lineRule="auto"/>
        <w:jc w:val="center"/>
        <w:rPr>
          <w:rFonts w:ascii="Times New Roman" w:hAnsi="Times New Roman"/>
          <w:color w:val="333333"/>
          <w:sz w:val="21"/>
        </w:rPr>
      </w:pPr>
      <w:r>
        <w:rPr>
          <w:rFonts w:ascii="Times New Roman" w:hAnsi="Times New Roman"/>
          <w:sz w:val="32"/>
        </w:rPr>
        <w:t xml:space="preserve">для </w:t>
      </w:r>
      <w:proofErr w:type="gramStart"/>
      <w:r>
        <w:rPr>
          <w:rFonts w:ascii="Times New Roman" w:hAnsi="Times New Roman"/>
          <w:sz w:val="32"/>
        </w:rPr>
        <w:t>обучающихся</w:t>
      </w:r>
      <w:proofErr w:type="gramEnd"/>
      <w:r>
        <w:rPr>
          <w:rFonts w:ascii="Times New Roman" w:hAnsi="Times New Roman"/>
          <w:sz w:val="32"/>
        </w:rPr>
        <w:t xml:space="preserve"> 10 класса</w:t>
      </w:r>
    </w:p>
    <w:p w:rsidR="00220541" w:rsidRDefault="00220541">
      <w:pPr>
        <w:spacing w:after="0" w:line="240" w:lineRule="auto"/>
        <w:jc w:val="center"/>
        <w:rPr>
          <w:rFonts w:ascii="Times New Roman" w:hAnsi="Times New Roman"/>
          <w:b/>
          <w:sz w:val="32"/>
        </w:rPr>
      </w:pPr>
    </w:p>
    <w:p w:rsidR="00220541" w:rsidRDefault="00220541">
      <w:pPr>
        <w:spacing w:before="70" w:after="0" w:line="228" w:lineRule="auto"/>
        <w:ind w:right="20"/>
        <w:jc w:val="right"/>
        <w:rPr>
          <w:rFonts w:ascii="Cambria" w:hAnsi="Cambria"/>
        </w:rPr>
      </w:pPr>
    </w:p>
    <w:p w:rsidR="00220541" w:rsidRDefault="00220541">
      <w:pPr>
        <w:spacing w:before="70" w:after="0" w:line="228" w:lineRule="auto"/>
        <w:ind w:right="20"/>
        <w:rPr>
          <w:rFonts w:ascii="Cambria" w:hAnsi="Cambria"/>
        </w:rPr>
      </w:pPr>
    </w:p>
    <w:p w:rsidR="00220541" w:rsidRDefault="00220541">
      <w:pPr>
        <w:spacing w:before="70" w:after="0" w:line="228" w:lineRule="auto"/>
        <w:ind w:right="20"/>
        <w:rPr>
          <w:rFonts w:ascii="Times New Roman" w:hAnsi="Times New Roman"/>
          <w:sz w:val="24"/>
        </w:rPr>
      </w:pPr>
    </w:p>
    <w:p w:rsidR="00102BC8" w:rsidRDefault="00102BC8">
      <w:pPr>
        <w:spacing w:before="70" w:after="0" w:line="228" w:lineRule="auto"/>
        <w:ind w:right="20"/>
        <w:jc w:val="center"/>
        <w:rPr>
          <w:rFonts w:ascii="Times New Roman" w:hAnsi="Times New Roman"/>
          <w:color w:val="00000A"/>
          <w:sz w:val="24"/>
          <w:szCs w:val="24"/>
        </w:rPr>
      </w:pPr>
    </w:p>
    <w:p w:rsidR="001F404D" w:rsidRPr="00102BC8" w:rsidRDefault="001F404D" w:rsidP="00102BC8">
      <w:pPr>
        <w:spacing w:before="70" w:after="0" w:line="228" w:lineRule="auto"/>
        <w:ind w:right="20"/>
        <w:jc w:val="center"/>
        <w:rPr>
          <w:sz w:val="24"/>
          <w:szCs w:val="24"/>
        </w:rPr>
      </w:pPr>
      <w:r w:rsidRPr="00102BC8">
        <w:rPr>
          <w:rFonts w:ascii="Times New Roman" w:hAnsi="Times New Roman"/>
          <w:color w:val="00000A"/>
          <w:sz w:val="24"/>
          <w:szCs w:val="24"/>
        </w:rPr>
        <w:t xml:space="preserve">c. </w:t>
      </w:r>
      <w:proofErr w:type="spellStart"/>
      <w:r w:rsidRPr="00102BC8">
        <w:rPr>
          <w:rFonts w:ascii="Times New Roman" w:hAnsi="Times New Roman"/>
          <w:color w:val="00000A"/>
          <w:sz w:val="24"/>
          <w:szCs w:val="24"/>
        </w:rPr>
        <w:t>Валуевка</w:t>
      </w:r>
      <w:proofErr w:type="spellEnd"/>
      <w:r w:rsidRPr="00102BC8">
        <w:rPr>
          <w:rFonts w:ascii="Times New Roman" w:hAnsi="Times New Roman"/>
          <w:color w:val="00000A"/>
          <w:sz w:val="24"/>
          <w:szCs w:val="24"/>
        </w:rPr>
        <w:t xml:space="preserve"> 2025 г.</w:t>
      </w:r>
      <w:bookmarkStart w:id="0" w:name="block-56183813"/>
      <w:bookmarkStart w:id="1" w:name="block-56183812"/>
      <w:bookmarkEnd w:id="0"/>
    </w:p>
    <w:p w:rsidR="00A35F7D" w:rsidRDefault="00A35F7D">
      <w:pPr>
        <w:spacing w:after="0" w:line="264" w:lineRule="auto"/>
        <w:ind w:firstLine="600"/>
        <w:jc w:val="both"/>
        <w:rPr>
          <w:rFonts w:ascii="Times New Roman" w:hAnsi="Times New Roman"/>
          <w:b/>
          <w:sz w:val="28"/>
        </w:rPr>
      </w:pPr>
    </w:p>
    <w:p w:rsidR="00A35F7D" w:rsidRDefault="00A35F7D">
      <w:pPr>
        <w:spacing w:after="0" w:line="264" w:lineRule="auto"/>
        <w:ind w:firstLine="600"/>
        <w:jc w:val="both"/>
        <w:rPr>
          <w:rFonts w:ascii="Times New Roman" w:hAnsi="Times New Roman"/>
          <w:b/>
          <w:sz w:val="28"/>
        </w:rPr>
      </w:pPr>
    </w:p>
    <w:p w:rsidR="00A35F7D" w:rsidRDefault="00A35F7D">
      <w:pPr>
        <w:spacing w:after="0" w:line="264" w:lineRule="auto"/>
        <w:ind w:firstLine="600"/>
        <w:jc w:val="both"/>
        <w:rPr>
          <w:rFonts w:ascii="Times New Roman" w:hAnsi="Times New Roman"/>
          <w:b/>
          <w:sz w:val="28"/>
        </w:rPr>
      </w:pPr>
    </w:p>
    <w:p w:rsidR="00A35F7D" w:rsidRDefault="00A35F7D">
      <w:pPr>
        <w:spacing w:after="0" w:line="264" w:lineRule="auto"/>
        <w:ind w:firstLine="600"/>
        <w:jc w:val="both"/>
        <w:rPr>
          <w:rFonts w:ascii="Times New Roman" w:hAnsi="Times New Roman"/>
          <w:b/>
          <w:sz w:val="28"/>
        </w:rPr>
      </w:pPr>
    </w:p>
    <w:p w:rsidR="00A35F7D" w:rsidRDefault="00A35F7D">
      <w:pPr>
        <w:spacing w:after="0" w:line="264" w:lineRule="auto"/>
        <w:ind w:firstLine="600"/>
        <w:jc w:val="both"/>
        <w:rPr>
          <w:rFonts w:ascii="Times New Roman" w:hAnsi="Times New Roman"/>
          <w:b/>
          <w:sz w:val="28"/>
        </w:rPr>
      </w:pPr>
    </w:p>
    <w:p w:rsidR="00220541" w:rsidRDefault="001F404D">
      <w:pPr>
        <w:spacing w:after="0" w:line="264" w:lineRule="auto"/>
        <w:ind w:firstLine="600"/>
        <w:jc w:val="both"/>
        <w:rPr>
          <w:rFonts w:ascii="Times New Roman" w:hAnsi="Times New Roman"/>
          <w:b/>
          <w:sz w:val="28"/>
        </w:rPr>
      </w:pPr>
      <w:r>
        <w:rPr>
          <w:rFonts w:ascii="Times New Roman" w:hAnsi="Times New Roman"/>
          <w:b/>
          <w:sz w:val="28"/>
        </w:rPr>
        <w:lastRenderedPageBreak/>
        <w:t>ПОЯСНИТЕЛЬНАЯ ЗАПИСКА</w:t>
      </w:r>
    </w:p>
    <w:p w:rsidR="00220541" w:rsidRDefault="00220541">
      <w:pPr>
        <w:spacing w:after="0" w:line="264" w:lineRule="auto"/>
        <w:ind w:firstLine="600"/>
        <w:jc w:val="both"/>
      </w:pPr>
    </w:p>
    <w:p w:rsidR="00220541" w:rsidRDefault="001F404D">
      <w:pPr>
        <w:spacing w:after="0" w:line="264" w:lineRule="auto"/>
        <w:ind w:firstLine="600"/>
        <w:jc w:val="both"/>
      </w:pPr>
      <w:r>
        <w:rPr>
          <w:rFonts w:ascii="Times New Roman" w:hAnsi="Times New Roman"/>
          <w:sz w:val="28"/>
        </w:rPr>
        <w:t xml:space="preserve">Программа по истории дает представление о целях, общей стратегии обучения, воспитания и </w:t>
      </w:r>
      <w:proofErr w:type="gramStart"/>
      <w:r>
        <w:rPr>
          <w:rFonts w:ascii="Times New Roman" w:hAnsi="Times New Roman"/>
          <w:sz w:val="28"/>
        </w:rPr>
        <w:t>развития</w:t>
      </w:r>
      <w:proofErr w:type="gramEnd"/>
      <w:r>
        <w:rPr>
          <w:rFonts w:ascii="Times New Roman" w:hAnsi="Times New Roman"/>
          <w:sz w:val="28"/>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220541" w:rsidRDefault="001F404D">
      <w:pPr>
        <w:spacing w:after="0" w:line="264" w:lineRule="auto"/>
        <w:ind w:firstLine="600"/>
        <w:jc w:val="both"/>
        <w:rPr>
          <w:rFonts w:ascii="Times New Roman" w:hAnsi="Times New Roman"/>
          <w:sz w:val="28"/>
        </w:rPr>
      </w:pPr>
      <w:r>
        <w:rPr>
          <w:rFonts w:ascii="Times New Roman" w:hAnsi="Times New Roman"/>
          <w:sz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220541" w:rsidRDefault="001F404D">
      <w:pPr>
        <w:spacing w:after="0" w:line="240" w:lineRule="auto"/>
        <w:ind w:firstLine="567"/>
        <w:jc w:val="both"/>
        <w:rPr>
          <w:rFonts w:ascii="Times New Roman" w:hAnsi="Times New Roman"/>
          <w:sz w:val="28"/>
        </w:rPr>
      </w:pPr>
      <w:r>
        <w:rPr>
          <w:rFonts w:ascii="Times New Roman" w:hAnsi="Times New Roman"/>
          <w:sz w:val="28"/>
        </w:rPr>
        <w:t>Суммарный объём домашнего задания по всем предметам не должен превышать продолжительности выполнения 3,5 часа</w:t>
      </w:r>
      <w:r w:rsidR="00D11454">
        <w:rPr>
          <w:rFonts w:ascii="Times New Roman" w:hAnsi="Times New Roman"/>
          <w:sz w:val="28"/>
        </w:rPr>
        <w:t xml:space="preserve"> для 10 класса</w:t>
      </w:r>
      <w:r>
        <w:rPr>
          <w:rFonts w:ascii="Times New Roman" w:hAnsi="Times New Roman"/>
          <w:sz w:val="28"/>
        </w:rPr>
        <w:t>.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 и</w:t>
      </w:r>
      <w:proofErr w:type="gramStart"/>
      <w:r>
        <w:rPr>
          <w:rFonts w:ascii="Times New Roman" w:hAnsi="Times New Roman"/>
          <w:sz w:val="28"/>
        </w:rPr>
        <w:t xml:space="preserve"> С</w:t>
      </w:r>
      <w:proofErr w:type="gramEnd"/>
      <w:r>
        <w:rPr>
          <w:rFonts w:ascii="Times New Roman" w:hAnsi="Times New Roman"/>
          <w:sz w:val="28"/>
        </w:rPr>
        <w:t>анитарно – эпидемиологическими требованиями.</w:t>
      </w:r>
    </w:p>
    <w:p w:rsidR="00220541" w:rsidRDefault="001F404D">
      <w:pPr>
        <w:spacing w:after="0" w:line="264" w:lineRule="auto"/>
        <w:ind w:firstLine="600"/>
        <w:jc w:val="both"/>
      </w:pPr>
      <w:r>
        <w:rPr>
          <w:rFonts w:ascii="Times New Roman" w:hAnsi="Times New Roman"/>
          <w:b/>
          <w:sz w:val="28"/>
        </w:rPr>
        <w:t xml:space="preserve">Целью </w:t>
      </w:r>
      <w:r>
        <w:rPr>
          <w:rFonts w:ascii="Times New Roman" w:hAnsi="Times New Roman"/>
          <w:sz w:val="28"/>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Pr>
          <w:rFonts w:ascii="Times New Roman" w:hAnsi="Times New Roman"/>
          <w:sz w:val="28"/>
        </w:rPr>
        <w:t>обучающихся</w:t>
      </w:r>
      <w:proofErr w:type="gramEnd"/>
      <w:r>
        <w:rPr>
          <w:rFonts w:ascii="Times New Roman" w:hAnsi="Times New Roman"/>
          <w:sz w:val="28"/>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20541" w:rsidRDefault="001F404D">
      <w:pPr>
        <w:spacing w:after="0" w:line="264" w:lineRule="auto"/>
        <w:ind w:firstLine="600"/>
        <w:jc w:val="both"/>
      </w:pPr>
      <w:r>
        <w:rPr>
          <w:rFonts w:ascii="Times New Roman" w:hAnsi="Times New Roman"/>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w:t>
      </w:r>
      <w:proofErr w:type="gramStart"/>
      <w:r>
        <w:rPr>
          <w:rFonts w:ascii="Times New Roman" w:hAnsi="Times New Roman"/>
          <w:sz w:val="28"/>
        </w:rPr>
        <w:t>Без</w:t>
      </w:r>
      <w:proofErr w:type="gramEnd"/>
      <w:r>
        <w:rPr>
          <w:rFonts w:ascii="Times New Roman" w:hAnsi="Times New Roman"/>
          <w:sz w:val="28"/>
        </w:rPr>
        <w:t xml:space="preserve">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220541" w:rsidRDefault="001F404D">
      <w:pPr>
        <w:spacing w:after="0" w:line="264" w:lineRule="auto"/>
        <w:ind w:firstLine="600"/>
        <w:jc w:val="both"/>
      </w:pPr>
      <w:r>
        <w:rPr>
          <w:rFonts w:ascii="Times New Roman" w:hAnsi="Times New Roman"/>
          <w:b/>
          <w:sz w:val="28"/>
        </w:rPr>
        <w:t xml:space="preserve">Задачами </w:t>
      </w:r>
      <w:r>
        <w:rPr>
          <w:rFonts w:ascii="Times New Roman" w:hAnsi="Times New Roman"/>
          <w:sz w:val="28"/>
        </w:rPr>
        <w:t>изучения истории являются:</w:t>
      </w:r>
    </w:p>
    <w:p w:rsidR="00220541" w:rsidRDefault="001F404D">
      <w:pPr>
        <w:spacing w:after="0" w:line="264" w:lineRule="auto"/>
        <w:ind w:firstLine="600"/>
        <w:jc w:val="both"/>
      </w:pPr>
      <w:r>
        <w:rPr>
          <w:rFonts w:ascii="Times New Roman" w:hAnsi="Times New Roman"/>
          <w:sz w:val="28"/>
        </w:rPr>
        <w:t xml:space="preserve">углубление социализации </w:t>
      </w:r>
      <w:proofErr w:type="gramStart"/>
      <w:r>
        <w:rPr>
          <w:rFonts w:ascii="Times New Roman" w:hAnsi="Times New Roman"/>
          <w:sz w:val="28"/>
        </w:rPr>
        <w:t>обучающихся</w:t>
      </w:r>
      <w:proofErr w:type="gramEnd"/>
      <w:r>
        <w:rPr>
          <w:rFonts w:ascii="Times New Roman" w:hAnsi="Times New Roman"/>
          <w:sz w:val="28"/>
        </w:rPr>
        <w:t>, формирование гражданской ответственности и социальной культуры, соответствующей условиям современного мира;</w:t>
      </w:r>
    </w:p>
    <w:p w:rsidR="00220541" w:rsidRDefault="001F404D">
      <w:pPr>
        <w:spacing w:after="0" w:line="264" w:lineRule="auto"/>
        <w:ind w:firstLine="600"/>
        <w:jc w:val="both"/>
      </w:pPr>
      <w:r>
        <w:rPr>
          <w:rFonts w:ascii="Times New Roman" w:hAnsi="Times New Roman"/>
          <w:sz w:val="28"/>
        </w:rPr>
        <w:lastRenderedPageBreak/>
        <w:t xml:space="preserve">освоение систематических знаний об истории России и всеобщей истории XX – начала XXI </w:t>
      </w:r>
      <w:proofErr w:type="gramStart"/>
      <w:r>
        <w:rPr>
          <w:rFonts w:ascii="Times New Roman" w:hAnsi="Times New Roman"/>
          <w:sz w:val="28"/>
        </w:rPr>
        <w:t>в</w:t>
      </w:r>
      <w:proofErr w:type="gramEnd"/>
      <w:r>
        <w:rPr>
          <w:rFonts w:ascii="Times New Roman" w:hAnsi="Times New Roman"/>
          <w:sz w:val="28"/>
        </w:rPr>
        <w:t>.;</w:t>
      </w:r>
    </w:p>
    <w:p w:rsidR="00220541" w:rsidRDefault="001F404D">
      <w:pPr>
        <w:spacing w:after="0" w:line="264" w:lineRule="auto"/>
        <w:ind w:firstLine="600"/>
        <w:jc w:val="both"/>
      </w:pPr>
      <w:r>
        <w:rPr>
          <w:rFonts w:ascii="Times New Roman" w:hAnsi="Times New Roman"/>
          <w:sz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20541" w:rsidRDefault="001F404D">
      <w:pPr>
        <w:spacing w:after="0" w:line="264" w:lineRule="auto"/>
        <w:ind w:firstLine="600"/>
        <w:jc w:val="both"/>
      </w:pPr>
      <w:r>
        <w:rPr>
          <w:rFonts w:ascii="Times New Roman" w:hAnsi="Times New Roman"/>
          <w:sz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220541" w:rsidRDefault="001F404D">
      <w:pPr>
        <w:spacing w:after="0" w:line="264" w:lineRule="auto"/>
        <w:ind w:firstLine="600"/>
        <w:jc w:val="both"/>
      </w:pPr>
      <w:r>
        <w:rPr>
          <w:rFonts w:ascii="Times New Roman" w:hAnsi="Times New Roman"/>
          <w:sz w:val="28"/>
        </w:rPr>
        <w:t>работа с комплексами источников исторической и социальной информации, развитие учебно-проектной деятельности;</w:t>
      </w:r>
    </w:p>
    <w:p w:rsidR="00220541" w:rsidRDefault="001F404D">
      <w:pPr>
        <w:spacing w:after="0" w:line="264" w:lineRule="auto"/>
        <w:ind w:firstLine="600"/>
        <w:jc w:val="both"/>
      </w:pPr>
      <w:r>
        <w:rPr>
          <w:rFonts w:ascii="Times New Roman" w:hAnsi="Times New Roman"/>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220541" w:rsidRDefault="001F404D">
      <w:pPr>
        <w:spacing w:after="0" w:line="264" w:lineRule="auto"/>
        <w:ind w:firstLine="600"/>
        <w:jc w:val="both"/>
      </w:pPr>
      <w:r>
        <w:rPr>
          <w:rFonts w:ascii="Times New Roman" w:hAnsi="Times New Roman"/>
          <w:sz w:val="28"/>
        </w:rPr>
        <w:t>развитие практики применения знаний и умений в социальной среде, общественной деятельности, межкультурном общении.</w:t>
      </w:r>
    </w:p>
    <w:p w:rsidR="00220541" w:rsidRDefault="00220541">
      <w:pPr>
        <w:spacing w:after="0" w:line="240" w:lineRule="auto"/>
        <w:jc w:val="both"/>
        <w:rPr>
          <w:rFonts w:ascii="Times New Roman" w:hAnsi="Times New Roman"/>
          <w:sz w:val="28"/>
        </w:rPr>
      </w:pPr>
    </w:p>
    <w:p w:rsidR="00220541" w:rsidRDefault="001F404D">
      <w:pPr>
        <w:spacing w:line="264" w:lineRule="auto"/>
        <w:ind w:left="120"/>
        <w:jc w:val="both"/>
        <w:rPr>
          <w:rFonts w:ascii="Times New Roman" w:hAnsi="Times New Roman"/>
          <w:b/>
          <w:sz w:val="28"/>
        </w:rPr>
      </w:pPr>
      <w:r>
        <w:rPr>
          <w:rFonts w:ascii="Times New Roman" w:hAnsi="Times New Roman"/>
          <w:b/>
          <w:sz w:val="28"/>
        </w:rPr>
        <w:t>МЕСТО УЧЕБНОГО ПРЕДМЕТА «ИСТОРИЯ» В УЧЕБНОМ ПЛАНЕ</w:t>
      </w:r>
    </w:p>
    <w:p w:rsidR="00220541" w:rsidRDefault="001F404D">
      <w:pPr>
        <w:spacing w:after="0" w:line="264" w:lineRule="auto"/>
        <w:ind w:left="120" w:firstLine="447"/>
        <w:jc w:val="both"/>
        <w:rPr>
          <w:rFonts w:ascii="Times New Roman" w:hAnsi="Times New Roman"/>
          <w:sz w:val="28"/>
        </w:rPr>
      </w:pPr>
      <w:r>
        <w:rPr>
          <w:rFonts w:ascii="Times New Roman" w:hAnsi="Times New Roman"/>
          <w:sz w:val="28"/>
        </w:rPr>
        <w:t>В соответствии с основной ФОП среднего общего образования, обеспечивающей реализацию требований ФГОС в 10 классе на изучение истории отводится 2 часа в неделю – всего 68 часов.</w:t>
      </w:r>
    </w:p>
    <w:p w:rsidR="00220541" w:rsidRDefault="001F404D">
      <w:pPr>
        <w:spacing w:after="0" w:line="264" w:lineRule="auto"/>
        <w:ind w:left="120" w:firstLine="447"/>
        <w:jc w:val="both"/>
        <w:rPr>
          <w:rFonts w:ascii="Times New Roman" w:hAnsi="Times New Roman"/>
          <w:sz w:val="28"/>
        </w:rPr>
      </w:pPr>
      <w:r>
        <w:rPr>
          <w:rFonts w:ascii="Times New Roman" w:hAnsi="Times New Roman"/>
          <w:sz w:val="28"/>
        </w:rPr>
        <w:t xml:space="preserve">Согласно утверждённых учебного плана, годового учебного календарного графика, расписания уроков МБОУ </w:t>
      </w:r>
      <w:proofErr w:type="spellStart"/>
      <w:r>
        <w:rPr>
          <w:rFonts w:ascii="Times New Roman" w:hAnsi="Times New Roman"/>
          <w:sz w:val="28"/>
        </w:rPr>
        <w:t>Валуевской</w:t>
      </w:r>
      <w:proofErr w:type="spellEnd"/>
      <w:r>
        <w:rPr>
          <w:rFonts w:ascii="Times New Roman" w:hAnsi="Times New Roman"/>
          <w:sz w:val="28"/>
        </w:rPr>
        <w:t xml:space="preserve"> СШ на 2025-2026 учебный год на проведение уроков истории в 10 классе отводится 68 часов.</w:t>
      </w:r>
    </w:p>
    <w:p w:rsidR="00220541" w:rsidRDefault="00220541">
      <w:pPr>
        <w:ind w:firstLine="567"/>
      </w:pPr>
    </w:p>
    <w:p w:rsidR="00220541" w:rsidRDefault="00220541">
      <w:pPr>
        <w:sectPr w:rsidR="00220541">
          <w:pgSz w:w="11906" w:h="16383"/>
          <w:pgMar w:top="1134" w:right="850" w:bottom="1134" w:left="1134" w:header="720" w:footer="720" w:gutter="0"/>
          <w:cols w:space="720"/>
        </w:sectPr>
      </w:pPr>
    </w:p>
    <w:p w:rsidR="00220541" w:rsidRDefault="001F404D">
      <w:pPr>
        <w:spacing w:after="0" w:line="264" w:lineRule="auto"/>
        <w:ind w:left="120"/>
        <w:jc w:val="both"/>
      </w:pPr>
      <w:bookmarkStart w:id="2" w:name="block-56183816"/>
      <w:bookmarkEnd w:id="1"/>
      <w:r>
        <w:rPr>
          <w:rFonts w:ascii="Times New Roman" w:hAnsi="Times New Roman"/>
          <w:b/>
          <w:sz w:val="28"/>
        </w:rPr>
        <w:lastRenderedPageBreak/>
        <w:t>СОДЕРЖАНИЕ ОБУЧЕНИЯ</w:t>
      </w:r>
    </w:p>
    <w:p w:rsidR="00220541" w:rsidRDefault="001F404D">
      <w:pPr>
        <w:spacing w:after="0" w:line="264" w:lineRule="auto"/>
        <w:ind w:left="120"/>
        <w:jc w:val="both"/>
      </w:pPr>
      <w:r>
        <w:rPr>
          <w:rFonts w:ascii="Times New Roman" w:hAnsi="Times New Roman"/>
          <w:b/>
          <w:sz w:val="28"/>
        </w:rPr>
        <w:t>10 КЛАСС</w:t>
      </w:r>
    </w:p>
    <w:p w:rsidR="00220541" w:rsidRDefault="00220541">
      <w:pPr>
        <w:spacing w:after="0" w:line="264" w:lineRule="auto"/>
        <w:ind w:left="120"/>
        <w:jc w:val="both"/>
      </w:pPr>
    </w:p>
    <w:p w:rsidR="00220541" w:rsidRDefault="001F404D">
      <w:pPr>
        <w:spacing w:after="0" w:line="264" w:lineRule="auto"/>
        <w:ind w:left="120"/>
        <w:jc w:val="both"/>
      </w:pPr>
      <w:r>
        <w:rPr>
          <w:rFonts w:ascii="Times New Roman" w:hAnsi="Times New Roman"/>
          <w:b/>
          <w:sz w:val="28"/>
        </w:rPr>
        <w:t>ВСЕОБЩАЯ ИСТОРИЯ. 1914–1945 ГОДЫ</w:t>
      </w:r>
    </w:p>
    <w:p w:rsidR="00220541" w:rsidRDefault="00220541">
      <w:pPr>
        <w:spacing w:after="0" w:line="264" w:lineRule="auto"/>
        <w:ind w:left="120"/>
        <w:jc w:val="both"/>
      </w:pPr>
    </w:p>
    <w:p w:rsidR="00220541" w:rsidRDefault="001F404D">
      <w:pPr>
        <w:spacing w:after="0" w:line="264" w:lineRule="auto"/>
        <w:ind w:firstLine="600"/>
        <w:jc w:val="both"/>
      </w:pPr>
      <w:r>
        <w:rPr>
          <w:rFonts w:ascii="Times New Roman" w:hAnsi="Times New Roman"/>
          <w:sz w:val="28"/>
        </w:rPr>
        <w:t xml:space="preserve">Понятие «Новейшее время». Хронологические рамки и периодизация Новейшей истории. </w:t>
      </w:r>
    </w:p>
    <w:p w:rsidR="00220541" w:rsidRDefault="001F404D">
      <w:pPr>
        <w:spacing w:after="0" w:line="264" w:lineRule="auto"/>
        <w:ind w:firstLine="600"/>
        <w:jc w:val="both"/>
      </w:pPr>
      <w:r>
        <w:rPr>
          <w:rFonts w:ascii="Times New Roman" w:hAnsi="Times New Roman"/>
          <w:sz w:val="28"/>
        </w:rPr>
        <w:t>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веке.</w:t>
      </w:r>
    </w:p>
    <w:p w:rsidR="00220541" w:rsidRDefault="00220541">
      <w:pPr>
        <w:spacing w:after="0" w:line="264" w:lineRule="auto"/>
        <w:ind w:left="120"/>
        <w:jc w:val="both"/>
      </w:pPr>
    </w:p>
    <w:p w:rsidR="00220541" w:rsidRDefault="001F404D">
      <w:pPr>
        <w:spacing w:after="0" w:line="264" w:lineRule="auto"/>
        <w:ind w:left="120"/>
        <w:jc w:val="both"/>
      </w:pPr>
      <w:r>
        <w:rPr>
          <w:rFonts w:ascii="Times New Roman" w:hAnsi="Times New Roman"/>
          <w:b/>
          <w:sz w:val="28"/>
        </w:rPr>
        <w:t>Мир накануне и в годы</w:t>
      </w:r>
      <w:proofErr w:type="gramStart"/>
      <w:r>
        <w:rPr>
          <w:rFonts w:ascii="Times New Roman" w:hAnsi="Times New Roman"/>
          <w:b/>
          <w:sz w:val="28"/>
        </w:rPr>
        <w:t xml:space="preserve"> П</w:t>
      </w:r>
      <w:proofErr w:type="gramEnd"/>
      <w:r>
        <w:rPr>
          <w:rFonts w:ascii="Times New Roman" w:hAnsi="Times New Roman"/>
          <w:b/>
          <w:sz w:val="28"/>
        </w:rPr>
        <w:t>ервой мировой войны</w:t>
      </w:r>
    </w:p>
    <w:p w:rsidR="00220541" w:rsidRDefault="001F404D">
      <w:pPr>
        <w:spacing w:after="0" w:line="264" w:lineRule="auto"/>
        <w:ind w:firstLine="600"/>
        <w:jc w:val="both"/>
      </w:pPr>
      <w:r>
        <w:rPr>
          <w:rFonts w:ascii="Times New Roman" w:hAnsi="Times New Roman"/>
          <w:i/>
          <w:sz w:val="28"/>
        </w:rPr>
        <w:t>Мир накануне</w:t>
      </w:r>
      <w:proofErr w:type="gramStart"/>
      <w:r>
        <w:rPr>
          <w:rFonts w:ascii="Times New Roman" w:hAnsi="Times New Roman"/>
          <w:i/>
          <w:sz w:val="28"/>
        </w:rPr>
        <w:t xml:space="preserve"> П</w:t>
      </w:r>
      <w:proofErr w:type="gramEnd"/>
      <w:r>
        <w:rPr>
          <w:rFonts w:ascii="Times New Roman" w:hAnsi="Times New Roman"/>
          <w:i/>
          <w:sz w:val="28"/>
        </w:rPr>
        <w:t>ервой мировой войны.</w:t>
      </w:r>
      <w:r>
        <w:rPr>
          <w:rFonts w:ascii="Times New Roman" w:hAnsi="Times New Roman"/>
          <w:sz w:val="28"/>
        </w:rPr>
        <w:t xml:space="preserve"> Мир </w:t>
      </w:r>
      <w:proofErr w:type="gramStart"/>
      <w:r>
        <w:rPr>
          <w:rFonts w:ascii="Times New Roman" w:hAnsi="Times New Roman"/>
          <w:sz w:val="28"/>
        </w:rPr>
        <w:t>в начале</w:t>
      </w:r>
      <w:proofErr w:type="gramEnd"/>
      <w:r>
        <w:rPr>
          <w:rFonts w:ascii="Times New Roman" w:hAnsi="Times New Roman"/>
          <w:sz w:val="28"/>
        </w:rPr>
        <w:t xml:space="preserve"> ХХ в</w:t>
      </w:r>
      <w:r>
        <w:rPr>
          <w:rFonts w:ascii="Times New Roman" w:hAnsi="Times New Roman"/>
          <w:i/>
          <w:sz w:val="28"/>
        </w:rPr>
        <w:t>.</w:t>
      </w:r>
      <w:r>
        <w:rPr>
          <w:rFonts w:ascii="Times New Roman" w:hAnsi="Times New Roman"/>
          <w:sz w:val="28"/>
        </w:rPr>
        <w:t xml:space="preserve">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 </w:t>
      </w:r>
    </w:p>
    <w:p w:rsidR="00220541" w:rsidRDefault="001F404D">
      <w:pPr>
        <w:spacing w:after="0" w:line="264" w:lineRule="auto"/>
        <w:ind w:firstLine="600"/>
        <w:jc w:val="both"/>
      </w:pPr>
      <w:r>
        <w:rPr>
          <w:rFonts w:ascii="Times New Roman" w:hAnsi="Times New Roman"/>
          <w:i/>
          <w:sz w:val="28"/>
        </w:rPr>
        <w:t>Первая мировая война. 1914–1918 гг.</w:t>
      </w:r>
      <w:r>
        <w:rPr>
          <w:rFonts w:ascii="Times New Roman" w:hAnsi="Times New Roman"/>
          <w:sz w:val="28"/>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Pr>
          <w:rFonts w:ascii="Times New Roman" w:hAnsi="Times New Roman"/>
          <w:sz w:val="28"/>
        </w:rPr>
        <w:t>Компьенское</w:t>
      </w:r>
      <w:proofErr w:type="spellEnd"/>
      <w:r>
        <w:rPr>
          <w:rFonts w:ascii="Times New Roman" w:hAnsi="Times New Roman"/>
          <w:sz w:val="28"/>
        </w:rPr>
        <w:t xml:space="preserve"> перемирие. Итоги и последствия</w:t>
      </w:r>
      <w:proofErr w:type="gramStart"/>
      <w:r>
        <w:rPr>
          <w:rFonts w:ascii="Times New Roman" w:hAnsi="Times New Roman"/>
          <w:sz w:val="28"/>
        </w:rPr>
        <w:t xml:space="preserve"> П</w:t>
      </w:r>
      <w:proofErr w:type="gramEnd"/>
      <w:r>
        <w:rPr>
          <w:rFonts w:ascii="Times New Roman" w:hAnsi="Times New Roman"/>
          <w:sz w:val="28"/>
        </w:rPr>
        <w:t>ервой мировой войны.</w:t>
      </w:r>
    </w:p>
    <w:p w:rsidR="00220541" w:rsidRDefault="00220541">
      <w:pPr>
        <w:spacing w:after="0" w:line="264" w:lineRule="auto"/>
        <w:ind w:left="120"/>
        <w:jc w:val="both"/>
      </w:pPr>
    </w:p>
    <w:p w:rsidR="00220541" w:rsidRDefault="001F404D">
      <w:pPr>
        <w:spacing w:after="0" w:line="264" w:lineRule="auto"/>
        <w:ind w:left="120"/>
        <w:jc w:val="both"/>
      </w:pPr>
      <w:r>
        <w:rPr>
          <w:rFonts w:ascii="Times New Roman" w:hAnsi="Times New Roman"/>
          <w:b/>
          <w:sz w:val="28"/>
        </w:rPr>
        <w:t>Мир в 1918–1938 гг.</w:t>
      </w:r>
    </w:p>
    <w:p w:rsidR="00220541" w:rsidRDefault="001F404D">
      <w:pPr>
        <w:spacing w:after="0" w:line="264" w:lineRule="auto"/>
        <w:ind w:firstLine="600"/>
        <w:jc w:val="both"/>
      </w:pPr>
      <w:r>
        <w:rPr>
          <w:rFonts w:ascii="Times New Roman" w:hAnsi="Times New Roman"/>
          <w:i/>
          <w:sz w:val="28"/>
        </w:rPr>
        <w:t xml:space="preserve">Распад империй и образование новых национальных государств в Европе. </w:t>
      </w:r>
      <w:r>
        <w:rPr>
          <w:rFonts w:ascii="Times New Roman" w:hAnsi="Times New Roman"/>
          <w:sz w:val="28"/>
        </w:rPr>
        <w:t>Факторы, повлиявшие на распад империй после</w:t>
      </w:r>
      <w:proofErr w:type="gramStart"/>
      <w:r>
        <w:rPr>
          <w:rFonts w:ascii="Times New Roman" w:hAnsi="Times New Roman"/>
          <w:sz w:val="28"/>
        </w:rPr>
        <w:t xml:space="preserve"> П</w:t>
      </w:r>
      <w:proofErr w:type="gramEnd"/>
      <w:r>
        <w:rPr>
          <w:rFonts w:ascii="Times New Roman" w:hAnsi="Times New Roman"/>
          <w:sz w:val="28"/>
        </w:rPr>
        <w:t>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220541" w:rsidRDefault="001F404D">
      <w:pPr>
        <w:spacing w:after="0" w:line="264" w:lineRule="auto"/>
        <w:ind w:firstLine="600"/>
        <w:jc w:val="both"/>
      </w:pPr>
      <w:r>
        <w:rPr>
          <w:rFonts w:ascii="Times New Roman" w:hAnsi="Times New Roman"/>
          <w:i/>
          <w:sz w:val="28"/>
        </w:rPr>
        <w:t xml:space="preserve">Версальско-Вашингтонская система международных отношений. </w:t>
      </w:r>
      <w:r>
        <w:rPr>
          <w:rFonts w:ascii="Times New Roman" w:hAnsi="Times New Roman"/>
          <w:sz w:val="28"/>
        </w:rPr>
        <w:t>Планы послевоенного устройства мира. Территориальные изменения в мире и Европе по результатам</w:t>
      </w:r>
      <w:proofErr w:type="gramStart"/>
      <w:r>
        <w:rPr>
          <w:rFonts w:ascii="Times New Roman" w:hAnsi="Times New Roman"/>
          <w:sz w:val="28"/>
        </w:rPr>
        <w:t xml:space="preserve"> П</w:t>
      </w:r>
      <w:proofErr w:type="gramEnd"/>
      <w:r>
        <w:rPr>
          <w:rFonts w:ascii="Times New Roman" w:hAnsi="Times New Roman"/>
          <w:sz w:val="28"/>
        </w:rPr>
        <w:t xml:space="preserve">ервой мировой войны. Парижская (Версальская) мирная конференция. Версальская система. Учреждение Лиги Наций. </w:t>
      </w:r>
      <w:proofErr w:type="spellStart"/>
      <w:r>
        <w:rPr>
          <w:rFonts w:ascii="Times New Roman" w:hAnsi="Times New Roman"/>
          <w:sz w:val="28"/>
        </w:rPr>
        <w:t>Рапалльское</w:t>
      </w:r>
      <w:proofErr w:type="spellEnd"/>
      <w:r>
        <w:rPr>
          <w:rFonts w:ascii="Times New Roman" w:hAnsi="Times New Roman"/>
          <w:sz w:val="28"/>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220541" w:rsidRDefault="001F404D">
      <w:pPr>
        <w:spacing w:after="0" w:line="264" w:lineRule="auto"/>
        <w:ind w:firstLine="600"/>
        <w:jc w:val="both"/>
      </w:pPr>
      <w:r>
        <w:rPr>
          <w:rFonts w:ascii="Times New Roman" w:hAnsi="Times New Roman"/>
          <w:i/>
          <w:sz w:val="28"/>
        </w:rPr>
        <w:t xml:space="preserve">Страны Европы и Северной Америки в 1920-е гг. </w:t>
      </w:r>
      <w:r>
        <w:rPr>
          <w:rFonts w:ascii="Times New Roman" w:hAnsi="Times New Roman"/>
          <w:sz w:val="28"/>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Pr>
          <w:rFonts w:ascii="Times New Roman" w:hAnsi="Times New Roman"/>
          <w:sz w:val="28"/>
        </w:rPr>
        <w:lastRenderedPageBreak/>
        <w:t>общественной жизни, возникновение массового общества. Влияние социалистических партий и профсоюзов.</w:t>
      </w:r>
    </w:p>
    <w:p w:rsidR="00220541" w:rsidRDefault="001F404D">
      <w:pPr>
        <w:spacing w:after="0" w:line="264" w:lineRule="auto"/>
        <w:ind w:firstLine="600"/>
        <w:jc w:val="both"/>
      </w:pPr>
      <w:r>
        <w:rPr>
          <w:rFonts w:ascii="Times New Roman" w:hAnsi="Times New Roman"/>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220541" w:rsidRDefault="001F404D">
      <w:pPr>
        <w:spacing w:after="0" w:line="264" w:lineRule="auto"/>
        <w:ind w:firstLine="600"/>
        <w:jc w:val="both"/>
      </w:pPr>
      <w:r>
        <w:rPr>
          <w:rFonts w:ascii="Times New Roman" w:hAnsi="Times New Roman"/>
          <w:sz w:val="28"/>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220541" w:rsidRDefault="001F404D">
      <w:pPr>
        <w:spacing w:after="0" w:line="264" w:lineRule="auto"/>
        <w:ind w:firstLine="600"/>
        <w:jc w:val="both"/>
      </w:pPr>
      <w:r>
        <w:rPr>
          <w:rFonts w:ascii="Times New Roman" w:hAnsi="Times New Roman"/>
          <w:sz w:val="28"/>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220541" w:rsidRDefault="001F404D">
      <w:pPr>
        <w:spacing w:after="0" w:line="264" w:lineRule="auto"/>
        <w:ind w:firstLine="600"/>
        <w:jc w:val="both"/>
      </w:pPr>
      <w:r>
        <w:rPr>
          <w:rFonts w:ascii="Times New Roman" w:hAnsi="Times New Roman"/>
          <w:sz w:val="28"/>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220541" w:rsidRDefault="001F404D">
      <w:pPr>
        <w:spacing w:after="0" w:line="264" w:lineRule="auto"/>
        <w:ind w:firstLine="600"/>
        <w:jc w:val="both"/>
      </w:pPr>
      <w:r>
        <w:rPr>
          <w:rFonts w:ascii="Times New Roman" w:hAnsi="Times New Roman"/>
          <w:i/>
          <w:sz w:val="28"/>
        </w:rPr>
        <w:t xml:space="preserve">Страны Азии, Африки и Латинской Америки в 1918–1930 гг. </w:t>
      </w:r>
      <w:r>
        <w:rPr>
          <w:rFonts w:ascii="Times New Roman" w:hAnsi="Times New Roman"/>
          <w:sz w:val="28"/>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220541" w:rsidRDefault="001F404D">
      <w:pPr>
        <w:spacing w:after="0" w:line="264" w:lineRule="auto"/>
        <w:ind w:firstLine="600"/>
        <w:jc w:val="both"/>
      </w:pPr>
      <w:r>
        <w:rPr>
          <w:rFonts w:ascii="Times New Roman" w:hAnsi="Times New Roman"/>
          <w:i/>
          <w:sz w:val="28"/>
        </w:rPr>
        <w:t xml:space="preserve">Международные отношения в 1930-е гг. </w:t>
      </w:r>
      <w:r>
        <w:rPr>
          <w:rFonts w:ascii="Times New Roman" w:hAnsi="Times New Roman"/>
          <w:sz w:val="28"/>
        </w:rPr>
        <w:t>Нарастание мировой напряженности в конце 1930-х гг. Причины</w:t>
      </w:r>
      <w:proofErr w:type="gramStart"/>
      <w:r>
        <w:rPr>
          <w:rFonts w:ascii="Times New Roman" w:hAnsi="Times New Roman"/>
          <w:sz w:val="28"/>
        </w:rPr>
        <w:t xml:space="preserve"> В</w:t>
      </w:r>
      <w:proofErr w:type="gramEnd"/>
      <w:r>
        <w:rPr>
          <w:rFonts w:ascii="Times New Roman" w:hAnsi="Times New Roman"/>
          <w:sz w:val="28"/>
        </w:rPr>
        <w:t>торой мировой войны. Мюнхенский сговор. Англо-франко-советские переговоры лета 1939 года.</w:t>
      </w:r>
    </w:p>
    <w:p w:rsidR="00220541" w:rsidRDefault="001F404D">
      <w:pPr>
        <w:spacing w:after="0" w:line="264" w:lineRule="auto"/>
        <w:ind w:firstLine="600"/>
        <w:jc w:val="both"/>
      </w:pPr>
      <w:r>
        <w:rPr>
          <w:rFonts w:ascii="Times New Roman" w:hAnsi="Times New Roman"/>
          <w:i/>
          <w:sz w:val="28"/>
        </w:rPr>
        <w:t xml:space="preserve">Развитие науки и культуры в 1914–1930-х гг. </w:t>
      </w:r>
      <w:r>
        <w:rPr>
          <w:rFonts w:ascii="Times New Roman" w:hAnsi="Times New Roman"/>
          <w:sz w:val="28"/>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220541" w:rsidRDefault="00220541">
      <w:pPr>
        <w:spacing w:after="0" w:line="264" w:lineRule="auto"/>
        <w:ind w:left="120"/>
        <w:jc w:val="both"/>
      </w:pPr>
    </w:p>
    <w:p w:rsidR="00220541" w:rsidRDefault="001F404D">
      <w:pPr>
        <w:spacing w:after="0" w:line="264" w:lineRule="auto"/>
        <w:ind w:left="120"/>
        <w:jc w:val="both"/>
      </w:pPr>
      <w:r>
        <w:rPr>
          <w:rFonts w:ascii="Times New Roman" w:hAnsi="Times New Roman"/>
          <w:b/>
          <w:sz w:val="28"/>
        </w:rPr>
        <w:t>Вторая мировая война. 1939–1945 гг.</w:t>
      </w:r>
    </w:p>
    <w:p w:rsidR="00220541" w:rsidRDefault="001F404D">
      <w:pPr>
        <w:spacing w:after="0" w:line="264" w:lineRule="auto"/>
        <w:ind w:firstLine="600"/>
        <w:jc w:val="both"/>
      </w:pPr>
      <w:r>
        <w:rPr>
          <w:rFonts w:ascii="Times New Roman" w:hAnsi="Times New Roman"/>
          <w:i/>
          <w:sz w:val="28"/>
        </w:rPr>
        <w:t>Начало</w:t>
      </w:r>
      <w:proofErr w:type="gramStart"/>
      <w:r>
        <w:rPr>
          <w:rFonts w:ascii="Times New Roman" w:hAnsi="Times New Roman"/>
          <w:i/>
          <w:sz w:val="28"/>
        </w:rPr>
        <w:t xml:space="preserve"> В</w:t>
      </w:r>
      <w:proofErr w:type="gramEnd"/>
      <w:r>
        <w:rPr>
          <w:rFonts w:ascii="Times New Roman" w:hAnsi="Times New Roman"/>
          <w:i/>
          <w:sz w:val="28"/>
        </w:rPr>
        <w:t xml:space="preserve">торой мировой войны. </w:t>
      </w:r>
      <w:r>
        <w:rPr>
          <w:rFonts w:ascii="Times New Roman" w:hAnsi="Times New Roman"/>
          <w:sz w:val="28"/>
        </w:rPr>
        <w:t>Причины</w:t>
      </w:r>
      <w:proofErr w:type="gramStart"/>
      <w:r>
        <w:rPr>
          <w:rFonts w:ascii="Times New Roman" w:hAnsi="Times New Roman"/>
          <w:sz w:val="28"/>
        </w:rPr>
        <w:t xml:space="preserve"> В</w:t>
      </w:r>
      <w:proofErr w:type="gramEnd"/>
      <w:r>
        <w:rPr>
          <w:rFonts w:ascii="Times New Roman" w:hAnsi="Times New Roman"/>
          <w:sz w:val="28"/>
        </w:rPr>
        <w:t>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Pr>
          <w:rFonts w:ascii="Times New Roman" w:hAnsi="Times New Roman"/>
          <w:sz w:val="28"/>
        </w:rPr>
        <w:t>ии и ее</w:t>
      </w:r>
      <w:proofErr w:type="gramEnd"/>
      <w:r>
        <w:rPr>
          <w:rFonts w:ascii="Times New Roman" w:hAnsi="Times New Roman"/>
          <w:sz w:val="28"/>
        </w:rPr>
        <w:t xml:space="preserve"> союзников в Северной Африке и на Балканах. Борьба Китая против японских агрессоров в 1939–1941 гг. Причины побед Германии и ее союзников в начальный период</w:t>
      </w:r>
      <w:proofErr w:type="gramStart"/>
      <w:r>
        <w:rPr>
          <w:rFonts w:ascii="Times New Roman" w:hAnsi="Times New Roman"/>
          <w:sz w:val="28"/>
        </w:rPr>
        <w:t xml:space="preserve"> В</w:t>
      </w:r>
      <w:proofErr w:type="gramEnd"/>
      <w:r>
        <w:rPr>
          <w:rFonts w:ascii="Times New Roman" w:hAnsi="Times New Roman"/>
          <w:sz w:val="28"/>
        </w:rPr>
        <w:t>торой мировой войны.</w:t>
      </w:r>
    </w:p>
    <w:p w:rsidR="00220541" w:rsidRDefault="001F404D">
      <w:pPr>
        <w:spacing w:after="0" w:line="264" w:lineRule="auto"/>
        <w:ind w:firstLine="600"/>
        <w:jc w:val="both"/>
      </w:pPr>
      <w:r>
        <w:rPr>
          <w:rFonts w:ascii="Times New Roman" w:hAnsi="Times New Roman"/>
          <w:sz w:val="28"/>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220541" w:rsidRDefault="001F404D">
      <w:pPr>
        <w:spacing w:after="0" w:line="264" w:lineRule="auto"/>
        <w:ind w:firstLine="600"/>
        <w:jc w:val="both"/>
      </w:pPr>
      <w:r>
        <w:rPr>
          <w:rFonts w:ascii="Times New Roman" w:hAnsi="Times New Roman"/>
          <w:sz w:val="28"/>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220541" w:rsidRDefault="001F404D">
      <w:pPr>
        <w:spacing w:after="0" w:line="264" w:lineRule="auto"/>
        <w:ind w:firstLine="600"/>
        <w:jc w:val="both"/>
      </w:pPr>
      <w:r>
        <w:rPr>
          <w:rFonts w:ascii="Times New Roman" w:hAnsi="Times New Roman"/>
          <w:i/>
          <w:sz w:val="28"/>
        </w:rPr>
        <w:t>Коренной перелом, окончание и важнейшие итоги</w:t>
      </w:r>
      <w:proofErr w:type="gramStart"/>
      <w:r>
        <w:rPr>
          <w:rFonts w:ascii="Times New Roman" w:hAnsi="Times New Roman"/>
          <w:i/>
          <w:sz w:val="28"/>
        </w:rPr>
        <w:t xml:space="preserve"> В</w:t>
      </w:r>
      <w:proofErr w:type="gramEnd"/>
      <w:r>
        <w:rPr>
          <w:rFonts w:ascii="Times New Roman" w:hAnsi="Times New Roman"/>
          <w:i/>
          <w:sz w:val="28"/>
        </w:rPr>
        <w:t>торой мировой войны.</w:t>
      </w:r>
      <w:r>
        <w:rPr>
          <w:rFonts w:ascii="Times New Roman" w:hAnsi="Times New Roman"/>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220541" w:rsidRDefault="001F404D">
      <w:pPr>
        <w:spacing w:after="0" w:line="264" w:lineRule="auto"/>
        <w:ind w:firstLine="600"/>
        <w:jc w:val="both"/>
      </w:pPr>
      <w:r>
        <w:rPr>
          <w:rFonts w:ascii="Times New Roman" w:hAnsi="Times New Roman"/>
          <w:sz w:val="28"/>
        </w:rPr>
        <w:t>Открытие</w:t>
      </w:r>
      <w:proofErr w:type="gramStart"/>
      <w:r>
        <w:rPr>
          <w:rFonts w:ascii="Times New Roman" w:hAnsi="Times New Roman"/>
          <w:sz w:val="28"/>
        </w:rPr>
        <w:t xml:space="preserve"> В</w:t>
      </w:r>
      <w:proofErr w:type="gramEnd"/>
      <w:r>
        <w:rPr>
          <w:rFonts w:ascii="Times New Roman" w:hAnsi="Times New Roman"/>
          <w:sz w:val="28"/>
        </w:rPr>
        <w:t xml:space="preserve">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220541" w:rsidRDefault="001F404D">
      <w:pPr>
        <w:spacing w:after="0" w:line="264" w:lineRule="auto"/>
        <w:ind w:firstLine="600"/>
        <w:jc w:val="both"/>
      </w:pPr>
      <w:r>
        <w:rPr>
          <w:rFonts w:ascii="Times New Roman" w:hAnsi="Times New Roman"/>
          <w:sz w:val="28"/>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w:t>
      </w:r>
      <w:proofErr w:type="gramStart"/>
      <w:r>
        <w:rPr>
          <w:rFonts w:ascii="Times New Roman" w:hAnsi="Times New Roman"/>
          <w:sz w:val="28"/>
        </w:rPr>
        <w:t xml:space="preserve"> В</w:t>
      </w:r>
      <w:proofErr w:type="gramEnd"/>
      <w:r>
        <w:rPr>
          <w:rFonts w:ascii="Times New Roman" w:hAnsi="Times New Roman"/>
          <w:sz w:val="28"/>
        </w:rPr>
        <w:t>торой мировой войны.</w:t>
      </w:r>
    </w:p>
    <w:p w:rsidR="00220541" w:rsidRDefault="00220541">
      <w:pPr>
        <w:spacing w:after="0"/>
        <w:ind w:left="120"/>
      </w:pPr>
    </w:p>
    <w:p w:rsidR="00220541" w:rsidRDefault="00220541">
      <w:pPr>
        <w:spacing w:after="0" w:line="264" w:lineRule="auto"/>
        <w:ind w:left="120"/>
        <w:jc w:val="both"/>
      </w:pPr>
    </w:p>
    <w:p w:rsidR="00220541" w:rsidRDefault="001F404D">
      <w:pPr>
        <w:spacing w:after="0" w:line="264" w:lineRule="auto"/>
        <w:ind w:left="120"/>
        <w:jc w:val="both"/>
      </w:pPr>
      <w:r>
        <w:rPr>
          <w:rFonts w:ascii="Times New Roman" w:hAnsi="Times New Roman"/>
          <w:b/>
          <w:sz w:val="28"/>
        </w:rPr>
        <w:t>ИСТОРИЯ РОССИИ. 1914–1945 ГОДЫ</w:t>
      </w:r>
    </w:p>
    <w:p w:rsidR="00220541" w:rsidRDefault="00220541">
      <w:pPr>
        <w:spacing w:after="0" w:line="264" w:lineRule="auto"/>
        <w:ind w:left="120"/>
        <w:jc w:val="both"/>
      </w:pPr>
    </w:p>
    <w:p w:rsidR="00220541" w:rsidRDefault="001F404D">
      <w:pPr>
        <w:spacing w:after="0" w:line="264" w:lineRule="auto"/>
        <w:ind w:left="120"/>
        <w:jc w:val="both"/>
      </w:pPr>
      <w:r>
        <w:rPr>
          <w:rFonts w:ascii="Times New Roman" w:hAnsi="Times New Roman"/>
          <w:b/>
          <w:sz w:val="28"/>
        </w:rPr>
        <w:t>Россия в 1914–1922 гг.</w:t>
      </w:r>
    </w:p>
    <w:p w:rsidR="00220541" w:rsidRDefault="001F404D">
      <w:pPr>
        <w:spacing w:after="0" w:line="264" w:lineRule="auto"/>
        <w:ind w:firstLine="600"/>
        <w:jc w:val="both"/>
      </w:pPr>
      <w:r>
        <w:rPr>
          <w:rFonts w:ascii="Times New Roman" w:hAnsi="Times New Roman"/>
          <w:i/>
          <w:sz w:val="28"/>
        </w:rPr>
        <w:t>Россия и мир накануне</w:t>
      </w:r>
      <w:proofErr w:type="gramStart"/>
      <w:r>
        <w:rPr>
          <w:rFonts w:ascii="Times New Roman" w:hAnsi="Times New Roman"/>
          <w:i/>
          <w:sz w:val="28"/>
        </w:rPr>
        <w:t xml:space="preserve"> П</w:t>
      </w:r>
      <w:proofErr w:type="gramEnd"/>
      <w:r>
        <w:rPr>
          <w:rFonts w:ascii="Times New Roman" w:hAnsi="Times New Roman"/>
          <w:i/>
          <w:sz w:val="28"/>
        </w:rPr>
        <w:t>ервой мировой войны.</w:t>
      </w:r>
      <w:r>
        <w:rPr>
          <w:rFonts w:ascii="Times New Roman" w:hAnsi="Times New Roman"/>
          <w:sz w:val="28"/>
        </w:rPr>
        <w:t xml:space="preserve"> Введение в историю России начала ХХ </w:t>
      </w:r>
      <w:proofErr w:type="gramStart"/>
      <w:r>
        <w:rPr>
          <w:rFonts w:ascii="Times New Roman" w:hAnsi="Times New Roman"/>
          <w:sz w:val="28"/>
        </w:rPr>
        <w:t>в</w:t>
      </w:r>
      <w:proofErr w:type="gramEnd"/>
      <w:r>
        <w:rPr>
          <w:rFonts w:ascii="Times New Roman" w:hAnsi="Times New Roman"/>
          <w:sz w:val="28"/>
        </w:rPr>
        <w:t>. Время революционных потрясений и войн. Россия и мир накануне</w:t>
      </w:r>
      <w:proofErr w:type="gramStart"/>
      <w:r>
        <w:rPr>
          <w:rFonts w:ascii="Times New Roman" w:hAnsi="Times New Roman"/>
          <w:sz w:val="28"/>
        </w:rPr>
        <w:t xml:space="preserve"> П</w:t>
      </w:r>
      <w:proofErr w:type="gramEnd"/>
      <w:r>
        <w:rPr>
          <w:rFonts w:ascii="Times New Roman" w:hAnsi="Times New Roman"/>
          <w:sz w:val="28"/>
        </w:rPr>
        <w:t>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220541" w:rsidRDefault="001F404D">
      <w:pPr>
        <w:spacing w:after="0" w:line="264" w:lineRule="auto"/>
        <w:ind w:firstLine="600"/>
        <w:jc w:val="both"/>
      </w:pPr>
      <w:r>
        <w:rPr>
          <w:rFonts w:ascii="Times New Roman" w:hAnsi="Times New Roman"/>
          <w:i/>
          <w:sz w:val="28"/>
        </w:rPr>
        <w:t>Россия в</w:t>
      </w:r>
      <w:proofErr w:type="gramStart"/>
      <w:r>
        <w:rPr>
          <w:rFonts w:ascii="Times New Roman" w:hAnsi="Times New Roman"/>
          <w:i/>
          <w:sz w:val="28"/>
        </w:rPr>
        <w:t xml:space="preserve"> П</w:t>
      </w:r>
      <w:proofErr w:type="gramEnd"/>
      <w:r>
        <w:rPr>
          <w:rFonts w:ascii="Times New Roman" w:hAnsi="Times New Roman"/>
          <w:i/>
          <w:sz w:val="28"/>
        </w:rPr>
        <w:t>ервой мировой войне.</w:t>
      </w:r>
      <w:r>
        <w:rPr>
          <w:rFonts w:ascii="Times New Roman" w:hAnsi="Times New Roman"/>
          <w:sz w:val="28"/>
        </w:rPr>
        <w:t xml:space="preserve"> Русская армия на фронтах</w:t>
      </w:r>
      <w:proofErr w:type="gramStart"/>
      <w:r>
        <w:rPr>
          <w:rFonts w:ascii="Times New Roman" w:hAnsi="Times New Roman"/>
          <w:sz w:val="28"/>
        </w:rPr>
        <w:t xml:space="preserve"> П</w:t>
      </w:r>
      <w:proofErr w:type="gramEnd"/>
      <w:r>
        <w:rPr>
          <w:rFonts w:ascii="Times New Roman" w:hAnsi="Times New Roman"/>
          <w:sz w:val="28"/>
        </w:rPr>
        <w:t xml:space="preserve">ервой мировой войны. Военная кампания 1914 года. Военные действия 1915 года. Кампания 1916 года. Мужество и героизм российских воинов. </w:t>
      </w:r>
    </w:p>
    <w:p w:rsidR="00220541" w:rsidRDefault="001F404D">
      <w:pPr>
        <w:spacing w:after="0" w:line="264" w:lineRule="auto"/>
        <w:ind w:firstLine="600"/>
        <w:jc w:val="both"/>
      </w:pPr>
      <w:r>
        <w:rPr>
          <w:rFonts w:ascii="Times New Roman" w:hAnsi="Times New Roman"/>
          <w:sz w:val="28"/>
        </w:rPr>
        <w:t>Власть, экономика и общество в годы</w:t>
      </w:r>
      <w:proofErr w:type="gramStart"/>
      <w:r>
        <w:rPr>
          <w:rFonts w:ascii="Times New Roman" w:hAnsi="Times New Roman"/>
          <w:sz w:val="28"/>
        </w:rPr>
        <w:t xml:space="preserve"> П</w:t>
      </w:r>
      <w:proofErr w:type="gramEnd"/>
      <w:r>
        <w:rPr>
          <w:rFonts w:ascii="Times New Roman" w:hAnsi="Times New Roman"/>
          <w:sz w:val="28"/>
        </w:rPr>
        <w:t>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220541" w:rsidRDefault="001F404D">
      <w:pPr>
        <w:spacing w:after="0" w:line="264" w:lineRule="auto"/>
        <w:ind w:firstLine="600"/>
        <w:jc w:val="both"/>
      </w:pPr>
      <w:r>
        <w:rPr>
          <w:rFonts w:ascii="Times New Roman" w:hAnsi="Times New Roman"/>
          <w:i/>
          <w:sz w:val="28"/>
        </w:rPr>
        <w:lastRenderedPageBreak/>
        <w:t>Российская революция. Февраль 1917 г.</w:t>
      </w:r>
      <w:r>
        <w:rPr>
          <w:rFonts w:ascii="Times New Roman" w:hAnsi="Times New Roman"/>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220541" w:rsidRDefault="001F404D">
      <w:pPr>
        <w:spacing w:after="0" w:line="264" w:lineRule="auto"/>
        <w:ind w:firstLine="600"/>
        <w:jc w:val="both"/>
      </w:pPr>
      <w:r>
        <w:rPr>
          <w:rFonts w:ascii="Times New Roman" w:hAnsi="Times New Roman"/>
          <w:i/>
          <w:sz w:val="28"/>
        </w:rPr>
        <w:t>Российская революция. Октябрь 1917 г.</w:t>
      </w:r>
      <w:r>
        <w:rPr>
          <w:rFonts w:ascii="Times New Roman" w:hAnsi="Times New Roman"/>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220541" w:rsidRDefault="001F404D">
      <w:pPr>
        <w:spacing w:after="0" w:line="264" w:lineRule="auto"/>
        <w:ind w:firstLine="600"/>
        <w:jc w:val="both"/>
      </w:pPr>
      <w:r>
        <w:rPr>
          <w:rFonts w:ascii="Times New Roman" w:hAnsi="Times New Roman"/>
          <w:i/>
          <w:sz w:val="28"/>
        </w:rPr>
        <w:t>Первые революционные преобразования большевиков.</w:t>
      </w:r>
      <w:r>
        <w:rPr>
          <w:rFonts w:ascii="Times New Roman" w:hAnsi="Times New Roman"/>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220541" w:rsidRDefault="001F404D">
      <w:pPr>
        <w:spacing w:after="0" w:line="264" w:lineRule="auto"/>
        <w:ind w:firstLine="600"/>
        <w:jc w:val="both"/>
      </w:pPr>
      <w:r>
        <w:rPr>
          <w:rFonts w:ascii="Times New Roman" w:hAnsi="Times New Roman"/>
          <w:sz w:val="28"/>
        </w:rPr>
        <w:t>Экономическая политика советской власти. Национализация промышленности. «Военный коммунизм» в городе и деревне. План ГОЭРЛО</w:t>
      </w:r>
    </w:p>
    <w:p w:rsidR="00220541" w:rsidRDefault="001F404D">
      <w:pPr>
        <w:spacing w:after="0" w:line="264" w:lineRule="auto"/>
        <w:ind w:firstLine="600"/>
        <w:jc w:val="both"/>
      </w:pPr>
      <w:r>
        <w:rPr>
          <w:rFonts w:ascii="Times New Roman" w:hAnsi="Times New Roman"/>
          <w:i/>
          <w:sz w:val="28"/>
        </w:rPr>
        <w:t>Гражданская война.</w:t>
      </w:r>
      <w:r>
        <w:rPr>
          <w:rFonts w:ascii="Times New Roman" w:hAnsi="Times New Roman"/>
          <w:sz w:val="28"/>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220541" w:rsidRDefault="001F404D">
      <w:pPr>
        <w:spacing w:after="0" w:line="264" w:lineRule="auto"/>
        <w:ind w:firstLine="600"/>
        <w:jc w:val="both"/>
      </w:pPr>
      <w:r>
        <w:rPr>
          <w:rFonts w:ascii="Times New Roman" w:hAnsi="Times New Roman"/>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220541" w:rsidRDefault="001F404D">
      <w:pPr>
        <w:spacing w:after="0" w:line="264" w:lineRule="auto"/>
        <w:ind w:firstLine="600"/>
        <w:jc w:val="both"/>
      </w:pPr>
      <w:r>
        <w:rPr>
          <w:rFonts w:ascii="Times New Roman" w:hAnsi="Times New Roman"/>
          <w:i/>
          <w:sz w:val="28"/>
        </w:rPr>
        <w:t xml:space="preserve">Революция и Гражданская война на национальных окраинах. </w:t>
      </w:r>
      <w:r>
        <w:rPr>
          <w:rFonts w:ascii="Times New Roman" w:hAnsi="Times New Roman"/>
          <w:sz w:val="28"/>
        </w:rPr>
        <w:t>Национальные районы России в годы</w:t>
      </w:r>
      <w:proofErr w:type="gramStart"/>
      <w:r>
        <w:rPr>
          <w:rFonts w:ascii="Times New Roman" w:hAnsi="Times New Roman"/>
          <w:sz w:val="28"/>
        </w:rPr>
        <w:t xml:space="preserve"> П</w:t>
      </w:r>
      <w:proofErr w:type="gramEnd"/>
      <w:r>
        <w:rPr>
          <w:rFonts w:ascii="Times New Roman" w:hAnsi="Times New Roman"/>
          <w:sz w:val="28"/>
        </w:rPr>
        <w:t>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220541" w:rsidRDefault="001F404D">
      <w:pPr>
        <w:spacing w:after="0" w:line="264" w:lineRule="auto"/>
        <w:ind w:firstLine="600"/>
        <w:jc w:val="both"/>
      </w:pPr>
      <w:r>
        <w:rPr>
          <w:rFonts w:ascii="Times New Roman" w:hAnsi="Times New Roman"/>
          <w:i/>
          <w:sz w:val="28"/>
        </w:rPr>
        <w:t xml:space="preserve">Идеология и культура в годы Гражданской войны. </w:t>
      </w:r>
      <w:r>
        <w:rPr>
          <w:rFonts w:ascii="Times New Roman" w:hAnsi="Times New Roman"/>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220541" w:rsidRDefault="001F404D">
      <w:pPr>
        <w:spacing w:after="0" w:line="264" w:lineRule="auto"/>
        <w:ind w:firstLine="600"/>
        <w:jc w:val="both"/>
      </w:pPr>
      <w:r>
        <w:rPr>
          <w:rFonts w:ascii="Times New Roman" w:hAnsi="Times New Roman"/>
          <w:sz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220541" w:rsidRDefault="001F404D">
      <w:pPr>
        <w:spacing w:after="0" w:line="264" w:lineRule="auto"/>
        <w:ind w:firstLine="600"/>
        <w:jc w:val="both"/>
      </w:pPr>
      <w:r>
        <w:rPr>
          <w:rFonts w:ascii="Times New Roman" w:hAnsi="Times New Roman"/>
          <w:sz w:val="28"/>
        </w:rPr>
        <w:lastRenderedPageBreak/>
        <w:t>Наш край в 1914–1922 гг.</w:t>
      </w:r>
    </w:p>
    <w:p w:rsidR="00220541" w:rsidRDefault="001F404D">
      <w:pPr>
        <w:spacing w:after="0" w:line="264" w:lineRule="auto"/>
        <w:ind w:firstLine="600"/>
        <w:jc w:val="both"/>
      </w:pPr>
      <w:r>
        <w:rPr>
          <w:rFonts w:ascii="Times New Roman" w:hAnsi="Times New Roman"/>
          <w:b/>
          <w:sz w:val="28"/>
        </w:rPr>
        <w:t>Советский Союз в 1920–1930-е гг.</w:t>
      </w:r>
    </w:p>
    <w:p w:rsidR="00220541" w:rsidRDefault="001F404D">
      <w:pPr>
        <w:spacing w:after="0" w:line="264" w:lineRule="auto"/>
        <w:ind w:firstLine="600"/>
        <w:jc w:val="both"/>
      </w:pPr>
      <w:r>
        <w:rPr>
          <w:rFonts w:ascii="Times New Roman" w:hAnsi="Times New Roman"/>
          <w:i/>
          <w:sz w:val="28"/>
        </w:rPr>
        <w:t>СССР в 20-е годы.</w:t>
      </w:r>
      <w:r>
        <w:rPr>
          <w:rFonts w:ascii="Times New Roman" w:hAnsi="Times New Roman"/>
          <w:sz w:val="28"/>
        </w:rPr>
        <w:t xml:space="preserve"> Последствия</w:t>
      </w:r>
      <w:proofErr w:type="gramStart"/>
      <w:r>
        <w:rPr>
          <w:rFonts w:ascii="Times New Roman" w:hAnsi="Times New Roman"/>
          <w:sz w:val="28"/>
        </w:rPr>
        <w:t xml:space="preserve"> П</w:t>
      </w:r>
      <w:proofErr w:type="gramEnd"/>
      <w:r>
        <w:rPr>
          <w:rFonts w:ascii="Times New Roman" w:hAnsi="Times New Roman"/>
          <w:sz w:val="28"/>
        </w:rPr>
        <w:t xml:space="preserve">ервой мировой войны и Российской революции для демографии и экономики. Власть и церковь. </w:t>
      </w:r>
    </w:p>
    <w:p w:rsidR="00220541" w:rsidRDefault="001F404D">
      <w:pPr>
        <w:spacing w:after="0" w:line="264" w:lineRule="auto"/>
        <w:ind w:firstLine="600"/>
        <w:jc w:val="both"/>
      </w:pPr>
      <w:r>
        <w:rPr>
          <w:rFonts w:ascii="Times New Roman" w:hAnsi="Times New Roman"/>
          <w:sz w:val="28"/>
        </w:rPr>
        <w:t>Крестьянские восстания. Кронштадтское восстание. Переход от «военного коммунизма» к новой экономической политике.</w:t>
      </w:r>
    </w:p>
    <w:p w:rsidR="00220541" w:rsidRDefault="001F404D">
      <w:pPr>
        <w:spacing w:after="0" w:line="264" w:lineRule="auto"/>
        <w:ind w:firstLine="600"/>
        <w:jc w:val="both"/>
      </w:pPr>
      <w:r>
        <w:rPr>
          <w:rFonts w:ascii="Times New Roman" w:hAnsi="Times New Roman"/>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220541" w:rsidRDefault="001F404D">
      <w:pPr>
        <w:spacing w:after="0" w:line="264" w:lineRule="auto"/>
        <w:ind w:firstLine="600"/>
        <w:jc w:val="both"/>
      </w:pPr>
      <w:r>
        <w:rPr>
          <w:rFonts w:ascii="Times New Roman" w:hAnsi="Times New Roman"/>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220541" w:rsidRDefault="001F404D">
      <w:pPr>
        <w:spacing w:after="0" w:line="264" w:lineRule="auto"/>
        <w:ind w:firstLine="600"/>
        <w:jc w:val="both"/>
      </w:pPr>
      <w:r>
        <w:rPr>
          <w:rFonts w:ascii="Times New Roman" w:hAnsi="Times New Roman"/>
          <w:sz w:val="28"/>
        </w:rPr>
        <w:t xml:space="preserve">Колебания политического курса </w:t>
      </w:r>
      <w:proofErr w:type="gramStart"/>
      <w:r>
        <w:rPr>
          <w:rFonts w:ascii="Times New Roman" w:hAnsi="Times New Roman"/>
          <w:sz w:val="28"/>
        </w:rPr>
        <w:t>в начале</w:t>
      </w:r>
      <w:proofErr w:type="gramEnd"/>
      <w:r>
        <w:rPr>
          <w:rFonts w:ascii="Times New Roman" w:hAnsi="Times New Roman"/>
          <w:sz w:val="28"/>
        </w:rPr>
        <w:t xml:space="preserve"> 1920-х гг. Болезнь В.И. Ленина и борьба за власть. Внутрипартийная борьба и ликвидация оппозиции внутри ВК</w:t>
      </w:r>
      <w:proofErr w:type="gramStart"/>
      <w:r>
        <w:rPr>
          <w:rFonts w:ascii="Times New Roman" w:hAnsi="Times New Roman"/>
          <w:sz w:val="28"/>
        </w:rPr>
        <w:t>П(</w:t>
      </w:r>
      <w:proofErr w:type="gramEnd"/>
      <w:r>
        <w:rPr>
          <w:rFonts w:ascii="Times New Roman" w:hAnsi="Times New Roman"/>
          <w:sz w:val="28"/>
        </w:rPr>
        <w:t xml:space="preserve">б). </w:t>
      </w:r>
    </w:p>
    <w:p w:rsidR="00220541" w:rsidRDefault="001F404D">
      <w:pPr>
        <w:spacing w:after="0" w:line="264" w:lineRule="auto"/>
        <w:ind w:firstLine="600"/>
        <w:jc w:val="both"/>
      </w:pPr>
      <w:r>
        <w:rPr>
          <w:rFonts w:ascii="Times New Roman" w:hAnsi="Times New Roman"/>
          <w:sz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220541" w:rsidRDefault="001F404D">
      <w:pPr>
        <w:spacing w:after="0" w:line="264" w:lineRule="auto"/>
        <w:ind w:firstLine="600"/>
        <w:jc w:val="both"/>
      </w:pPr>
      <w:r>
        <w:rPr>
          <w:rFonts w:ascii="Times New Roman" w:hAnsi="Times New Roman"/>
          <w:sz w:val="28"/>
        </w:rPr>
        <w:t xml:space="preserve">СССР – «Полоса признания». Отношения со странами Востока. Деятельность Коминтерна. Дипломатические конфликты с западными странами. </w:t>
      </w:r>
    </w:p>
    <w:p w:rsidR="00220541" w:rsidRDefault="001F404D">
      <w:pPr>
        <w:spacing w:after="0" w:line="264" w:lineRule="auto"/>
        <w:ind w:firstLine="600"/>
        <w:jc w:val="both"/>
      </w:pPr>
      <w:r>
        <w:rPr>
          <w:rFonts w:ascii="Times New Roman" w:hAnsi="Times New Roman"/>
          <w:sz w:val="28"/>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p>
    <w:p w:rsidR="00220541" w:rsidRDefault="001F404D">
      <w:pPr>
        <w:spacing w:after="0" w:line="264" w:lineRule="auto"/>
        <w:ind w:firstLine="600"/>
        <w:jc w:val="both"/>
      </w:pPr>
      <w:r>
        <w:rPr>
          <w:rFonts w:ascii="Times New Roman" w:hAnsi="Times New Roman"/>
          <w:i/>
          <w:sz w:val="28"/>
        </w:rPr>
        <w:t xml:space="preserve">«Великий перелом». Индустриализация. </w:t>
      </w:r>
      <w:r>
        <w:rPr>
          <w:rFonts w:ascii="Times New Roman" w:hAnsi="Times New Roman"/>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220541" w:rsidRDefault="001F404D">
      <w:pPr>
        <w:spacing w:after="0" w:line="264" w:lineRule="auto"/>
        <w:ind w:firstLine="600"/>
        <w:jc w:val="both"/>
      </w:pPr>
      <w:r>
        <w:rPr>
          <w:rFonts w:ascii="Times New Roman" w:hAnsi="Times New Roman"/>
          <w:i/>
          <w:sz w:val="28"/>
        </w:rPr>
        <w:t xml:space="preserve">Коллективизация сельского хозяйства. </w:t>
      </w:r>
      <w:r>
        <w:rPr>
          <w:rFonts w:ascii="Times New Roman" w:hAnsi="Times New Roman"/>
          <w:sz w:val="28"/>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220541" w:rsidRDefault="001F404D">
      <w:pPr>
        <w:spacing w:after="0" w:line="264" w:lineRule="auto"/>
        <w:ind w:firstLine="600"/>
        <w:jc w:val="both"/>
      </w:pPr>
      <w:r>
        <w:rPr>
          <w:rFonts w:ascii="Times New Roman" w:hAnsi="Times New Roman"/>
          <w:i/>
          <w:sz w:val="28"/>
        </w:rPr>
        <w:t xml:space="preserve">СССР в 30-е годы. </w:t>
      </w:r>
      <w:r>
        <w:rPr>
          <w:rFonts w:ascii="Times New Roman" w:hAnsi="Times New Roman"/>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220541" w:rsidRDefault="001F404D">
      <w:pPr>
        <w:spacing w:after="0" w:line="264" w:lineRule="auto"/>
        <w:ind w:firstLine="600"/>
        <w:jc w:val="both"/>
      </w:pPr>
      <w:r>
        <w:rPr>
          <w:rFonts w:ascii="Times New Roman" w:hAnsi="Times New Roman"/>
          <w:sz w:val="28"/>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220541" w:rsidRDefault="001F404D">
      <w:pPr>
        <w:spacing w:after="0" w:line="264" w:lineRule="auto"/>
        <w:ind w:firstLine="600"/>
        <w:jc w:val="both"/>
      </w:pPr>
      <w:r>
        <w:rPr>
          <w:rFonts w:ascii="Times New Roman" w:hAnsi="Times New Roman"/>
          <w:sz w:val="28"/>
        </w:rPr>
        <w:t xml:space="preserve">Достижения отечественной науки в 1930-е гг. Развитие здравоохранения и образования. </w:t>
      </w:r>
    </w:p>
    <w:p w:rsidR="00220541" w:rsidRDefault="001F404D">
      <w:pPr>
        <w:spacing w:after="0" w:line="264" w:lineRule="auto"/>
        <w:ind w:firstLine="600"/>
        <w:jc w:val="both"/>
      </w:pPr>
      <w:r>
        <w:rPr>
          <w:rFonts w:ascii="Times New Roman" w:hAnsi="Times New Roman"/>
          <w:sz w:val="28"/>
        </w:rPr>
        <w:t xml:space="preserve">Советское искусство 1930-х гг. Власть и культура. Советская литература. </w:t>
      </w:r>
      <w:proofErr w:type="gramStart"/>
      <w:r>
        <w:rPr>
          <w:rFonts w:ascii="Times New Roman" w:hAnsi="Times New Roman"/>
          <w:sz w:val="28"/>
        </w:rPr>
        <w:t>Советские</w:t>
      </w:r>
      <w:proofErr w:type="gramEnd"/>
      <w:r>
        <w:rPr>
          <w:rFonts w:ascii="Times New Roman" w:hAnsi="Times New Roman"/>
          <w:sz w:val="28"/>
        </w:rPr>
        <w:t xml:space="preserve"> кинематограф, музыка, изобразительное искусство, театр. </w:t>
      </w:r>
    </w:p>
    <w:p w:rsidR="00220541" w:rsidRDefault="001F404D">
      <w:pPr>
        <w:spacing w:after="0" w:line="264" w:lineRule="auto"/>
        <w:ind w:firstLine="600"/>
        <w:jc w:val="both"/>
      </w:pPr>
      <w:r>
        <w:rPr>
          <w:rFonts w:ascii="Times New Roman" w:hAnsi="Times New Roman"/>
          <w:sz w:val="28"/>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220541" w:rsidRDefault="001F404D">
      <w:pPr>
        <w:spacing w:after="0" w:line="264" w:lineRule="auto"/>
        <w:ind w:firstLine="600"/>
        <w:jc w:val="both"/>
      </w:pPr>
      <w:r>
        <w:rPr>
          <w:rFonts w:ascii="Times New Roman" w:hAnsi="Times New Roman"/>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220541" w:rsidRDefault="001F404D">
      <w:pPr>
        <w:spacing w:after="0" w:line="264" w:lineRule="auto"/>
        <w:ind w:firstLine="600"/>
        <w:jc w:val="both"/>
      </w:pPr>
      <w:r>
        <w:rPr>
          <w:rFonts w:ascii="Times New Roman" w:hAnsi="Times New Roman"/>
          <w:sz w:val="28"/>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220541" w:rsidRDefault="001F404D">
      <w:pPr>
        <w:spacing w:after="0" w:line="264" w:lineRule="auto"/>
        <w:ind w:firstLine="600"/>
        <w:jc w:val="both"/>
      </w:pPr>
      <w:r>
        <w:rPr>
          <w:rFonts w:ascii="Times New Roman" w:hAnsi="Times New Roman"/>
          <w:sz w:val="28"/>
        </w:rPr>
        <w:t>Повторение и обобщение по разделу «Советский Союз в 1920–1930-е гг.».</w:t>
      </w:r>
    </w:p>
    <w:p w:rsidR="00220541" w:rsidRDefault="00220541">
      <w:pPr>
        <w:spacing w:after="0" w:line="264" w:lineRule="auto"/>
        <w:ind w:left="120"/>
        <w:jc w:val="both"/>
      </w:pPr>
    </w:p>
    <w:p w:rsidR="00220541" w:rsidRDefault="001F404D">
      <w:pPr>
        <w:spacing w:after="0" w:line="264" w:lineRule="auto"/>
        <w:ind w:left="120"/>
        <w:jc w:val="both"/>
      </w:pPr>
      <w:r>
        <w:rPr>
          <w:rFonts w:ascii="Times New Roman" w:hAnsi="Times New Roman"/>
          <w:b/>
          <w:sz w:val="28"/>
        </w:rPr>
        <w:t>Великая Отечественная война. 1941–1945 гг.</w:t>
      </w:r>
    </w:p>
    <w:p w:rsidR="00220541" w:rsidRDefault="001F404D">
      <w:pPr>
        <w:spacing w:after="0" w:line="264" w:lineRule="auto"/>
        <w:ind w:firstLine="600"/>
        <w:jc w:val="both"/>
      </w:pPr>
      <w:r>
        <w:rPr>
          <w:rFonts w:ascii="Times New Roman" w:hAnsi="Times New Roman"/>
          <w:i/>
          <w:sz w:val="28"/>
        </w:rPr>
        <w:t xml:space="preserve">Первый период войны. </w:t>
      </w:r>
      <w:r>
        <w:rPr>
          <w:rFonts w:ascii="Times New Roman" w:hAnsi="Times New Roman"/>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220541" w:rsidRDefault="001F404D">
      <w:pPr>
        <w:spacing w:after="0" w:line="264" w:lineRule="auto"/>
        <w:ind w:firstLine="600"/>
        <w:jc w:val="both"/>
      </w:pPr>
      <w:r>
        <w:rPr>
          <w:rFonts w:ascii="Times New Roman" w:hAnsi="Times New Roman"/>
          <w:sz w:val="28"/>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220541" w:rsidRDefault="001F404D">
      <w:pPr>
        <w:spacing w:after="0" w:line="264" w:lineRule="auto"/>
        <w:ind w:firstLine="600"/>
        <w:jc w:val="both"/>
      </w:pPr>
      <w:r>
        <w:rPr>
          <w:rFonts w:ascii="Times New Roman" w:hAnsi="Times New Roman"/>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220541" w:rsidRDefault="001F404D">
      <w:pPr>
        <w:spacing w:after="0" w:line="264" w:lineRule="auto"/>
        <w:ind w:firstLine="600"/>
        <w:jc w:val="both"/>
      </w:pPr>
      <w:r>
        <w:rPr>
          <w:rFonts w:ascii="Times New Roman" w:hAnsi="Times New Roman"/>
          <w:i/>
          <w:sz w:val="28"/>
        </w:rPr>
        <w:lastRenderedPageBreak/>
        <w:t xml:space="preserve">Коренной перелом в ходе войны. </w:t>
      </w:r>
      <w:r>
        <w:rPr>
          <w:rFonts w:ascii="Times New Roman" w:hAnsi="Times New Roman"/>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220541" w:rsidRDefault="001F404D">
      <w:pPr>
        <w:spacing w:after="0" w:line="264" w:lineRule="auto"/>
        <w:ind w:firstLine="600"/>
        <w:jc w:val="both"/>
      </w:pPr>
      <w:r>
        <w:rPr>
          <w:rFonts w:ascii="Times New Roman" w:hAnsi="Times New Roman"/>
          <w:sz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220541" w:rsidRDefault="001F404D">
      <w:pPr>
        <w:spacing w:after="0" w:line="264" w:lineRule="auto"/>
        <w:ind w:firstLine="600"/>
        <w:jc w:val="both"/>
      </w:pPr>
      <w:r>
        <w:rPr>
          <w:rFonts w:ascii="Times New Roman" w:hAnsi="Times New Roman"/>
          <w:i/>
          <w:sz w:val="28"/>
        </w:rPr>
        <w:t xml:space="preserve">«Десять сталинских ударов» и изгнание врага с территории СССР. </w:t>
      </w:r>
      <w:r>
        <w:rPr>
          <w:rFonts w:ascii="Times New Roman" w:hAnsi="Times New Roman"/>
          <w:sz w:val="28"/>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220541" w:rsidRDefault="001F404D">
      <w:pPr>
        <w:spacing w:after="0" w:line="264" w:lineRule="auto"/>
        <w:ind w:firstLine="600"/>
        <w:jc w:val="both"/>
      </w:pPr>
      <w:r>
        <w:rPr>
          <w:rFonts w:ascii="Times New Roman" w:hAnsi="Times New Roman"/>
          <w:i/>
          <w:sz w:val="28"/>
        </w:rPr>
        <w:t xml:space="preserve">Наука и культура в годы войны. </w:t>
      </w:r>
      <w:r>
        <w:rPr>
          <w:rFonts w:ascii="Times New Roman" w:hAnsi="Times New Roman"/>
          <w:sz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220541" w:rsidRDefault="001F404D">
      <w:pPr>
        <w:spacing w:after="0" w:line="264" w:lineRule="auto"/>
        <w:ind w:firstLine="600"/>
        <w:jc w:val="both"/>
      </w:pPr>
      <w:r>
        <w:rPr>
          <w:rFonts w:ascii="Times New Roman" w:hAnsi="Times New Roman"/>
          <w:i/>
          <w:sz w:val="28"/>
        </w:rPr>
        <w:t>Окончание</w:t>
      </w:r>
      <w:proofErr w:type="gramStart"/>
      <w:r>
        <w:rPr>
          <w:rFonts w:ascii="Times New Roman" w:hAnsi="Times New Roman"/>
          <w:i/>
          <w:sz w:val="28"/>
        </w:rPr>
        <w:t xml:space="preserve"> В</w:t>
      </w:r>
      <w:proofErr w:type="gramEnd"/>
      <w:r>
        <w:rPr>
          <w:rFonts w:ascii="Times New Roman" w:hAnsi="Times New Roman"/>
          <w:i/>
          <w:sz w:val="28"/>
        </w:rPr>
        <w:t xml:space="preserve">торой мировой войны. </w:t>
      </w:r>
      <w:r>
        <w:rPr>
          <w:rFonts w:ascii="Times New Roman" w:hAnsi="Times New Roman"/>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220541" w:rsidRDefault="001F404D">
      <w:pPr>
        <w:spacing w:after="0" w:line="264" w:lineRule="auto"/>
        <w:ind w:firstLine="600"/>
        <w:jc w:val="both"/>
      </w:pPr>
      <w:r>
        <w:rPr>
          <w:rFonts w:ascii="Times New Roman" w:hAnsi="Times New Roman"/>
          <w:sz w:val="28"/>
        </w:rPr>
        <w:t>Окончание</w:t>
      </w:r>
      <w:proofErr w:type="gramStart"/>
      <w:r>
        <w:rPr>
          <w:rFonts w:ascii="Times New Roman" w:hAnsi="Times New Roman"/>
          <w:sz w:val="28"/>
        </w:rPr>
        <w:t xml:space="preserve"> В</w:t>
      </w:r>
      <w:proofErr w:type="gramEnd"/>
      <w:r>
        <w:rPr>
          <w:rFonts w:ascii="Times New Roman" w:hAnsi="Times New Roman"/>
          <w:sz w:val="28"/>
        </w:rPr>
        <w:t xml:space="preserve">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220541" w:rsidRDefault="001F404D">
      <w:pPr>
        <w:spacing w:after="0" w:line="264" w:lineRule="auto"/>
        <w:ind w:firstLine="600"/>
        <w:jc w:val="both"/>
      </w:pPr>
      <w:r>
        <w:rPr>
          <w:rFonts w:ascii="Times New Roman" w:hAnsi="Times New Roman"/>
          <w:sz w:val="28"/>
        </w:rPr>
        <w:t xml:space="preserve">Наш край в 1941–1945 гг. </w:t>
      </w:r>
    </w:p>
    <w:p w:rsidR="00220541" w:rsidRDefault="001F404D">
      <w:pPr>
        <w:spacing w:after="0" w:line="264" w:lineRule="auto"/>
        <w:ind w:firstLine="600"/>
        <w:jc w:val="both"/>
      </w:pPr>
      <w:r>
        <w:rPr>
          <w:rFonts w:ascii="Times New Roman" w:hAnsi="Times New Roman"/>
          <w:sz w:val="28"/>
        </w:rPr>
        <w:t>Повторение и обобщение по теме «Великая Отечественная война 1941–1945 гг.».</w:t>
      </w:r>
    </w:p>
    <w:p w:rsidR="00220541" w:rsidRDefault="00220541">
      <w:pPr>
        <w:sectPr w:rsidR="00220541">
          <w:pgSz w:w="11906" w:h="16383"/>
          <w:pgMar w:top="1134" w:right="850" w:bottom="1134" w:left="1701" w:header="720" w:footer="720" w:gutter="0"/>
          <w:cols w:space="720"/>
        </w:sectPr>
      </w:pPr>
    </w:p>
    <w:p w:rsidR="00220541" w:rsidRDefault="001F404D">
      <w:pPr>
        <w:spacing w:after="0" w:line="264" w:lineRule="auto"/>
        <w:ind w:left="120"/>
        <w:jc w:val="both"/>
      </w:pPr>
      <w:bookmarkStart w:id="3" w:name="block-56183815"/>
      <w:bookmarkEnd w:id="2"/>
      <w:r>
        <w:rPr>
          <w:rFonts w:ascii="Times New Roman" w:hAnsi="Times New Roman"/>
          <w:b/>
          <w:sz w:val="28"/>
        </w:rPr>
        <w:lastRenderedPageBreak/>
        <w:t>ПЛАНИРУЕМЫЕ РЕЗУЛЬТАТЫ ОСВОЕНИЯ ПРОГРАММЫ ПО ИСТОРИИ НА УРОВНЕ СРЕДНЕГО ОБЩЕГО ОБРАЗОВАНИЯ</w:t>
      </w:r>
    </w:p>
    <w:p w:rsidR="00220541" w:rsidRDefault="00220541">
      <w:pPr>
        <w:spacing w:after="0" w:line="264" w:lineRule="auto"/>
        <w:ind w:left="120"/>
        <w:jc w:val="both"/>
      </w:pPr>
    </w:p>
    <w:p w:rsidR="00220541" w:rsidRDefault="001F404D">
      <w:pPr>
        <w:spacing w:after="0" w:line="264" w:lineRule="auto"/>
        <w:ind w:left="120"/>
        <w:jc w:val="both"/>
      </w:pPr>
      <w:r>
        <w:rPr>
          <w:rFonts w:ascii="Times New Roman" w:hAnsi="Times New Roman"/>
          <w:b/>
          <w:sz w:val="28"/>
        </w:rPr>
        <w:t>ЛИЧНОСТНЫЕ РЕЗУЛЬТАТЫ</w:t>
      </w:r>
    </w:p>
    <w:p w:rsidR="00220541" w:rsidRDefault="00220541">
      <w:pPr>
        <w:spacing w:after="0" w:line="264" w:lineRule="auto"/>
        <w:ind w:left="120"/>
        <w:jc w:val="both"/>
      </w:pPr>
    </w:p>
    <w:p w:rsidR="00220541" w:rsidRDefault="001F404D">
      <w:pPr>
        <w:spacing w:after="0" w:line="264" w:lineRule="auto"/>
        <w:ind w:left="120"/>
        <w:jc w:val="both"/>
      </w:pPr>
      <w:r>
        <w:rPr>
          <w:rFonts w:ascii="Times New Roman" w:hAnsi="Times New Roman"/>
          <w:b/>
          <w:sz w:val="28"/>
        </w:rPr>
        <w:t>1) гражданского воспитания:</w:t>
      </w:r>
    </w:p>
    <w:p w:rsidR="00220541" w:rsidRDefault="001F404D">
      <w:pPr>
        <w:spacing w:after="0" w:line="264" w:lineRule="auto"/>
        <w:ind w:firstLine="600"/>
        <w:jc w:val="both"/>
      </w:pPr>
      <w:r>
        <w:rPr>
          <w:rFonts w:ascii="Times New Roman" w:hAnsi="Times New Roman"/>
          <w:sz w:val="28"/>
        </w:rPr>
        <w:t xml:space="preserve">осмысление сложившихся в российской истории традиций гражданского служения Отечеству; </w:t>
      </w:r>
    </w:p>
    <w:p w:rsidR="00220541" w:rsidRDefault="001F404D">
      <w:pPr>
        <w:spacing w:after="0" w:line="264" w:lineRule="auto"/>
        <w:ind w:firstLine="600"/>
        <w:jc w:val="both"/>
      </w:pPr>
      <w:r>
        <w:rPr>
          <w:rFonts w:ascii="Times New Roman" w:hAnsi="Times New Roman"/>
          <w:sz w:val="28"/>
        </w:rPr>
        <w:t xml:space="preserve">сформированность гражданской позиции обучающегося как активного и ответственного члена российского общества; </w:t>
      </w:r>
    </w:p>
    <w:p w:rsidR="00220541" w:rsidRDefault="001F404D">
      <w:pPr>
        <w:spacing w:after="0" w:line="264" w:lineRule="auto"/>
        <w:ind w:firstLine="600"/>
        <w:jc w:val="both"/>
      </w:pPr>
      <w:r>
        <w:rPr>
          <w:rFonts w:ascii="Times New Roman" w:hAnsi="Times New Roman"/>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220541" w:rsidRDefault="001F404D">
      <w:pPr>
        <w:spacing w:after="0" w:line="264" w:lineRule="auto"/>
        <w:ind w:firstLine="600"/>
        <w:jc w:val="both"/>
      </w:pPr>
      <w:r>
        <w:rPr>
          <w:rFonts w:ascii="Times New Roman" w:hAnsi="Times New Roman"/>
          <w:sz w:val="28"/>
        </w:rPr>
        <w:t xml:space="preserve">принятие традиционных национальных, общечеловеческих гуманистических и демократических ценностей; </w:t>
      </w:r>
    </w:p>
    <w:p w:rsidR="00220541" w:rsidRDefault="001F404D">
      <w:pPr>
        <w:spacing w:after="0" w:line="264" w:lineRule="auto"/>
        <w:ind w:firstLine="600"/>
        <w:jc w:val="both"/>
      </w:pPr>
      <w:r>
        <w:rPr>
          <w:rFonts w:ascii="Times New Roman" w:hAnsi="Times New Roman"/>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220541" w:rsidRDefault="001F404D">
      <w:pPr>
        <w:spacing w:after="0" w:line="264" w:lineRule="auto"/>
        <w:ind w:firstLine="600"/>
        <w:jc w:val="both"/>
      </w:pPr>
      <w:r>
        <w:rPr>
          <w:rFonts w:ascii="Times New Roman" w:hAnsi="Times New Roman"/>
          <w:sz w:val="28"/>
        </w:rPr>
        <w:t xml:space="preserve">умение взаимодействовать с социальными институтами в соответствии с их функциями и назначением; </w:t>
      </w:r>
    </w:p>
    <w:p w:rsidR="00220541" w:rsidRDefault="001F404D">
      <w:pPr>
        <w:spacing w:after="0" w:line="264" w:lineRule="auto"/>
        <w:ind w:firstLine="600"/>
        <w:jc w:val="both"/>
      </w:pPr>
      <w:r>
        <w:rPr>
          <w:rFonts w:ascii="Times New Roman" w:hAnsi="Times New Roman"/>
          <w:sz w:val="28"/>
        </w:rPr>
        <w:t>готовность к гуманитарной и волонтерской деятельности;</w:t>
      </w:r>
    </w:p>
    <w:p w:rsidR="00220541" w:rsidRDefault="001F404D">
      <w:pPr>
        <w:spacing w:after="0" w:line="264" w:lineRule="auto"/>
        <w:ind w:left="120"/>
        <w:jc w:val="both"/>
      </w:pPr>
      <w:r>
        <w:rPr>
          <w:rFonts w:ascii="Times New Roman" w:hAnsi="Times New Roman"/>
          <w:b/>
          <w:sz w:val="28"/>
        </w:rPr>
        <w:t>2) патриотического воспитания:</w:t>
      </w:r>
    </w:p>
    <w:p w:rsidR="00220541" w:rsidRDefault="001F404D">
      <w:pPr>
        <w:spacing w:after="0" w:line="264" w:lineRule="auto"/>
        <w:ind w:firstLine="600"/>
        <w:jc w:val="both"/>
      </w:pPr>
      <w:r>
        <w:rPr>
          <w:rFonts w:ascii="Times New Roman" w:hAnsi="Times New Roman"/>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220541" w:rsidRDefault="001F404D">
      <w:pPr>
        <w:spacing w:after="0" w:line="264" w:lineRule="auto"/>
        <w:ind w:firstLine="600"/>
        <w:jc w:val="both"/>
      </w:pPr>
      <w:r>
        <w:rPr>
          <w:rFonts w:ascii="Times New Roman" w:hAnsi="Times New Roman"/>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220541" w:rsidRDefault="001F404D">
      <w:pPr>
        <w:spacing w:after="0" w:line="264" w:lineRule="auto"/>
        <w:ind w:left="120"/>
        <w:jc w:val="both"/>
      </w:pPr>
      <w:r>
        <w:rPr>
          <w:rFonts w:ascii="Times New Roman" w:hAnsi="Times New Roman"/>
          <w:b/>
          <w:sz w:val="28"/>
        </w:rPr>
        <w:t>3) духовно-нравственного воспитания:</w:t>
      </w:r>
    </w:p>
    <w:p w:rsidR="00220541" w:rsidRDefault="001F404D">
      <w:pPr>
        <w:spacing w:after="0" w:line="264" w:lineRule="auto"/>
        <w:ind w:firstLine="600"/>
        <w:jc w:val="both"/>
      </w:pPr>
      <w:r>
        <w:rPr>
          <w:rFonts w:ascii="Times New Roman" w:hAnsi="Times New Roman"/>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220541" w:rsidRDefault="001F404D">
      <w:pPr>
        <w:spacing w:after="0" w:line="264" w:lineRule="auto"/>
        <w:ind w:firstLine="600"/>
        <w:jc w:val="both"/>
      </w:pPr>
      <w:r>
        <w:rPr>
          <w:rFonts w:ascii="Times New Roman" w:hAnsi="Times New Roman"/>
          <w:sz w:val="28"/>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Pr>
          <w:rFonts w:ascii="Times New Roman" w:hAnsi="Times New Roman"/>
          <w:sz w:val="28"/>
        </w:rPr>
        <w:lastRenderedPageBreak/>
        <w:t xml:space="preserve">нормы современного российского общества; понимание значения личного вклада в построение устойчивого будущего; </w:t>
      </w:r>
    </w:p>
    <w:p w:rsidR="00220541" w:rsidRDefault="001F404D">
      <w:pPr>
        <w:spacing w:after="0" w:line="264" w:lineRule="auto"/>
        <w:ind w:firstLine="600"/>
        <w:jc w:val="both"/>
      </w:pPr>
      <w:r>
        <w:rPr>
          <w:rFonts w:ascii="Times New Roman" w:hAnsi="Times New Roman"/>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220541" w:rsidRDefault="001F404D">
      <w:pPr>
        <w:spacing w:after="0" w:line="264" w:lineRule="auto"/>
        <w:ind w:left="120"/>
        <w:jc w:val="both"/>
      </w:pPr>
      <w:r>
        <w:rPr>
          <w:rFonts w:ascii="Times New Roman" w:hAnsi="Times New Roman"/>
          <w:b/>
          <w:sz w:val="28"/>
        </w:rPr>
        <w:t>4) эстетического воспитания:</w:t>
      </w:r>
    </w:p>
    <w:p w:rsidR="00220541" w:rsidRDefault="001F404D">
      <w:pPr>
        <w:spacing w:after="0" w:line="264" w:lineRule="auto"/>
        <w:ind w:firstLine="600"/>
        <w:jc w:val="both"/>
      </w:pPr>
      <w:r>
        <w:rPr>
          <w:rFonts w:ascii="Times New Roman" w:hAnsi="Times New Roman"/>
          <w:sz w:val="28"/>
        </w:rPr>
        <w:t xml:space="preserve">представление об исторически сложившемся культурном многообразии своей страны и мира; </w:t>
      </w:r>
    </w:p>
    <w:p w:rsidR="00220541" w:rsidRDefault="001F404D">
      <w:pPr>
        <w:spacing w:after="0" w:line="264" w:lineRule="auto"/>
        <w:ind w:firstLine="600"/>
        <w:jc w:val="both"/>
      </w:pPr>
      <w:r>
        <w:rPr>
          <w:rFonts w:ascii="Times New Roman" w:hAnsi="Times New Roman"/>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220541" w:rsidRDefault="001F404D">
      <w:pPr>
        <w:spacing w:after="0" w:line="264" w:lineRule="auto"/>
        <w:ind w:firstLine="600"/>
        <w:jc w:val="both"/>
      </w:pPr>
      <w:r>
        <w:rPr>
          <w:rFonts w:ascii="Times New Roman" w:hAnsi="Times New Roman"/>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220541" w:rsidRDefault="001F404D">
      <w:pPr>
        <w:spacing w:after="0" w:line="264" w:lineRule="auto"/>
        <w:ind w:left="120"/>
        <w:jc w:val="both"/>
      </w:pPr>
      <w:r>
        <w:rPr>
          <w:rFonts w:ascii="Times New Roman" w:hAnsi="Times New Roman"/>
          <w:b/>
          <w:sz w:val="28"/>
        </w:rPr>
        <w:t>5) физического воспитания:</w:t>
      </w:r>
    </w:p>
    <w:p w:rsidR="00220541" w:rsidRDefault="001F404D">
      <w:pPr>
        <w:spacing w:after="0" w:line="264" w:lineRule="auto"/>
        <w:ind w:firstLine="600"/>
        <w:jc w:val="both"/>
      </w:pPr>
      <w:r>
        <w:rPr>
          <w:rFonts w:ascii="Times New Roman" w:hAnsi="Times New Roman"/>
          <w:sz w:val="28"/>
        </w:rPr>
        <w:t xml:space="preserve">осознание ценности жизни и необходимости ее сохранения (в том числе на основе примеров из истории); </w:t>
      </w:r>
    </w:p>
    <w:p w:rsidR="00220541" w:rsidRDefault="001F404D">
      <w:pPr>
        <w:spacing w:after="0" w:line="264" w:lineRule="auto"/>
        <w:ind w:firstLine="600"/>
        <w:jc w:val="both"/>
      </w:pPr>
      <w:r>
        <w:rPr>
          <w:rFonts w:ascii="Times New Roman" w:hAnsi="Times New Roman"/>
          <w:sz w:val="28"/>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220541" w:rsidRDefault="001F404D">
      <w:pPr>
        <w:spacing w:after="0" w:line="264" w:lineRule="auto"/>
        <w:ind w:left="120"/>
        <w:jc w:val="both"/>
      </w:pPr>
      <w:r>
        <w:rPr>
          <w:rFonts w:ascii="Times New Roman" w:hAnsi="Times New Roman"/>
          <w:b/>
          <w:sz w:val="28"/>
        </w:rPr>
        <w:t>6) трудового воспитания:</w:t>
      </w:r>
    </w:p>
    <w:p w:rsidR="00220541" w:rsidRDefault="001F404D">
      <w:pPr>
        <w:spacing w:after="0" w:line="264" w:lineRule="auto"/>
        <w:ind w:firstLine="600"/>
        <w:jc w:val="both"/>
      </w:pPr>
      <w:r>
        <w:rPr>
          <w:rFonts w:ascii="Times New Roman" w:hAnsi="Times New Roman"/>
          <w:sz w:val="28"/>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220541" w:rsidRDefault="001F404D">
      <w:pPr>
        <w:spacing w:after="0" w:line="264" w:lineRule="auto"/>
        <w:ind w:firstLine="600"/>
        <w:jc w:val="both"/>
      </w:pPr>
      <w:r>
        <w:rPr>
          <w:rFonts w:ascii="Times New Roman" w:hAnsi="Times New Roman"/>
          <w:sz w:val="28"/>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220541" w:rsidRDefault="001F404D">
      <w:pPr>
        <w:spacing w:after="0" w:line="264" w:lineRule="auto"/>
        <w:ind w:firstLine="600"/>
        <w:jc w:val="both"/>
      </w:pPr>
      <w:r>
        <w:rPr>
          <w:rFonts w:ascii="Times New Roman" w:hAnsi="Times New Roman"/>
          <w:sz w:val="28"/>
        </w:rPr>
        <w:t>мотивация и способность к образованию и самообразованию на протяжении всей жизни;</w:t>
      </w:r>
    </w:p>
    <w:p w:rsidR="00220541" w:rsidRDefault="001F404D">
      <w:pPr>
        <w:spacing w:after="0" w:line="264" w:lineRule="auto"/>
        <w:ind w:left="120"/>
        <w:jc w:val="both"/>
      </w:pPr>
      <w:r>
        <w:rPr>
          <w:rFonts w:ascii="Times New Roman" w:hAnsi="Times New Roman"/>
          <w:b/>
          <w:sz w:val="28"/>
        </w:rPr>
        <w:t>7) экологического воспитания:</w:t>
      </w:r>
    </w:p>
    <w:p w:rsidR="00220541" w:rsidRDefault="001F404D">
      <w:pPr>
        <w:spacing w:after="0" w:line="264" w:lineRule="auto"/>
        <w:ind w:firstLine="600"/>
        <w:jc w:val="both"/>
      </w:pPr>
      <w:r>
        <w:rPr>
          <w:rFonts w:ascii="Times New Roman" w:hAnsi="Times New Roman"/>
          <w:sz w:val="28"/>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220541" w:rsidRDefault="001F404D">
      <w:pPr>
        <w:spacing w:after="0" w:line="264" w:lineRule="auto"/>
        <w:ind w:firstLine="600"/>
        <w:jc w:val="both"/>
      </w:pPr>
      <w:r>
        <w:rPr>
          <w:rFonts w:ascii="Times New Roman" w:hAnsi="Times New Roman"/>
          <w:sz w:val="28"/>
        </w:rPr>
        <w:lastRenderedPageBreak/>
        <w:t>активное неприятие действий, приносящих вред окружающей природной и социальной среде;</w:t>
      </w:r>
    </w:p>
    <w:p w:rsidR="00220541" w:rsidRDefault="001F404D">
      <w:pPr>
        <w:spacing w:after="0" w:line="264" w:lineRule="auto"/>
        <w:ind w:left="120"/>
        <w:jc w:val="both"/>
      </w:pPr>
      <w:r>
        <w:rPr>
          <w:rFonts w:ascii="Times New Roman" w:hAnsi="Times New Roman"/>
          <w:b/>
          <w:sz w:val="28"/>
        </w:rPr>
        <w:t>8) ценности научного познания:</w:t>
      </w:r>
    </w:p>
    <w:p w:rsidR="00220541" w:rsidRDefault="001F404D">
      <w:pPr>
        <w:spacing w:after="0" w:line="264" w:lineRule="auto"/>
        <w:ind w:firstLine="600"/>
        <w:jc w:val="both"/>
      </w:pPr>
      <w:r>
        <w:rPr>
          <w:rFonts w:ascii="Times New Roman" w:hAnsi="Times New Roman"/>
          <w:sz w:val="28"/>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220541" w:rsidRDefault="001F404D">
      <w:pPr>
        <w:spacing w:after="0" w:line="264" w:lineRule="auto"/>
        <w:ind w:firstLine="600"/>
        <w:jc w:val="both"/>
      </w:pPr>
      <w:r>
        <w:rPr>
          <w:rFonts w:ascii="Times New Roman" w:hAnsi="Times New Roman"/>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220541" w:rsidRDefault="001F404D">
      <w:pPr>
        <w:spacing w:after="0" w:line="264" w:lineRule="auto"/>
        <w:ind w:firstLine="600"/>
        <w:jc w:val="both"/>
      </w:pPr>
      <w:r>
        <w:rPr>
          <w:rFonts w:ascii="Times New Roman" w:hAnsi="Times New Roman"/>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220541" w:rsidRDefault="001F404D">
      <w:pPr>
        <w:spacing w:after="0" w:line="264" w:lineRule="auto"/>
        <w:ind w:left="120"/>
        <w:jc w:val="both"/>
      </w:pPr>
      <w:r>
        <w:rPr>
          <w:rFonts w:ascii="Times New Roman" w:hAnsi="Times New Roman"/>
          <w:b/>
          <w:sz w:val="28"/>
        </w:rPr>
        <w:t>9) эмоциональный интеллект:</w:t>
      </w:r>
    </w:p>
    <w:p w:rsidR="00220541" w:rsidRDefault="001F404D">
      <w:pPr>
        <w:spacing w:after="0" w:line="264" w:lineRule="auto"/>
        <w:ind w:firstLine="600"/>
        <w:jc w:val="both"/>
      </w:pPr>
      <w:r>
        <w:rPr>
          <w:rFonts w:ascii="Times New Roman" w:hAnsi="Times New Roman"/>
          <w:sz w:val="28"/>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220541" w:rsidRDefault="00220541">
      <w:pPr>
        <w:spacing w:after="0" w:line="264" w:lineRule="auto"/>
        <w:ind w:left="120"/>
        <w:jc w:val="both"/>
      </w:pPr>
    </w:p>
    <w:p w:rsidR="00220541" w:rsidRDefault="001F404D">
      <w:pPr>
        <w:spacing w:after="0" w:line="264" w:lineRule="auto"/>
        <w:ind w:left="120"/>
        <w:jc w:val="both"/>
      </w:pPr>
      <w:r>
        <w:rPr>
          <w:rFonts w:ascii="Times New Roman" w:hAnsi="Times New Roman"/>
          <w:b/>
          <w:sz w:val="28"/>
        </w:rPr>
        <w:t>МЕТАПРЕДМЕТНЫЕ РЕЗУЛЬТАТЫ</w:t>
      </w:r>
    </w:p>
    <w:p w:rsidR="00220541" w:rsidRDefault="00220541">
      <w:pPr>
        <w:spacing w:after="0" w:line="264" w:lineRule="auto"/>
        <w:ind w:left="120"/>
        <w:jc w:val="both"/>
      </w:pPr>
    </w:p>
    <w:p w:rsidR="00220541" w:rsidRDefault="001F404D">
      <w:pPr>
        <w:spacing w:after="0" w:line="264" w:lineRule="auto"/>
        <w:ind w:firstLine="600"/>
        <w:jc w:val="both"/>
      </w:pPr>
      <w:r>
        <w:rPr>
          <w:rFonts w:ascii="Times New Roman" w:hAnsi="Times New Roman"/>
          <w:sz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20541" w:rsidRDefault="00220541">
      <w:pPr>
        <w:spacing w:after="0" w:line="264" w:lineRule="auto"/>
        <w:ind w:left="120"/>
        <w:jc w:val="both"/>
      </w:pPr>
    </w:p>
    <w:p w:rsidR="00220541" w:rsidRDefault="001F404D">
      <w:pPr>
        <w:spacing w:after="0" w:line="264" w:lineRule="auto"/>
        <w:ind w:left="120"/>
        <w:jc w:val="both"/>
      </w:pPr>
      <w:r>
        <w:rPr>
          <w:rFonts w:ascii="Times New Roman" w:hAnsi="Times New Roman"/>
          <w:b/>
          <w:sz w:val="28"/>
        </w:rPr>
        <w:t>Познавательные универсальные учебные действия</w:t>
      </w:r>
    </w:p>
    <w:p w:rsidR="00220541" w:rsidRDefault="001F404D">
      <w:pPr>
        <w:spacing w:after="0" w:line="264" w:lineRule="auto"/>
        <w:ind w:left="120"/>
        <w:jc w:val="both"/>
      </w:pPr>
      <w:r>
        <w:rPr>
          <w:rFonts w:ascii="Times New Roman" w:hAnsi="Times New Roman"/>
          <w:b/>
          <w:sz w:val="28"/>
        </w:rPr>
        <w:t>Базовые логические действия:</w:t>
      </w:r>
    </w:p>
    <w:p w:rsidR="00220541" w:rsidRDefault="001F404D">
      <w:pPr>
        <w:spacing w:after="0" w:line="264" w:lineRule="auto"/>
        <w:ind w:firstLine="600"/>
        <w:jc w:val="both"/>
      </w:pPr>
      <w:r>
        <w:rPr>
          <w:rFonts w:ascii="Times New Roman" w:hAnsi="Times New Roman"/>
          <w:sz w:val="28"/>
        </w:rPr>
        <w:t xml:space="preserve">формулировать проблему, вопрос, требующий решения; </w:t>
      </w:r>
    </w:p>
    <w:p w:rsidR="00220541" w:rsidRDefault="001F404D">
      <w:pPr>
        <w:spacing w:after="0" w:line="264" w:lineRule="auto"/>
        <w:ind w:firstLine="600"/>
        <w:jc w:val="both"/>
      </w:pPr>
      <w:r>
        <w:rPr>
          <w:rFonts w:ascii="Times New Roman" w:hAnsi="Times New Roman"/>
          <w:sz w:val="28"/>
        </w:rPr>
        <w:lastRenderedPageBreak/>
        <w:t xml:space="preserve">устанавливать существенный признак или основания для сравнения, классификации и обобщения; </w:t>
      </w:r>
    </w:p>
    <w:p w:rsidR="00220541" w:rsidRDefault="001F404D">
      <w:pPr>
        <w:spacing w:after="0" w:line="264" w:lineRule="auto"/>
        <w:ind w:firstLine="600"/>
        <w:jc w:val="both"/>
      </w:pPr>
      <w:r>
        <w:rPr>
          <w:rFonts w:ascii="Times New Roman" w:hAnsi="Times New Roman"/>
          <w:sz w:val="28"/>
        </w:rPr>
        <w:t>определять цели деятельности, задавать параметры и критерии их достижения;</w:t>
      </w:r>
    </w:p>
    <w:p w:rsidR="00220541" w:rsidRDefault="001F404D">
      <w:pPr>
        <w:spacing w:after="0" w:line="264" w:lineRule="auto"/>
        <w:ind w:firstLine="600"/>
        <w:jc w:val="both"/>
      </w:pPr>
      <w:r>
        <w:rPr>
          <w:rFonts w:ascii="Times New Roman" w:hAnsi="Times New Roman"/>
          <w:sz w:val="28"/>
        </w:rPr>
        <w:t>выявлять закономерные черты и противоречия в рассматриваемых явлениях;</w:t>
      </w:r>
    </w:p>
    <w:p w:rsidR="00220541" w:rsidRDefault="001F404D">
      <w:pPr>
        <w:spacing w:after="0" w:line="264" w:lineRule="auto"/>
        <w:ind w:firstLine="600"/>
        <w:jc w:val="both"/>
      </w:pPr>
      <w:r>
        <w:rPr>
          <w:rFonts w:ascii="Times New Roman" w:hAnsi="Times New Roman"/>
          <w:sz w:val="28"/>
        </w:rPr>
        <w:t>разрабатывать план решения проблемы с учетом анализа имеющихся ресурсов;</w:t>
      </w:r>
    </w:p>
    <w:p w:rsidR="00220541" w:rsidRDefault="001F404D">
      <w:pPr>
        <w:spacing w:after="0" w:line="264" w:lineRule="auto"/>
        <w:ind w:firstLine="600"/>
        <w:jc w:val="both"/>
      </w:pPr>
      <w:r>
        <w:rPr>
          <w:rFonts w:ascii="Times New Roman" w:hAnsi="Times New Roman"/>
          <w:sz w:val="28"/>
        </w:rPr>
        <w:t>вносить коррективы в деятельность, оценивать соответствие результатов целям.</w:t>
      </w:r>
    </w:p>
    <w:p w:rsidR="00220541" w:rsidRDefault="001F404D">
      <w:pPr>
        <w:spacing w:after="0" w:line="264" w:lineRule="auto"/>
        <w:ind w:left="120"/>
        <w:jc w:val="both"/>
      </w:pPr>
      <w:r>
        <w:rPr>
          <w:rFonts w:ascii="Times New Roman" w:hAnsi="Times New Roman"/>
          <w:b/>
          <w:sz w:val="28"/>
        </w:rPr>
        <w:t>Базовые исследовательские действия</w:t>
      </w:r>
      <w:r>
        <w:rPr>
          <w:rFonts w:ascii="Times New Roman" w:hAnsi="Times New Roman"/>
          <w:sz w:val="28"/>
        </w:rPr>
        <w:t>:</w:t>
      </w:r>
    </w:p>
    <w:p w:rsidR="00220541" w:rsidRDefault="001F404D">
      <w:pPr>
        <w:spacing w:after="0" w:line="264" w:lineRule="auto"/>
        <w:ind w:firstLine="600"/>
        <w:jc w:val="both"/>
      </w:pPr>
      <w:r>
        <w:rPr>
          <w:rFonts w:ascii="Times New Roman" w:hAnsi="Times New Roman"/>
          <w:sz w:val="28"/>
        </w:rPr>
        <w:t xml:space="preserve">определять познавательную задачу; намечать путь ее решения и осуществлять подбор исторического материала, объекта; </w:t>
      </w:r>
    </w:p>
    <w:p w:rsidR="00220541" w:rsidRDefault="001F404D">
      <w:pPr>
        <w:spacing w:after="0" w:line="264" w:lineRule="auto"/>
        <w:ind w:firstLine="600"/>
        <w:jc w:val="both"/>
      </w:pPr>
      <w:r>
        <w:rPr>
          <w:rFonts w:ascii="Times New Roman" w:hAnsi="Times New Roman"/>
          <w:sz w:val="28"/>
        </w:rPr>
        <w:t>владеть навыками учебно-исследовательской и проектной деятельности;</w:t>
      </w:r>
    </w:p>
    <w:p w:rsidR="00220541" w:rsidRDefault="001F404D">
      <w:pPr>
        <w:spacing w:after="0" w:line="264" w:lineRule="auto"/>
        <w:ind w:firstLine="600"/>
        <w:jc w:val="both"/>
      </w:pPr>
      <w:r>
        <w:rPr>
          <w:rFonts w:ascii="Times New Roman" w:hAnsi="Times New Roman"/>
          <w:sz w:val="28"/>
        </w:rPr>
        <w:t xml:space="preserve">осуществлять анализ объекта в соответствии с принципом историзма, основными процедурами исторического познания; </w:t>
      </w:r>
    </w:p>
    <w:p w:rsidR="00220541" w:rsidRDefault="001F404D">
      <w:pPr>
        <w:spacing w:after="0" w:line="264" w:lineRule="auto"/>
        <w:ind w:firstLine="600"/>
        <w:jc w:val="both"/>
      </w:pPr>
      <w:r>
        <w:rPr>
          <w:rFonts w:ascii="Times New Roman" w:hAnsi="Times New Roman"/>
          <w:sz w:val="28"/>
        </w:rPr>
        <w:t xml:space="preserve">систематизировать и обобщать исторические факты (в том числе в форме таблиц, схем); </w:t>
      </w:r>
    </w:p>
    <w:p w:rsidR="00220541" w:rsidRDefault="001F404D">
      <w:pPr>
        <w:spacing w:after="0" w:line="264" w:lineRule="auto"/>
        <w:ind w:firstLine="600"/>
        <w:jc w:val="both"/>
      </w:pPr>
      <w:r>
        <w:rPr>
          <w:rFonts w:ascii="Times New Roman" w:hAnsi="Times New Roman"/>
          <w:sz w:val="28"/>
        </w:rPr>
        <w:t xml:space="preserve">выявлять характерные признаки исторических явлений; </w:t>
      </w:r>
    </w:p>
    <w:p w:rsidR="00220541" w:rsidRDefault="001F404D">
      <w:pPr>
        <w:spacing w:after="0" w:line="264" w:lineRule="auto"/>
        <w:ind w:firstLine="600"/>
        <w:jc w:val="both"/>
      </w:pPr>
      <w:r>
        <w:rPr>
          <w:rFonts w:ascii="Times New Roman" w:hAnsi="Times New Roman"/>
          <w:sz w:val="28"/>
        </w:rPr>
        <w:t xml:space="preserve">раскрывать причинно-следственные связи событий прошлого и настоящего; </w:t>
      </w:r>
    </w:p>
    <w:p w:rsidR="00220541" w:rsidRDefault="001F404D">
      <w:pPr>
        <w:spacing w:after="0" w:line="264" w:lineRule="auto"/>
        <w:ind w:firstLine="600"/>
        <w:jc w:val="both"/>
      </w:pPr>
      <w:r>
        <w:rPr>
          <w:rFonts w:ascii="Times New Roman" w:hAnsi="Times New Roman"/>
          <w:sz w:val="28"/>
        </w:rPr>
        <w:t xml:space="preserve">сравнивать события, ситуации, определяя основания для сравнения, выявляя общие черты и различия; </w:t>
      </w:r>
    </w:p>
    <w:p w:rsidR="00220541" w:rsidRDefault="001F404D">
      <w:pPr>
        <w:spacing w:after="0" w:line="264" w:lineRule="auto"/>
        <w:ind w:firstLine="600"/>
        <w:jc w:val="both"/>
      </w:pPr>
      <w:r>
        <w:rPr>
          <w:rFonts w:ascii="Times New Roman" w:hAnsi="Times New Roman"/>
          <w:sz w:val="28"/>
        </w:rPr>
        <w:t xml:space="preserve">формулировать и обосновывать выводы; </w:t>
      </w:r>
    </w:p>
    <w:p w:rsidR="00220541" w:rsidRDefault="001F404D">
      <w:pPr>
        <w:spacing w:after="0" w:line="264" w:lineRule="auto"/>
        <w:ind w:firstLine="600"/>
        <w:jc w:val="both"/>
      </w:pPr>
      <w:r>
        <w:rPr>
          <w:rFonts w:ascii="Times New Roman" w:hAnsi="Times New Roman"/>
          <w:sz w:val="28"/>
        </w:rPr>
        <w:t xml:space="preserve">соотносить полученный результат с имеющимся историческим знанием; </w:t>
      </w:r>
    </w:p>
    <w:p w:rsidR="00220541" w:rsidRDefault="001F404D">
      <w:pPr>
        <w:spacing w:after="0" w:line="264" w:lineRule="auto"/>
        <w:ind w:firstLine="600"/>
        <w:jc w:val="both"/>
      </w:pPr>
      <w:r>
        <w:rPr>
          <w:rFonts w:ascii="Times New Roman" w:hAnsi="Times New Roman"/>
          <w:sz w:val="28"/>
        </w:rPr>
        <w:t xml:space="preserve">определять новизну и обоснованность полученного результата; </w:t>
      </w:r>
    </w:p>
    <w:p w:rsidR="00220541" w:rsidRDefault="001F404D">
      <w:pPr>
        <w:spacing w:after="0" w:line="264" w:lineRule="auto"/>
        <w:ind w:firstLine="600"/>
        <w:jc w:val="both"/>
      </w:pPr>
      <w:r>
        <w:rPr>
          <w:rFonts w:ascii="Times New Roman" w:hAnsi="Times New Roman"/>
          <w:sz w:val="28"/>
        </w:rPr>
        <w:t xml:space="preserve">представлять результаты своей деятельности в различных формах (сообщение, эссе, презентация, реферат, учебный проект и другие); </w:t>
      </w:r>
    </w:p>
    <w:p w:rsidR="00220541" w:rsidRDefault="001F404D">
      <w:pPr>
        <w:spacing w:after="0" w:line="264" w:lineRule="auto"/>
        <w:ind w:firstLine="600"/>
        <w:jc w:val="both"/>
      </w:pPr>
      <w:r>
        <w:rPr>
          <w:rFonts w:ascii="Times New Roman" w:hAnsi="Times New Roman"/>
          <w:sz w:val="28"/>
        </w:rPr>
        <w:t xml:space="preserve">объяснять сферу применения и значение проведенного учебного исследования в современном общественном контексте. </w:t>
      </w:r>
    </w:p>
    <w:p w:rsidR="00220541" w:rsidRDefault="001F404D">
      <w:pPr>
        <w:spacing w:after="0" w:line="264" w:lineRule="auto"/>
        <w:ind w:left="120"/>
        <w:jc w:val="both"/>
      </w:pPr>
      <w:r>
        <w:rPr>
          <w:rFonts w:ascii="Times New Roman" w:hAnsi="Times New Roman"/>
          <w:b/>
          <w:sz w:val="28"/>
        </w:rPr>
        <w:t>Работа с информацией:</w:t>
      </w:r>
    </w:p>
    <w:p w:rsidR="00220541" w:rsidRDefault="001F404D">
      <w:pPr>
        <w:spacing w:after="0" w:line="264" w:lineRule="auto"/>
        <w:ind w:firstLine="600"/>
        <w:jc w:val="both"/>
      </w:pPr>
      <w:r>
        <w:rPr>
          <w:rFonts w:ascii="Times New Roman" w:hAnsi="Times New Roman"/>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220541" w:rsidRDefault="001F404D">
      <w:pPr>
        <w:spacing w:after="0" w:line="264" w:lineRule="auto"/>
        <w:ind w:firstLine="600"/>
        <w:jc w:val="both"/>
      </w:pPr>
      <w:r>
        <w:rPr>
          <w:rFonts w:ascii="Times New Roman" w:hAnsi="Times New Roman"/>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220541" w:rsidRDefault="001F404D">
      <w:pPr>
        <w:spacing w:after="0" w:line="264" w:lineRule="auto"/>
        <w:ind w:firstLine="600"/>
        <w:jc w:val="both"/>
      </w:pPr>
      <w:r>
        <w:rPr>
          <w:rFonts w:ascii="Times New Roman" w:hAnsi="Times New Roman"/>
          <w:sz w:val="28"/>
        </w:rPr>
        <w:lastRenderedPageBreak/>
        <w:t xml:space="preserve">рассматривать комплексы источников, выявляя совпадения и различия их свидетельств; </w:t>
      </w:r>
    </w:p>
    <w:p w:rsidR="00220541" w:rsidRDefault="001F404D">
      <w:pPr>
        <w:spacing w:after="0" w:line="264" w:lineRule="auto"/>
        <w:ind w:firstLine="600"/>
        <w:jc w:val="both"/>
      </w:pPr>
      <w:r>
        <w:rPr>
          <w:rFonts w:ascii="Times New Roman" w:hAnsi="Times New Roman"/>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220541" w:rsidRDefault="001F404D">
      <w:pPr>
        <w:spacing w:after="0" w:line="264" w:lineRule="auto"/>
        <w:ind w:firstLine="600"/>
        <w:jc w:val="both"/>
      </w:pPr>
      <w:r>
        <w:rPr>
          <w:rFonts w:ascii="Times New Roman" w:hAnsi="Times New Roman"/>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220541" w:rsidRDefault="00220541">
      <w:pPr>
        <w:spacing w:after="0" w:line="264" w:lineRule="auto"/>
        <w:ind w:left="120"/>
        <w:jc w:val="both"/>
      </w:pPr>
    </w:p>
    <w:p w:rsidR="00220541" w:rsidRDefault="001F404D">
      <w:pPr>
        <w:spacing w:after="0" w:line="264" w:lineRule="auto"/>
        <w:ind w:left="120"/>
        <w:jc w:val="both"/>
      </w:pPr>
      <w:r>
        <w:rPr>
          <w:rFonts w:ascii="Times New Roman" w:hAnsi="Times New Roman"/>
          <w:b/>
          <w:sz w:val="28"/>
        </w:rPr>
        <w:t>Коммуникативные универсальные учебные действия:</w:t>
      </w:r>
    </w:p>
    <w:p w:rsidR="00220541" w:rsidRDefault="001F404D">
      <w:pPr>
        <w:spacing w:after="0" w:line="264" w:lineRule="auto"/>
        <w:ind w:firstLine="600"/>
        <w:jc w:val="both"/>
      </w:pPr>
      <w:r>
        <w:rPr>
          <w:rFonts w:ascii="Times New Roman" w:hAnsi="Times New Roman"/>
          <w:sz w:val="28"/>
        </w:rPr>
        <w:t xml:space="preserve">представлять особенности взаимодействия людей в исторических обществах и современном мире; </w:t>
      </w:r>
    </w:p>
    <w:p w:rsidR="00220541" w:rsidRDefault="001F404D">
      <w:pPr>
        <w:spacing w:after="0" w:line="264" w:lineRule="auto"/>
        <w:ind w:firstLine="600"/>
        <w:jc w:val="both"/>
      </w:pPr>
      <w:r>
        <w:rPr>
          <w:rFonts w:ascii="Times New Roman" w:hAnsi="Times New Roman"/>
          <w:sz w:val="28"/>
        </w:rPr>
        <w:t xml:space="preserve">участвовать в обсуждении событий и личностей прошлого и современности, выявляя сходство и различие высказываемых оценок; </w:t>
      </w:r>
    </w:p>
    <w:p w:rsidR="00220541" w:rsidRDefault="001F404D">
      <w:pPr>
        <w:spacing w:after="0" w:line="264" w:lineRule="auto"/>
        <w:ind w:firstLine="600"/>
        <w:jc w:val="both"/>
      </w:pPr>
      <w:r>
        <w:rPr>
          <w:rFonts w:ascii="Times New Roman" w:hAnsi="Times New Roman"/>
          <w:sz w:val="28"/>
        </w:rPr>
        <w:t xml:space="preserve">излагать и аргументировать свою точку зрения в устном высказывании, письменном тексте; </w:t>
      </w:r>
    </w:p>
    <w:p w:rsidR="00220541" w:rsidRDefault="001F404D">
      <w:pPr>
        <w:spacing w:after="0" w:line="264" w:lineRule="auto"/>
        <w:ind w:firstLine="600"/>
        <w:jc w:val="both"/>
      </w:pPr>
      <w:r>
        <w:rPr>
          <w:rFonts w:ascii="Times New Roman" w:hAnsi="Times New Roman"/>
          <w:sz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220541" w:rsidRDefault="001F404D">
      <w:pPr>
        <w:spacing w:after="0" w:line="264" w:lineRule="auto"/>
        <w:ind w:firstLine="600"/>
        <w:jc w:val="both"/>
      </w:pPr>
      <w:r>
        <w:rPr>
          <w:rFonts w:ascii="Times New Roman" w:hAnsi="Times New Roman"/>
          <w:sz w:val="28"/>
        </w:rPr>
        <w:t>аргументированно вести диалог, уметь смягчать конфликтные ситуации.</w:t>
      </w:r>
    </w:p>
    <w:p w:rsidR="00220541" w:rsidRDefault="00220541">
      <w:pPr>
        <w:spacing w:after="0" w:line="264" w:lineRule="auto"/>
        <w:ind w:left="120"/>
        <w:jc w:val="both"/>
      </w:pPr>
    </w:p>
    <w:p w:rsidR="00220541" w:rsidRDefault="001F404D">
      <w:pPr>
        <w:spacing w:after="0" w:line="264" w:lineRule="auto"/>
        <w:ind w:left="120"/>
        <w:jc w:val="both"/>
      </w:pPr>
      <w:r>
        <w:rPr>
          <w:rFonts w:ascii="Times New Roman" w:hAnsi="Times New Roman"/>
          <w:b/>
          <w:sz w:val="28"/>
        </w:rPr>
        <w:t>Регулятивные универсальные учебные действия:</w:t>
      </w:r>
    </w:p>
    <w:p w:rsidR="00220541" w:rsidRDefault="001F404D">
      <w:pPr>
        <w:spacing w:after="0" w:line="264" w:lineRule="auto"/>
        <w:ind w:firstLine="600"/>
        <w:jc w:val="both"/>
      </w:pPr>
      <w:r>
        <w:rPr>
          <w:rFonts w:ascii="Times New Roman" w:hAnsi="Times New Roman"/>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220541" w:rsidRDefault="001F404D">
      <w:pPr>
        <w:spacing w:after="0" w:line="264" w:lineRule="auto"/>
        <w:ind w:firstLine="600"/>
        <w:jc w:val="both"/>
      </w:pPr>
      <w:r>
        <w:rPr>
          <w:rFonts w:ascii="Times New Roman" w:hAnsi="Times New Roman"/>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220541" w:rsidRDefault="001F404D">
      <w:pPr>
        <w:spacing w:after="0" w:line="264" w:lineRule="auto"/>
        <w:ind w:firstLine="600"/>
        <w:jc w:val="both"/>
      </w:pPr>
      <w:r>
        <w:rPr>
          <w:rFonts w:ascii="Times New Roman" w:hAnsi="Times New Roman"/>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220541" w:rsidRDefault="001F404D">
      <w:pPr>
        <w:spacing w:after="0" w:line="264" w:lineRule="auto"/>
        <w:ind w:left="120"/>
        <w:jc w:val="both"/>
      </w:pPr>
      <w:r>
        <w:rPr>
          <w:rFonts w:ascii="Times New Roman" w:hAnsi="Times New Roman"/>
          <w:b/>
          <w:sz w:val="28"/>
        </w:rPr>
        <w:t>Совместная деятельность:</w:t>
      </w:r>
    </w:p>
    <w:p w:rsidR="00220541" w:rsidRDefault="001F404D">
      <w:pPr>
        <w:spacing w:after="0" w:line="264" w:lineRule="auto"/>
        <w:ind w:firstLine="600"/>
        <w:jc w:val="both"/>
      </w:pPr>
      <w:r>
        <w:rPr>
          <w:rFonts w:ascii="Times New Roman" w:hAnsi="Times New Roman"/>
          <w:sz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220541" w:rsidRDefault="001F404D">
      <w:pPr>
        <w:spacing w:after="0" w:line="264" w:lineRule="auto"/>
        <w:ind w:firstLine="600"/>
        <w:jc w:val="both"/>
      </w:pPr>
      <w:r>
        <w:rPr>
          <w:rFonts w:ascii="Times New Roman" w:hAnsi="Times New Roman"/>
          <w:sz w:val="28"/>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220541" w:rsidRDefault="001F404D">
      <w:pPr>
        <w:spacing w:after="0" w:line="264" w:lineRule="auto"/>
        <w:ind w:firstLine="600"/>
        <w:jc w:val="both"/>
      </w:pPr>
      <w:r>
        <w:rPr>
          <w:rFonts w:ascii="Times New Roman" w:hAnsi="Times New Roman"/>
          <w:sz w:val="28"/>
        </w:rPr>
        <w:t xml:space="preserve">определять свое участие в общей работе и координировать свои действия с другими членами команды; </w:t>
      </w:r>
    </w:p>
    <w:p w:rsidR="00220541" w:rsidRDefault="001F404D">
      <w:pPr>
        <w:spacing w:after="0" w:line="264" w:lineRule="auto"/>
        <w:ind w:firstLine="600"/>
        <w:jc w:val="both"/>
      </w:pPr>
      <w:r>
        <w:rPr>
          <w:rFonts w:ascii="Times New Roman" w:hAnsi="Times New Roman"/>
          <w:sz w:val="28"/>
        </w:rPr>
        <w:t xml:space="preserve">проявлять творчество и инициативу в индивидуальной и командной работе; </w:t>
      </w:r>
    </w:p>
    <w:p w:rsidR="00220541" w:rsidRDefault="001F404D">
      <w:pPr>
        <w:spacing w:after="0" w:line="264" w:lineRule="auto"/>
        <w:ind w:firstLine="600"/>
        <w:jc w:val="both"/>
      </w:pPr>
      <w:r>
        <w:rPr>
          <w:rFonts w:ascii="Times New Roman" w:hAnsi="Times New Roman"/>
          <w:sz w:val="28"/>
        </w:rPr>
        <w:t>оценивать полученные результаты и свой вклад в общую работу.</w:t>
      </w:r>
    </w:p>
    <w:p w:rsidR="00220541" w:rsidRDefault="00220541">
      <w:pPr>
        <w:spacing w:after="0" w:line="264" w:lineRule="auto"/>
        <w:ind w:left="120"/>
        <w:jc w:val="both"/>
      </w:pPr>
    </w:p>
    <w:p w:rsidR="00220541" w:rsidRDefault="00220541">
      <w:pPr>
        <w:spacing w:after="0" w:line="264" w:lineRule="auto"/>
        <w:ind w:left="120"/>
        <w:jc w:val="both"/>
      </w:pPr>
    </w:p>
    <w:p w:rsidR="00220541" w:rsidRDefault="001F404D">
      <w:pPr>
        <w:spacing w:after="0" w:line="264" w:lineRule="auto"/>
        <w:ind w:left="120"/>
        <w:jc w:val="both"/>
      </w:pPr>
      <w:r>
        <w:rPr>
          <w:rFonts w:ascii="Times New Roman" w:hAnsi="Times New Roman"/>
          <w:b/>
          <w:sz w:val="28"/>
        </w:rPr>
        <w:t>ПРЕДМЕТНЫЕ РЕЗУЛЬТАТЫ</w:t>
      </w:r>
    </w:p>
    <w:p w:rsidR="00220541" w:rsidRDefault="00220541">
      <w:pPr>
        <w:spacing w:after="0" w:line="264" w:lineRule="auto"/>
        <w:ind w:left="120"/>
        <w:jc w:val="both"/>
      </w:pPr>
    </w:p>
    <w:p w:rsidR="00220541" w:rsidRDefault="001F404D">
      <w:pPr>
        <w:spacing w:after="0" w:line="264" w:lineRule="auto"/>
        <w:ind w:firstLine="600"/>
        <w:jc w:val="both"/>
      </w:pPr>
      <w:r>
        <w:rPr>
          <w:rFonts w:ascii="Times New Roman" w:hAnsi="Times New Roman"/>
          <w:sz w:val="28"/>
        </w:rPr>
        <w:t>Предметные результаты освоения программы по истории на уровне среднего общего образования должны обеспечивать:</w:t>
      </w:r>
    </w:p>
    <w:p w:rsidR="00220541" w:rsidRDefault="001F404D">
      <w:pPr>
        <w:spacing w:after="0" w:line="264" w:lineRule="auto"/>
        <w:ind w:firstLine="600"/>
        <w:jc w:val="both"/>
      </w:pPr>
      <w:proofErr w:type="gramStart"/>
      <w:r>
        <w:rPr>
          <w:rFonts w:ascii="Times New Roman" w:hAnsi="Times New Roman"/>
          <w:sz w:val="28"/>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Pr>
          <w:rFonts w:ascii="Times New Roman" w:hAnsi="Times New Roman"/>
          <w:sz w:val="28"/>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220541" w:rsidRDefault="001F404D">
      <w:pPr>
        <w:spacing w:after="0" w:line="264" w:lineRule="auto"/>
        <w:ind w:firstLine="600"/>
        <w:jc w:val="both"/>
      </w:pPr>
      <w:r>
        <w:rPr>
          <w:rFonts w:ascii="Times New Roman" w:hAnsi="Times New Roman"/>
          <w:sz w:val="28"/>
        </w:rPr>
        <w:t>2) знание имен героев</w:t>
      </w:r>
      <w:proofErr w:type="gramStart"/>
      <w:r>
        <w:rPr>
          <w:rFonts w:ascii="Times New Roman" w:hAnsi="Times New Roman"/>
          <w:sz w:val="28"/>
        </w:rPr>
        <w:t xml:space="preserve"> П</w:t>
      </w:r>
      <w:proofErr w:type="gramEnd"/>
      <w:r>
        <w:rPr>
          <w:rFonts w:ascii="Times New Roman" w:hAnsi="Times New Roman"/>
          <w:sz w:val="28"/>
        </w:rPr>
        <w:t>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220541" w:rsidRDefault="001F404D">
      <w:pPr>
        <w:spacing w:after="0" w:line="264" w:lineRule="auto"/>
        <w:ind w:firstLine="600"/>
        <w:jc w:val="both"/>
      </w:pPr>
      <w:proofErr w:type="gramStart"/>
      <w:r>
        <w:rPr>
          <w:rFonts w:ascii="Times New Roman" w:hAnsi="Times New Roman"/>
          <w:sz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220541" w:rsidRDefault="001F404D">
      <w:pPr>
        <w:spacing w:after="0" w:line="264" w:lineRule="auto"/>
        <w:ind w:firstLine="600"/>
        <w:jc w:val="both"/>
      </w:pPr>
      <w:r>
        <w:rPr>
          <w:rFonts w:ascii="Times New Roman" w:hAnsi="Times New Roman"/>
          <w:sz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20541" w:rsidRDefault="001F404D">
      <w:pPr>
        <w:spacing w:after="0" w:line="264" w:lineRule="auto"/>
        <w:ind w:firstLine="600"/>
        <w:jc w:val="both"/>
      </w:pPr>
      <w:r>
        <w:rPr>
          <w:rFonts w:ascii="Times New Roman" w:hAnsi="Times New Roman"/>
          <w:sz w:val="28"/>
        </w:rPr>
        <w:t xml:space="preserve">5) умение устанавливать причинно-следственные, пространственные, </w:t>
      </w:r>
      <w:proofErr w:type="spellStart"/>
      <w:r>
        <w:rPr>
          <w:rFonts w:ascii="Times New Roman" w:hAnsi="Times New Roman"/>
          <w:sz w:val="28"/>
        </w:rPr>
        <w:t>временны́е</w:t>
      </w:r>
      <w:proofErr w:type="spellEnd"/>
      <w:r>
        <w:rPr>
          <w:rFonts w:ascii="Times New Roman" w:hAnsi="Times New Roman"/>
          <w:sz w:val="28"/>
        </w:rPr>
        <w:t xml:space="preserve"> связи исторических событий, явлений, процессов; </w:t>
      </w:r>
      <w:r>
        <w:rPr>
          <w:rFonts w:ascii="Times New Roman" w:hAnsi="Times New Roman"/>
          <w:sz w:val="28"/>
        </w:rPr>
        <w:lastRenderedPageBreak/>
        <w:t xml:space="preserve">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w:t>
      </w:r>
      <w:proofErr w:type="gramStart"/>
      <w:r>
        <w:rPr>
          <w:rFonts w:ascii="Times New Roman" w:hAnsi="Times New Roman"/>
          <w:sz w:val="28"/>
        </w:rPr>
        <w:t>в</w:t>
      </w:r>
      <w:proofErr w:type="gramEnd"/>
      <w:r>
        <w:rPr>
          <w:rFonts w:ascii="Times New Roman" w:hAnsi="Times New Roman"/>
          <w:sz w:val="28"/>
        </w:rPr>
        <w:t>.;</w:t>
      </w:r>
    </w:p>
    <w:p w:rsidR="00220541" w:rsidRDefault="001F404D">
      <w:pPr>
        <w:spacing w:after="0" w:line="264" w:lineRule="auto"/>
        <w:ind w:firstLine="600"/>
        <w:jc w:val="both"/>
      </w:pPr>
      <w:proofErr w:type="gramStart"/>
      <w:r>
        <w:rPr>
          <w:rFonts w:ascii="Times New Roman" w:hAnsi="Times New Roman"/>
          <w:sz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220541" w:rsidRDefault="001F404D">
      <w:pPr>
        <w:spacing w:after="0" w:line="264" w:lineRule="auto"/>
        <w:ind w:firstLine="600"/>
        <w:jc w:val="both"/>
      </w:pPr>
      <w:proofErr w:type="gramStart"/>
      <w:r>
        <w:rPr>
          <w:rFonts w:ascii="Times New Roman" w:hAnsi="Times New Roman"/>
          <w:sz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220541" w:rsidRDefault="001F404D">
      <w:pPr>
        <w:spacing w:after="0" w:line="264" w:lineRule="auto"/>
        <w:ind w:firstLine="600"/>
        <w:jc w:val="both"/>
      </w:pPr>
      <w:r>
        <w:rPr>
          <w:rFonts w:ascii="Times New Roman" w:hAnsi="Times New Roman"/>
          <w:sz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Pr>
          <w:rFonts w:ascii="Times New Roman" w:hAnsi="Times New Roman"/>
          <w:sz w:val="28"/>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220541" w:rsidRDefault="001F404D">
      <w:pPr>
        <w:spacing w:after="0" w:line="264" w:lineRule="auto"/>
        <w:ind w:firstLine="600"/>
        <w:jc w:val="both"/>
      </w:pPr>
      <w:r>
        <w:rPr>
          <w:rFonts w:ascii="Times New Roman" w:hAnsi="Times New Roman"/>
          <w:sz w:val="28"/>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20541" w:rsidRDefault="001F404D">
      <w:pPr>
        <w:spacing w:after="0" w:line="264" w:lineRule="auto"/>
        <w:ind w:firstLine="600"/>
        <w:jc w:val="both"/>
      </w:pPr>
      <w:r>
        <w:rPr>
          <w:rFonts w:ascii="Times New Roman" w:hAnsi="Times New Roman"/>
          <w:sz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20541" w:rsidRDefault="001F404D">
      <w:pPr>
        <w:spacing w:after="0" w:line="264" w:lineRule="auto"/>
        <w:ind w:firstLine="600"/>
        <w:jc w:val="both"/>
      </w:pPr>
      <w:r>
        <w:rPr>
          <w:rFonts w:ascii="Times New Roman" w:hAnsi="Times New Roman"/>
          <w:sz w:val="28"/>
        </w:rPr>
        <w:t>11)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220541" w:rsidRDefault="001F404D">
      <w:pPr>
        <w:spacing w:after="0" w:line="264" w:lineRule="auto"/>
        <w:ind w:firstLine="600"/>
        <w:jc w:val="both"/>
      </w:pPr>
      <w:r>
        <w:rPr>
          <w:rFonts w:ascii="Times New Roman" w:hAnsi="Times New Roman"/>
          <w:sz w:val="28"/>
        </w:rPr>
        <w:t xml:space="preserve">Условием достижения каждого из предметных результатов изучения истории на уровне среднего общего образования является усвоение </w:t>
      </w:r>
      <w:r>
        <w:rPr>
          <w:rFonts w:ascii="Times New Roman" w:hAnsi="Times New Roman"/>
          <w:sz w:val="28"/>
        </w:rPr>
        <w:lastRenderedPageBreak/>
        <w:t xml:space="preserve">обучающимися знаний и формирование умений, которые составляют структуру предметного результата. </w:t>
      </w:r>
    </w:p>
    <w:p w:rsidR="00220541" w:rsidRDefault="001F404D">
      <w:pPr>
        <w:spacing w:after="0" w:line="264" w:lineRule="auto"/>
        <w:ind w:firstLine="600"/>
        <w:jc w:val="both"/>
      </w:pPr>
      <w:proofErr w:type="gramStart"/>
      <w:r>
        <w:rPr>
          <w:rFonts w:ascii="Times New Roman" w:hAnsi="Times New Roman"/>
          <w:sz w:val="28"/>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w:t>
      </w:r>
      <w:proofErr w:type="gramEnd"/>
      <w:r>
        <w:rPr>
          <w:rFonts w:ascii="Times New Roman" w:hAnsi="Times New Roman"/>
          <w:sz w:val="28"/>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220541" w:rsidRDefault="00220541">
      <w:pPr>
        <w:spacing w:after="0" w:line="264" w:lineRule="auto"/>
        <w:ind w:left="120"/>
        <w:jc w:val="both"/>
      </w:pPr>
    </w:p>
    <w:p w:rsidR="00220541" w:rsidRDefault="001F404D">
      <w:pPr>
        <w:spacing w:after="0" w:line="264" w:lineRule="auto"/>
        <w:ind w:left="120"/>
        <w:jc w:val="both"/>
      </w:pPr>
      <w:r>
        <w:rPr>
          <w:rFonts w:ascii="Times New Roman" w:hAnsi="Times New Roman"/>
          <w:sz w:val="28"/>
        </w:rPr>
        <w:t xml:space="preserve">К концу обучения </w:t>
      </w:r>
      <w:r>
        <w:rPr>
          <w:rFonts w:ascii="Times New Roman" w:hAnsi="Times New Roman"/>
          <w:b/>
          <w:sz w:val="28"/>
        </w:rPr>
        <w:t>в 10 классе</w:t>
      </w:r>
      <w:r>
        <w:rPr>
          <w:rFonts w:ascii="Times New Roman" w:hAnsi="Times New Roman"/>
          <w:sz w:val="28"/>
        </w:rPr>
        <w:t xml:space="preserve"> </w:t>
      </w:r>
      <w:proofErr w:type="gramStart"/>
      <w:r>
        <w:rPr>
          <w:rFonts w:ascii="Times New Roman" w:hAnsi="Times New Roman"/>
          <w:sz w:val="28"/>
        </w:rPr>
        <w:t>обучающийся</w:t>
      </w:r>
      <w:proofErr w:type="gramEnd"/>
      <w:r>
        <w:rPr>
          <w:rFonts w:ascii="Times New Roman" w:hAnsi="Times New Roman"/>
          <w:sz w:val="28"/>
        </w:rPr>
        <w:t xml:space="preserve"> получит следующие предметные результаты:</w:t>
      </w:r>
    </w:p>
    <w:p w:rsidR="00220541" w:rsidRDefault="001F404D">
      <w:pPr>
        <w:spacing w:after="0" w:line="264" w:lineRule="auto"/>
        <w:ind w:firstLine="600"/>
        <w:jc w:val="both"/>
      </w:pPr>
      <w:r>
        <w:rPr>
          <w:rFonts w:ascii="Times New Roman" w:hAnsi="Times New Roman"/>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220541" w:rsidRDefault="001F404D">
      <w:pPr>
        <w:spacing w:after="0" w:line="264" w:lineRule="auto"/>
        <w:ind w:firstLine="600"/>
        <w:jc w:val="both"/>
      </w:pPr>
      <w:r>
        <w:rPr>
          <w:rFonts w:ascii="Times New Roman" w:hAnsi="Times New Roman"/>
          <w:sz w:val="28"/>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Pr>
          <w:rFonts w:ascii="Times New Roman" w:hAnsi="Times New Roman"/>
          <w:sz w:val="28"/>
        </w:rPr>
        <w:t>умением</w:t>
      </w:r>
      <w:proofErr w:type="gramEnd"/>
      <w:r>
        <w:rPr>
          <w:rFonts w:ascii="Times New Roman" w:hAnsi="Times New Roman"/>
          <w:sz w:val="28"/>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20541" w:rsidRDefault="001F404D">
      <w:pPr>
        <w:spacing w:after="0" w:line="264" w:lineRule="auto"/>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220541" w:rsidRDefault="001F404D">
      <w:pPr>
        <w:spacing w:after="0" w:line="264" w:lineRule="auto"/>
        <w:ind w:firstLine="600"/>
        <w:jc w:val="both"/>
      </w:pPr>
      <w:r>
        <w:rPr>
          <w:rFonts w:ascii="Times New Roman" w:hAnsi="Times New Roman"/>
          <w:sz w:val="28"/>
        </w:rPr>
        <w:t>называть наиболее значимые события истории России 1914–1945 гг., объяснять их особую значимость для истории нашей страны;</w:t>
      </w:r>
    </w:p>
    <w:p w:rsidR="00220541" w:rsidRDefault="001F404D">
      <w:pPr>
        <w:spacing w:after="0" w:line="264" w:lineRule="auto"/>
        <w:ind w:firstLine="600"/>
        <w:jc w:val="both"/>
      </w:pPr>
      <w:r>
        <w:rPr>
          <w:rFonts w:ascii="Times New Roman" w:hAnsi="Times New Roman"/>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220541" w:rsidRDefault="001F404D">
      <w:pPr>
        <w:spacing w:after="0" w:line="264" w:lineRule="auto"/>
        <w:ind w:firstLine="600"/>
        <w:jc w:val="both"/>
      </w:pPr>
      <w:r>
        <w:rPr>
          <w:rFonts w:ascii="Times New Roman" w:hAnsi="Times New Roman"/>
          <w:sz w:val="28"/>
        </w:rPr>
        <w:t>используя знания по истории России и всемирной истории 1914–1945 гг., выявлять попытки фальсификации истории;</w:t>
      </w:r>
    </w:p>
    <w:p w:rsidR="00220541" w:rsidRDefault="001F404D">
      <w:pPr>
        <w:spacing w:after="0" w:line="264" w:lineRule="auto"/>
        <w:ind w:firstLine="600"/>
        <w:jc w:val="both"/>
      </w:pPr>
      <w:r>
        <w:rPr>
          <w:rFonts w:ascii="Times New Roman" w:hAnsi="Times New Roman"/>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220541" w:rsidRDefault="001F404D">
      <w:pPr>
        <w:spacing w:after="0" w:line="264" w:lineRule="auto"/>
        <w:ind w:firstLine="600"/>
        <w:jc w:val="both"/>
      </w:pPr>
      <w:r>
        <w:rPr>
          <w:rFonts w:ascii="Times New Roman" w:hAnsi="Times New Roman"/>
          <w:sz w:val="28"/>
        </w:rPr>
        <w:lastRenderedPageBreak/>
        <w:t>Знание имен героев</w:t>
      </w:r>
      <w:proofErr w:type="gramStart"/>
      <w:r>
        <w:rPr>
          <w:rFonts w:ascii="Times New Roman" w:hAnsi="Times New Roman"/>
          <w:sz w:val="28"/>
        </w:rPr>
        <w:t xml:space="preserve"> П</w:t>
      </w:r>
      <w:proofErr w:type="gramEnd"/>
      <w:r>
        <w:rPr>
          <w:rFonts w:ascii="Times New Roman" w:hAnsi="Times New Roman"/>
          <w:sz w:val="28"/>
        </w:rPr>
        <w:t>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220541" w:rsidRDefault="001F404D">
      <w:pPr>
        <w:spacing w:after="0" w:line="264" w:lineRule="auto"/>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220541" w:rsidRDefault="001F404D">
      <w:pPr>
        <w:spacing w:after="0" w:line="264" w:lineRule="auto"/>
        <w:ind w:firstLine="600"/>
        <w:jc w:val="both"/>
      </w:pPr>
      <w:r>
        <w:rPr>
          <w:rFonts w:ascii="Times New Roman" w:hAnsi="Times New Roman"/>
          <w:sz w:val="28"/>
        </w:rPr>
        <w:t>называть имена наиболее выдающихся деятелей истории России 1914–1945 гг., события, процессы, в которых они участвовали;</w:t>
      </w:r>
    </w:p>
    <w:p w:rsidR="00220541" w:rsidRDefault="001F404D">
      <w:pPr>
        <w:spacing w:after="0" w:line="264" w:lineRule="auto"/>
        <w:ind w:firstLine="600"/>
        <w:jc w:val="both"/>
      </w:pPr>
      <w:r>
        <w:rPr>
          <w:rFonts w:ascii="Times New Roman" w:hAnsi="Times New Roman"/>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220541" w:rsidRDefault="001F404D">
      <w:pPr>
        <w:spacing w:after="0" w:line="264" w:lineRule="auto"/>
        <w:ind w:firstLine="600"/>
        <w:jc w:val="both"/>
      </w:pPr>
      <w:r>
        <w:rPr>
          <w:rFonts w:ascii="Times New Roman" w:hAnsi="Times New Roman"/>
          <w:sz w:val="28"/>
        </w:rPr>
        <w:t>характеризовать значение и последствия событий 1914–1945 гг., в которых участвовали выдающиеся исторические личности, для истории России;</w:t>
      </w:r>
    </w:p>
    <w:p w:rsidR="00220541" w:rsidRDefault="001F404D">
      <w:pPr>
        <w:spacing w:after="0" w:line="264" w:lineRule="auto"/>
        <w:ind w:firstLine="600"/>
        <w:jc w:val="both"/>
      </w:pPr>
      <w:r>
        <w:rPr>
          <w:rFonts w:ascii="Times New Roman" w:hAnsi="Times New Roman"/>
          <w:sz w:val="28"/>
        </w:rPr>
        <w:t>определять и объяснять (аргументировать) свое отношение и оценку деятельности исторических личностей.</w:t>
      </w:r>
    </w:p>
    <w:p w:rsidR="00220541" w:rsidRDefault="001F404D">
      <w:pPr>
        <w:spacing w:after="0" w:line="264" w:lineRule="auto"/>
        <w:ind w:firstLine="600"/>
        <w:jc w:val="both"/>
      </w:pPr>
      <w:proofErr w:type="gramStart"/>
      <w:r>
        <w:rPr>
          <w:rFonts w:ascii="Times New Roman" w:hAnsi="Times New Roman"/>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220541" w:rsidRDefault="001F404D">
      <w:pPr>
        <w:spacing w:after="0" w:line="264" w:lineRule="auto"/>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220541" w:rsidRDefault="001F404D">
      <w:pPr>
        <w:spacing w:after="0" w:line="264" w:lineRule="auto"/>
        <w:ind w:firstLine="600"/>
        <w:jc w:val="both"/>
      </w:pPr>
      <w:r>
        <w:rPr>
          <w:rFonts w:ascii="Times New Roman" w:hAnsi="Times New Roman"/>
          <w:sz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20541" w:rsidRDefault="001F404D">
      <w:pPr>
        <w:spacing w:after="0" w:line="264" w:lineRule="auto"/>
        <w:ind w:firstLine="600"/>
        <w:jc w:val="both"/>
      </w:pPr>
      <w:proofErr w:type="gramStart"/>
      <w:r>
        <w:rPr>
          <w:rFonts w:ascii="Times New Roman" w:hAnsi="Times New Roman"/>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220541" w:rsidRDefault="001F404D">
      <w:pPr>
        <w:spacing w:after="0" w:line="264" w:lineRule="auto"/>
        <w:ind w:firstLine="600"/>
        <w:jc w:val="both"/>
      </w:pPr>
      <w:r>
        <w:rPr>
          <w:rFonts w:ascii="Times New Roman" w:hAnsi="Times New Roman"/>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220541" w:rsidRDefault="001F404D">
      <w:pPr>
        <w:spacing w:after="0" w:line="264" w:lineRule="auto"/>
        <w:ind w:firstLine="600"/>
        <w:jc w:val="both"/>
      </w:pPr>
      <w:r>
        <w:rPr>
          <w:rFonts w:ascii="Times New Roman" w:hAnsi="Times New Roman"/>
          <w:sz w:val="28"/>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20541" w:rsidRDefault="001F404D">
      <w:pPr>
        <w:spacing w:after="0" w:line="264" w:lineRule="auto"/>
        <w:ind w:firstLine="600"/>
        <w:jc w:val="both"/>
      </w:pPr>
      <w:r>
        <w:rPr>
          <w:rFonts w:ascii="Times New Roman" w:hAnsi="Times New Roman"/>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220541" w:rsidRDefault="001F404D">
      <w:pPr>
        <w:spacing w:after="0" w:line="264" w:lineRule="auto"/>
        <w:ind w:firstLine="600"/>
        <w:jc w:val="both"/>
      </w:pPr>
      <w:r>
        <w:rPr>
          <w:rFonts w:ascii="Times New Roman" w:hAnsi="Times New Roman"/>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220541" w:rsidRDefault="001F404D">
      <w:pPr>
        <w:spacing w:after="0" w:line="264" w:lineRule="auto"/>
        <w:ind w:firstLine="600"/>
        <w:jc w:val="both"/>
      </w:pPr>
      <w:r>
        <w:rPr>
          <w:rFonts w:ascii="Times New Roman" w:hAnsi="Times New Roman"/>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220541" w:rsidRDefault="001F404D">
      <w:pPr>
        <w:spacing w:after="0" w:line="264" w:lineRule="auto"/>
        <w:ind w:firstLine="600"/>
        <w:jc w:val="both"/>
      </w:pPr>
      <w:r>
        <w:rPr>
          <w:rFonts w:ascii="Times New Roman" w:hAnsi="Times New Roman"/>
          <w:sz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220541" w:rsidRDefault="001F404D">
      <w:pPr>
        <w:spacing w:after="0" w:line="264" w:lineRule="auto"/>
        <w:ind w:firstLine="600"/>
        <w:jc w:val="both"/>
      </w:pPr>
      <w:r>
        <w:rPr>
          <w:rFonts w:ascii="Times New Roman" w:hAnsi="Times New Roman"/>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20541" w:rsidRDefault="001F404D">
      <w:pPr>
        <w:spacing w:after="0" w:line="264" w:lineRule="auto"/>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220541" w:rsidRDefault="001F404D">
      <w:pPr>
        <w:spacing w:after="0" w:line="264" w:lineRule="auto"/>
        <w:ind w:firstLine="600"/>
        <w:jc w:val="both"/>
      </w:pPr>
      <w:r>
        <w:rPr>
          <w:rFonts w:ascii="Times New Roman" w:hAnsi="Times New Roman"/>
          <w:sz w:val="28"/>
        </w:rPr>
        <w:t>называть характерные, существенные признаки событий, процессов, явлений истории России и всеобщей истории 1914–1945 гг.;</w:t>
      </w:r>
    </w:p>
    <w:p w:rsidR="00220541" w:rsidRDefault="001F404D">
      <w:pPr>
        <w:spacing w:after="0" w:line="264" w:lineRule="auto"/>
        <w:ind w:firstLine="600"/>
        <w:jc w:val="both"/>
      </w:pPr>
      <w:r>
        <w:rPr>
          <w:rFonts w:ascii="Times New Roman" w:hAnsi="Times New Roman"/>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220541" w:rsidRDefault="001F404D">
      <w:pPr>
        <w:spacing w:after="0" w:line="264" w:lineRule="auto"/>
        <w:ind w:firstLine="600"/>
        <w:jc w:val="both"/>
      </w:pPr>
      <w:r>
        <w:rPr>
          <w:rFonts w:ascii="Times New Roman" w:hAnsi="Times New Roman"/>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20541" w:rsidRDefault="001F404D">
      <w:pPr>
        <w:spacing w:after="0" w:line="264" w:lineRule="auto"/>
        <w:ind w:firstLine="600"/>
        <w:jc w:val="both"/>
      </w:pPr>
      <w:r>
        <w:rPr>
          <w:rFonts w:ascii="Times New Roman" w:hAnsi="Times New Roman"/>
          <w:sz w:val="28"/>
        </w:rPr>
        <w:t>обобщать историческую информацию по истории России и зарубежных стран 1914–1945 гг.;</w:t>
      </w:r>
    </w:p>
    <w:p w:rsidR="00220541" w:rsidRDefault="001F404D">
      <w:pPr>
        <w:spacing w:after="0" w:line="264" w:lineRule="auto"/>
        <w:ind w:firstLine="600"/>
        <w:jc w:val="both"/>
      </w:pPr>
      <w:r>
        <w:rPr>
          <w:rFonts w:ascii="Times New Roman" w:hAnsi="Times New Roman"/>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220541" w:rsidRDefault="001F404D">
      <w:pPr>
        <w:spacing w:after="0" w:line="264" w:lineRule="auto"/>
        <w:ind w:firstLine="600"/>
        <w:jc w:val="both"/>
      </w:pPr>
      <w:r>
        <w:rPr>
          <w:rFonts w:ascii="Times New Roman" w:hAnsi="Times New Roman"/>
          <w:sz w:val="28"/>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220541" w:rsidRDefault="001F404D">
      <w:pPr>
        <w:spacing w:after="0" w:line="264" w:lineRule="auto"/>
        <w:ind w:firstLine="600"/>
        <w:jc w:val="both"/>
      </w:pPr>
      <w:r>
        <w:rPr>
          <w:rFonts w:ascii="Times New Roman" w:hAnsi="Times New Roman"/>
          <w:sz w:val="28"/>
        </w:rPr>
        <w:t>на основе изучения исторического материала устанавливать исторические аналогии.</w:t>
      </w:r>
    </w:p>
    <w:p w:rsidR="00220541" w:rsidRDefault="001F404D">
      <w:pPr>
        <w:spacing w:after="0" w:line="264" w:lineRule="auto"/>
        <w:ind w:firstLine="600"/>
        <w:jc w:val="both"/>
      </w:pPr>
      <w:r>
        <w:rPr>
          <w:rFonts w:ascii="Times New Roman" w:hAnsi="Times New Roman"/>
          <w:sz w:val="28"/>
        </w:rPr>
        <w:t xml:space="preserve">Умение устанавливать причинно-следственные, пространственные, </w:t>
      </w:r>
      <w:proofErr w:type="spellStart"/>
      <w:r>
        <w:rPr>
          <w:rFonts w:ascii="Times New Roman" w:hAnsi="Times New Roman"/>
          <w:sz w:val="28"/>
        </w:rPr>
        <w:t>временны́е</w:t>
      </w:r>
      <w:proofErr w:type="spellEnd"/>
      <w:r>
        <w:rPr>
          <w:rFonts w:ascii="Times New Roman" w:hAnsi="Times New Roman"/>
          <w:sz w:val="28"/>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220541" w:rsidRDefault="001F404D">
      <w:pPr>
        <w:spacing w:after="0" w:line="264" w:lineRule="auto"/>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220541" w:rsidRDefault="001F404D">
      <w:pPr>
        <w:spacing w:after="0" w:line="264" w:lineRule="auto"/>
        <w:ind w:firstLine="600"/>
        <w:jc w:val="both"/>
      </w:pPr>
      <w:proofErr w:type="gramStart"/>
      <w:r>
        <w:rPr>
          <w:rFonts w:ascii="Times New Roman" w:hAnsi="Times New Roman"/>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220541" w:rsidRDefault="001F404D">
      <w:pPr>
        <w:spacing w:after="0" w:line="264" w:lineRule="auto"/>
        <w:ind w:firstLine="600"/>
        <w:jc w:val="both"/>
      </w:pPr>
      <w:r>
        <w:rPr>
          <w:rFonts w:ascii="Times New Roman" w:hAnsi="Times New Roman"/>
          <w:sz w:val="28"/>
        </w:rPr>
        <w:t xml:space="preserve">устанавливать причинно-следственные, пространственные, </w:t>
      </w:r>
      <w:proofErr w:type="spellStart"/>
      <w:r>
        <w:rPr>
          <w:rFonts w:ascii="Times New Roman" w:hAnsi="Times New Roman"/>
          <w:sz w:val="28"/>
        </w:rPr>
        <w:t>временны́е</w:t>
      </w:r>
      <w:proofErr w:type="spellEnd"/>
      <w:r>
        <w:rPr>
          <w:rFonts w:ascii="Times New Roman" w:hAnsi="Times New Roman"/>
          <w:sz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220541" w:rsidRDefault="001F404D">
      <w:pPr>
        <w:spacing w:after="0" w:line="264" w:lineRule="auto"/>
        <w:ind w:firstLine="600"/>
        <w:jc w:val="both"/>
      </w:pPr>
      <w:r>
        <w:rPr>
          <w:rFonts w:ascii="Times New Roman" w:hAnsi="Times New Roman"/>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220541" w:rsidRDefault="001F404D">
      <w:pPr>
        <w:spacing w:after="0" w:line="264" w:lineRule="auto"/>
        <w:ind w:firstLine="600"/>
        <w:jc w:val="both"/>
      </w:pPr>
      <w:r>
        <w:rPr>
          <w:rFonts w:ascii="Times New Roman" w:hAnsi="Times New Roman"/>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20541" w:rsidRDefault="001F404D">
      <w:pPr>
        <w:spacing w:after="0" w:line="264" w:lineRule="auto"/>
        <w:ind w:firstLine="600"/>
        <w:jc w:val="both"/>
      </w:pPr>
      <w:r>
        <w:rPr>
          <w:rFonts w:ascii="Times New Roman" w:hAnsi="Times New Roman"/>
          <w:sz w:val="28"/>
        </w:rPr>
        <w:t>соотносить события истории родного края, истории России и зарубежных стран 1914–1945 гг.;</w:t>
      </w:r>
    </w:p>
    <w:p w:rsidR="00220541" w:rsidRDefault="001F404D">
      <w:pPr>
        <w:spacing w:after="0" w:line="264" w:lineRule="auto"/>
        <w:ind w:firstLine="600"/>
        <w:jc w:val="both"/>
      </w:pPr>
      <w:r>
        <w:rPr>
          <w:rFonts w:ascii="Times New Roman" w:hAnsi="Times New Roman"/>
          <w:sz w:val="28"/>
        </w:rPr>
        <w:t>определять современников исторических событий, явлений, процессов истории России и человечества в целом 1914–1945 гг.</w:t>
      </w:r>
    </w:p>
    <w:p w:rsidR="00220541" w:rsidRDefault="001F404D">
      <w:pPr>
        <w:spacing w:after="0" w:line="264" w:lineRule="auto"/>
        <w:ind w:firstLine="600"/>
        <w:jc w:val="both"/>
      </w:pPr>
      <w:r>
        <w:rPr>
          <w:rFonts w:ascii="Times New Roman" w:hAnsi="Times New Roman"/>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20541" w:rsidRDefault="001F404D">
      <w:pPr>
        <w:spacing w:after="0" w:line="264" w:lineRule="auto"/>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220541" w:rsidRDefault="001F404D">
      <w:pPr>
        <w:spacing w:after="0" w:line="264" w:lineRule="auto"/>
        <w:ind w:firstLine="600"/>
        <w:jc w:val="both"/>
      </w:pPr>
      <w:r>
        <w:rPr>
          <w:rFonts w:ascii="Times New Roman" w:hAnsi="Times New Roman"/>
          <w:sz w:val="28"/>
        </w:rPr>
        <w:lastRenderedPageBreak/>
        <w:t>различать виды письменных исторических источников по истории России и всемирной истории 1914–1945 гг.;</w:t>
      </w:r>
    </w:p>
    <w:p w:rsidR="00220541" w:rsidRDefault="001F404D">
      <w:pPr>
        <w:spacing w:after="0" w:line="264" w:lineRule="auto"/>
        <w:ind w:firstLine="600"/>
        <w:jc w:val="both"/>
      </w:pPr>
      <w:r>
        <w:rPr>
          <w:rFonts w:ascii="Times New Roman" w:hAnsi="Times New Roman"/>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20541" w:rsidRDefault="001F404D">
      <w:pPr>
        <w:spacing w:after="0" w:line="264" w:lineRule="auto"/>
        <w:ind w:firstLine="600"/>
        <w:jc w:val="both"/>
      </w:pPr>
      <w:r>
        <w:rPr>
          <w:rFonts w:ascii="Times New Roman" w:hAnsi="Times New Roman"/>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220541" w:rsidRDefault="001F404D">
      <w:pPr>
        <w:spacing w:after="0" w:line="264" w:lineRule="auto"/>
        <w:ind w:firstLine="600"/>
        <w:jc w:val="both"/>
      </w:pPr>
      <w:r>
        <w:rPr>
          <w:rFonts w:ascii="Times New Roman" w:hAnsi="Times New Roman"/>
          <w:sz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220541" w:rsidRDefault="001F404D">
      <w:pPr>
        <w:spacing w:after="0" w:line="264" w:lineRule="auto"/>
        <w:ind w:firstLine="600"/>
        <w:jc w:val="both"/>
      </w:pPr>
      <w:r>
        <w:rPr>
          <w:rFonts w:ascii="Times New Roman" w:hAnsi="Times New Roman"/>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220541" w:rsidRDefault="001F404D">
      <w:pPr>
        <w:spacing w:after="0" w:line="264" w:lineRule="auto"/>
        <w:ind w:firstLine="600"/>
        <w:jc w:val="both"/>
      </w:pPr>
      <w:r>
        <w:rPr>
          <w:rFonts w:ascii="Times New Roman" w:hAnsi="Times New Roman"/>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220541" w:rsidRDefault="001F404D">
      <w:pPr>
        <w:spacing w:after="0" w:line="264" w:lineRule="auto"/>
        <w:ind w:firstLine="600"/>
        <w:jc w:val="both"/>
      </w:pPr>
      <w:r>
        <w:rPr>
          <w:rFonts w:ascii="Times New Roman" w:hAnsi="Times New Roman"/>
          <w:sz w:val="28"/>
        </w:rPr>
        <w:t>использовать исторические письменные источники при аргументации дискуссионных точек зрения;</w:t>
      </w:r>
    </w:p>
    <w:p w:rsidR="00220541" w:rsidRDefault="001F404D">
      <w:pPr>
        <w:spacing w:after="0" w:line="264" w:lineRule="auto"/>
        <w:ind w:firstLine="600"/>
        <w:jc w:val="both"/>
      </w:pPr>
      <w:r>
        <w:rPr>
          <w:rFonts w:ascii="Times New Roman" w:hAnsi="Times New Roman"/>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20541" w:rsidRDefault="001F404D">
      <w:pPr>
        <w:spacing w:after="0" w:line="264" w:lineRule="auto"/>
        <w:ind w:firstLine="600"/>
        <w:jc w:val="both"/>
      </w:pPr>
      <w:r>
        <w:rPr>
          <w:rFonts w:ascii="Times New Roman" w:hAnsi="Times New Roman"/>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20541" w:rsidRDefault="001F404D">
      <w:pPr>
        <w:spacing w:after="0" w:line="264" w:lineRule="auto"/>
        <w:ind w:firstLine="600"/>
        <w:jc w:val="both"/>
      </w:pPr>
      <w:r>
        <w:rPr>
          <w:rFonts w:ascii="Times New Roman" w:hAnsi="Times New Roman"/>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20541" w:rsidRDefault="001F404D">
      <w:pPr>
        <w:spacing w:after="0" w:line="264" w:lineRule="auto"/>
        <w:ind w:firstLine="600"/>
        <w:jc w:val="both"/>
      </w:pPr>
      <w:r>
        <w:rPr>
          <w:rFonts w:ascii="Times New Roman" w:hAnsi="Times New Roman"/>
          <w:sz w:val="28"/>
        </w:rPr>
        <w:lastRenderedPageBreak/>
        <w:t>Структура предметного результата включает следующий перечень знаний и умений:</w:t>
      </w:r>
    </w:p>
    <w:p w:rsidR="00220541" w:rsidRDefault="001F404D">
      <w:pPr>
        <w:spacing w:after="0" w:line="264" w:lineRule="auto"/>
        <w:ind w:firstLine="600"/>
        <w:jc w:val="both"/>
      </w:pPr>
      <w:r>
        <w:rPr>
          <w:rFonts w:ascii="Times New Roman" w:hAnsi="Times New Roman"/>
          <w:sz w:val="28"/>
        </w:rPr>
        <w:t>знать и использовать правила информационной безопасности при поиске исторической информации;</w:t>
      </w:r>
    </w:p>
    <w:p w:rsidR="00220541" w:rsidRDefault="001F404D">
      <w:pPr>
        <w:spacing w:after="0" w:line="264" w:lineRule="auto"/>
        <w:ind w:firstLine="600"/>
        <w:jc w:val="both"/>
      </w:pPr>
      <w:r>
        <w:rPr>
          <w:rFonts w:ascii="Times New Roman" w:hAnsi="Times New Roman"/>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220541" w:rsidRDefault="001F404D">
      <w:pPr>
        <w:spacing w:after="0" w:line="264" w:lineRule="auto"/>
        <w:ind w:firstLine="600"/>
        <w:jc w:val="both"/>
      </w:pPr>
      <w:r>
        <w:rPr>
          <w:rFonts w:ascii="Times New Roman" w:hAnsi="Times New Roman"/>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20541" w:rsidRDefault="001F404D">
      <w:pPr>
        <w:spacing w:after="0" w:line="264" w:lineRule="auto"/>
        <w:ind w:firstLine="600"/>
        <w:jc w:val="both"/>
      </w:pPr>
      <w:r>
        <w:rPr>
          <w:rFonts w:ascii="Times New Roman" w:hAnsi="Times New Roman"/>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220541" w:rsidRDefault="001F404D">
      <w:pPr>
        <w:spacing w:after="0" w:line="264" w:lineRule="auto"/>
        <w:ind w:firstLine="600"/>
        <w:jc w:val="both"/>
      </w:pPr>
      <w:r>
        <w:rPr>
          <w:rFonts w:ascii="Times New Roman" w:hAnsi="Times New Roman"/>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20541" w:rsidRDefault="001F404D">
      <w:pPr>
        <w:spacing w:after="0" w:line="264" w:lineRule="auto"/>
        <w:ind w:firstLine="600"/>
        <w:jc w:val="both"/>
      </w:pPr>
      <w:r>
        <w:rPr>
          <w:rFonts w:ascii="Times New Roman" w:hAnsi="Times New Roman"/>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20541" w:rsidRDefault="001F404D">
      <w:pPr>
        <w:spacing w:after="0" w:line="264" w:lineRule="auto"/>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220541" w:rsidRDefault="001F404D">
      <w:pPr>
        <w:spacing w:after="0" w:line="264" w:lineRule="auto"/>
        <w:ind w:firstLine="600"/>
        <w:jc w:val="both"/>
      </w:pPr>
      <w:r>
        <w:rPr>
          <w:rFonts w:ascii="Times New Roman" w:hAnsi="Times New Roman"/>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220541" w:rsidRDefault="001F404D">
      <w:pPr>
        <w:spacing w:after="0" w:line="264" w:lineRule="auto"/>
        <w:ind w:firstLine="600"/>
        <w:jc w:val="both"/>
      </w:pPr>
      <w:r>
        <w:rPr>
          <w:rFonts w:ascii="Times New Roman" w:hAnsi="Times New Roman"/>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220541" w:rsidRDefault="001F404D">
      <w:pPr>
        <w:spacing w:after="0" w:line="264" w:lineRule="auto"/>
        <w:ind w:firstLine="600"/>
        <w:jc w:val="both"/>
      </w:pPr>
      <w:r>
        <w:rPr>
          <w:rFonts w:ascii="Times New Roman" w:hAnsi="Times New Roman"/>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220541" w:rsidRDefault="001F404D">
      <w:pPr>
        <w:spacing w:after="0" w:line="264" w:lineRule="auto"/>
        <w:ind w:firstLine="600"/>
        <w:jc w:val="both"/>
      </w:pPr>
      <w:r>
        <w:rPr>
          <w:rFonts w:ascii="Times New Roman" w:hAnsi="Times New Roman"/>
          <w:sz w:val="28"/>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220541" w:rsidRDefault="001F404D">
      <w:pPr>
        <w:spacing w:after="0" w:line="264" w:lineRule="auto"/>
        <w:ind w:firstLine="600"/>
        <w:jc w:val="both"/>
      </w:pPr>
      <w:r>
        <w:rPr>
          <w:rFonts w:ascii="Times New Roman" w:hAnsi="Times New Roman"/>
          <w:sz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220541" w:rsidRDefault="001F404D">
      <w:pPr>
        <w:spacing w:after="0" w:line="264" w:lineRule="auto"/>
        <w:ind w:firstLine="600"/>
        <w:jc w:val="both"/>
      </w:pPr>
      <w:r>
        <w:rPr>
          <w:rFonts w:ascii="Times New Roman" w:hAnsi="Times New Roman"/>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220541" w:rsidRDefault="001F404D">
      <w:pPr>
        <w:spacing w:after="0" w:line="264" w:lineRule="auto"/>
        <w:ind w:firstLine="600"/>
        <w:jc w:val="both"/>
      </w:pPr>
      <w:r>
        <w:rPr>
          <w:rFonts w:ascii="Times New Roman" w:hAnsi="Times New Roman"/>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220541" w:rsidRDefault="001F404D">
      <w:pPr>
        <w:spacing w:after="0" w:line="264" w:lineRule="auto"/>
        <w:ind w:firstLine="600"/>
        <w:jc w:val="both"/>
      </w:pPr>
      <w:r>
        <w:rPr>
          <w:rFonts w:ascii="Times New Roman" w:hAnsi="Times New Roman"/>
          <w:sz w:val="28"/>
        </w:rPr>
        <w:t>определять события, явления, процессы, которым посвящены визуальные источники исторической информации;</w:t>
      </w:r>
    </w:p>
    <w:p w:rsidR="00220541" w:rsidRDefault="001F404D">
      <w:pPr>
        <w:spacing w:after="0" w:line="264" w:lineRule="auto"/>
        <w:ind w:firstLine="600"/>
        <w:jc w:val="both"/>
      </w:pPr>
      <w:r>
        <w:rPr>
          <w:rFonts w:ascii="Times New Roman" w:hAnsi="Times New Roman"/>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220541" w:rsidRDefault="001F404D">
      <w:pPr>
        <w:spacing w:after="0" w:line="264" w:lineRule="auto"/>
        <w:ind w:firstLine="600"/>
        <w:jc w:val="both"/>
      </w:pPr>
      <w:r>
        <w:rPr>
          <w:rFonts w:ascii="Times New Roman" w:hAnsi="Times New Roman"/>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220541" w:rsidRDefault="001F404D">
      <w:pPr>
        <w:spacing w:after="0" w:line="264" w:lineRule="auto"/>
        <w:ind w:firstLine="600"/>
        <w:jc w:val="both"/>
      </w:pPr>
      <w:r>
        <w:rPr>
          <w:rFonts w:ascii="Times New Roman" w:hAnsi="Times New Roman"/>
          <w:sz w:val="28"/>
        </w:rPr>
        <w:t>представлять историческую информацию в виде таблиц, графиков, схем, диаграмм;</w:t>
      </w:r>
    </w:p>
    <w:p w:rsidR="00220541" w:rsidRDefault="001F404D">
      <w:pPr>
        <w:spacing w:after="0" w:line="264" w:lineRule="auto"/>
        <w:ind w:firstLine="600"/>
        <w:jc w:val="both"/>
      </w:pPr>
      <w:r>
        <w:rPr>
          <w:rFonts w:ascii="Times New Roman" w:hAnsi="Times New Roman"/>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220541" w:rsidRDefault="001F404D">
      <w:pPr>
        <w:spacing w:after="0" w:line="264" w:lineRule="auto"/>
        <w:ind w:firstLine="600"/>
        <w:jc w:val="both"/>
      </w:pPr>
      <w:r>
        <w:rPr>
          <w:rFonts w:ascii="Times New Roman" w:hAnsi="Times New Roman"/>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20541" w:rsidRDefault="001F404D">
      <w:pPr>
        <w:spacing w:after="0" w:line="264" w:lineRule="auto"/>
        <w:ind w:firstLine="600"/>
        <w:jc w:val="both"/>
      </w:pPr>
      <w:r>
        <w:rPr>
          <w:rFonts w:ascii="Times New Roman" w:hAnsi="Times New Roman"/>
          <w:sz w:val="28"/>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Pr>
          <w:rFonts w:ascii="Times New Roman" w:hAnsi="Times New Roman"/>
          <w:sz w:val="28"/>
        </w:rPr>
        <w:lastRenderedPageBreak/>
        <w:t>страны как многонационального государства, важности уважения и взаимопонимания между всеми народами России.</w:t>
      </w:r>
    </w:p>
    <w:p w:rsidR="00220541" w:rsidRDefault="001F404D">
      <w:pPr>
        <w:spacing w:after="0" w:line="264" w:lineRule="auto"/>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220541" w:rsidRDefault="001F404D">
      <w:pPr>
        <w:spacing w:after="0" w:line="264" w:lineRule="auto"/>
        <w:ind w:firstLine="600"/>
        <w:jc w:val="both"/>
      </w:pPr>
      <w:r>
        <w:rPr>
          <w:rFonts w:ascii="Times New Roman" w:hAnsi="Times New Roman"/>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20541" w:rsidRDefault="001F404D">
      <w:pPr>
        <w:spacing w:after="0" w:line="264" w:lineRule="auto"/>
        <w:ind w:firstLine="600"/>
        <w:jc w:val="both"/>
      </w:pPr>
      <w:r>
        <w:rPr>
          <w:rFonts w:ascii="Times New Roman" w:hAnsi="Times New Roman"/>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20541" w:rsidRDefault="001F404D">
      <w:pPr>
        <w:spacing w:after="0" w:line="264" w:lineRule="auto"/>
        <w:ind w:firstLine="600"/>
        <w:jc w:val="both"/>
      </w:pPr>
      <w:r>
        <w:rPr>
          <w:rFonts w:ascii="Times New Roman" w:hAnsi="Times New Roman"/>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20541" w:rsidRDefault="001F404D">
      <w:pPr>
        <w:spacing w:after="0" w:line="264" w:lineRule="auto"/>
        <w:ind w:firstLine="600"/>
        <w:jc w:val="both"/>
      </w:pPr>
      <w:r>
        <w:rPr>
          <w:rFonts w:ascii="Times New Roman" w:hAnsi="Times New Roman"/>
          <w:sz w:val="28"/>
        </w:rPr>
        <w:t xml:space="preserve">участвовать в диалогическом и </w:t>
      </w:r>
      <w:proofErr w:type="spellStart"/>
      <w:r>
        <w:rPr>
          <w:rFonts w:ascii="Times New Roman" w:hAnsi="Times New Roman"/>
          <w:sz w:val="28"/>
        </w:rPr>
        <w:t>полилогическом</w:t>
      </w:r>
      <w:proofErr w:type="spellEnd"/>
      <w:r>
        <w:rPr>
          <w:rFonts w:ascii="Times New Roman" w:hAnsi="Times New Roman"/>
          <w:sz w:val="28"/>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20541" w:rsidRDefault="001F404D">
      <w:pPr>
        <w:spacing w:after="0" w:line="264" w:lineRule="auto"/>
        <w:ind w:firstLine="600"/>
        <w:jc w:val="both"/>
      </w:pPr>
      <w:r>
        <w:rPr>
          <w:rFonts w:ascii="Times New Roman" w:hAnsi="Times New Roman"/>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20541" w:rsidRDefault="001F404D">
      <w:pPr>
        <w:spacing w:after="0" w:line="264" w:lineRule="auto"/>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220541" w:rsidRDefault="001F404D">
      <w:pPr>
        <w:spacing w:after="0" w:line="264" w:lineRule="auto"/>
        <w:ind w:firstLine="600"/>
        <w:jc w:val="both"/>
      </w:pPr>
      <w:r>
        <w:rPr>
          <w:rFonts w:ascii="Times New Roman" w:hAnsi="Times New Roman"/>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220541" w:rsidRDefault="001F404D">
      <w:pPr>
        <w:spacing w:after="0" w:line="264" w:lineRule="auto"/>
        <w:ind w:firstLine="600"/>
        <w:jc w:val="both"/>
      </w:pPr>
      <w:r>
        <w:rPr>
          <w:rFonts w:ascii="Times New Roman" w:hAnsi="Times New Roman"/>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220541" w:rsidRDefault="001F404D">
      <w:pPr>
        <w:spacing w:after="0" w:line="264" w:lineRule="auto"/>
        <w:ind w:firstLine="600"/>
        <w:jc w:val="both"/>
      </w:pPr>
      <w:r>
        <w:rPr>
          <w:rFonts w:ascii="Times New Roman" w:hAnsi="Times New Roman"/>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220541" w:rsidRDefault="001F404D">
      <w:pPr>
        <w:spacing w:after="0" w:line="264" w:lineRule="auto"/>
        <w:ind w:firstLine="600"/>
        <w:jc w:val="both"/>
      </w:pPr>
      <w:r>
        <w:rPr>
          <w:rFonts w:ascii="Times New Roman" w:hAnsi="Times New Roman"/>
          <w:sz w:val="28"/>
        </w:rPr>
        <w:t>активно участвовать в дискуссиях, не допуская умаления подвига народа при защите Отечества.</w:t>
      </w:r>
    </w:p>
    <w:p w:rsidR="00220541" w:rsidRDefault="00220541">
      <w:pPr>
        <w:sectPr w:rsidR="00220541">
          <w:pgSz w:w="11906" w:h="16383"/>
          <w:pgMar w:top="1134" w:right="850" w:bottom="1134" w:left="1701" w:header="720" w:footer="720" w:gutter="0"/>
          <w:cols w:space="720"/>
        </w:sectPr>
      </w:pPr>
    </w:p>
    <w:p w:rsidR="00220541" w:rsidRDefault="001F404D">
      <w:pPr>
        <w:spacing w:after="0"/>
        <w:ind w:left="120"/>
      </w:pPr>
      <w:bookmarkStart w:id="4" w:name="block-56183811"/>
      <w:bookmarkEnd w:id="3"/>
      <w:r>
        <w:rPr>
          <w:rFonts w:ascii="Times New Roman" w:hAnsi="Times New Roman"/>
          <w:b/>
          <w:sz w:val="28"/>
        </w:rPr>
        <w:lastRenderedPageBreak/>
        <w:t xml:space="preserve"> ТЕМАТИЧЕСКОЕ ПЛАНИРОВАНИЕ </w:t>
      </w:r>
    </w:p>
    <w:p w:rsidR="00220541" w:rsidRDefault="001F404D">
      <w:pPr>
        <w:spacing w:after="0"/>
        <w:ind w:left="120"/>
        <w:rPr>
          <w:rFonts w:ascii="Times New Roman" w:hAnsi="Times New Roman"/>
          <w:b/>
          <w:sz w:val="28"/>
        </w:rPr>
      </w:pPr>
      <w:r>
        <w:rPr>
          <w:rFonts w:ascii="Times New Roman" w:hAnsi="Times New Roman"/>
          <w:b/>
          <w:sz w:val="28"/>
        </w:rPr>
        <w:t xml:space="preserve"> 10 КЛАСС</w:t>
      </w:r>
    </w:p>
    <w:p w:rsidR="00220541" w:rsidRDefault="00220541">
      <w:pPr>
        <w:spacing w:after="0"/>
        <w:ind w:left="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3"/>
        <w:gridCol w:w="4618"/>
        <w:gridCol w:w="1529"/>
        <w:gridCol w:w="1841"/>
        <w:gridCol w:w="1910"/>
        <w:gridCol w:w="2788"/>
      </w:tblGrid>
      <w:tr w:rsidR="00220541">
        <w:trPr>
          <w:trHeight w:val="144"/>
        </w:trPr>
        <w:tc>
          <w:tcPr>
            <w:tcW w:w="1093"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 xml:space="preserve">№ </w:t>
            </w:r>
            <w:proofErr w:type="gramStart"/>
            <w:r>
              <w:rPr>
                <w:rFonts w:ascii="Times New Roman" w:hAnsi="Times New Roman"/>
                <w:b/>
                <w:sz w:val="24"/>
              </w:rPr>
              <w:t>п</w:t>
            </w:r>
            <w:proofErr w:type="gramEnd"/>
            <w:r>
              <w:rPr>
                <w:rFonts w:ascii="Times New Roman" w:hAnsi="Times New Roman"/>
                <w:b/>
                <w:sz w:val="24"/>
              </w:rPr>
              <w:t xml:space="preserve">/п </w:t>
            </w:r>
          </w:p>
          <w:p w:rsidR="00220541" w:rsidRDefault="00220541">
            <w:pPr>
              <w:spacing w:after="0"/>
              <w:ind w:left="135"/>
            </w:pPr>
          </w:p>
        </w:tc>
        <w:tc>
          <w:tcPr>
            <w:tcW w:w="4618"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 xml:space="preserve">Наименование разделов и тем программы </w:t>
            </w:r>
          </w:p>
          <w:p w:rsidR="00220541" w:rsidRDefault="00220541">
            <w:pPr>
              <w:spacing w:after="0"/>
              <w:ind w:left="135"/>
            </w:pPr>
          </w:p>
        </w:tc>
        <w:tc>
          <w:tcPr>
            <w:tcW w:w="5280"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b/>
                <w:sz w:val="24"/>
              </w:rPr>
              <w:t>Количество часов</w:t>
            </w:r>
          </w:p>
        </w:tc>
        <w:tc>
          <w:tcPr>
            <w:tcW w:w="2788"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 xml:space="preserve">Электронные (цифровые) образовательные ресурсы </w:t>
            </w:r>
          </w:p>
          <w:p w:rsidR="00220541" w:rsidRDefault="00220541">
            <w:pPr>
              <w:spacing w:after="0"/>
              <w:ind w:left="135"/>
            </w:pPr>
          </w:p>
        </w:tc>
      </w:tr>
      <w:tr w:rsidR="00220541">
        <w:trPr>
          <w:trHeight w:val="144"/>
        </w:trPr>
        <w:tc>
          <w:tcPr>
            <w:tcW w:w="1093"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tc>
        <w:tc>
          <w:tcPr>
            <w:tcW w:w="4618"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 xml:space="preserve">Всего </w:t>
            </w:r>
          </w:p>
          <w:p w:rsidR="00220541" w:rsidRDefault="00220541">
            <w:pPr>
              <w:spacing w:after="0"/>
              <w:ind w:left="135"/>
            </w:pP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 xml:space="preserve">Контрольные работы </w:t>
            </w:r>
          </w:p>
          <w:p w:rsidR="00220541" w:rsidRDefault="00220541">
            <w:pPr>
              <w:spacing w:after="0"/>
              <w:ind w:left="135"/>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 xml:space="preserve">Практические работы </w:t>
            </w:r>
          </w:p>
          <w:p w:rsidR="00220541" w:rsidRDefault="00220541">
            <w:pPr>
              <w:spacing w:after="0"/>
              <w:ind w:left="135"/>
            </w:pPr>
          </w:p>
        </w:tc>
        <w:tc>
          <w:tcPr>
            <w:tcW w:w="2788"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tc>
      </w:tr>
      <w:tr w:rsidR="00220541">
        <w:trPr>
          <w:trHeight w:val="144"/>
        </w:trPr>
        <w:tc>
          <w:tcPr>
            <w:tcW w:w="1377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Всеобщая история. 1914—1945 гг.</w:t>
            </w:r>
          </w:p>
        </w:tc>
      </w:tr>
      <w:tr w:rsidR="00220541">
        <w:trPr>
          <w:trHeight w:val="144"/>
        </w:trPr>
        <w:tc>
          <w:tcPr>
            <w:tcW w:w="1377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Раздел 1.Введение</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1.1</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Введение</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5" w:history="1">
              <w:r>
                <w:rPr>
                  <w:rFonts w:ascii="Times New Roman" w:hAnsi="Times New Roman"/>
                  <w:color w:val="0000FF"/>
                  <w:u w:val="single"/>
                </w:rPr>
                <w:t>https://m.edsoo.ru/3f6f6e16</w:t>
              </w:r>
            </w:hyperlink>
          </w:p>
        </w:tc>
      </w:tr>
      <w:tr w:rsidR="00220541">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Итого по разделу</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6539"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tc>
      </w:tr>
      <w:tr w:rsidR="00220541">
        <w:trPr>
          <w:trHeight w:val="144"/>
        </w:trPr>
        <w:tc>
          <w:tcPr>
            <w:tcW w:w="1377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Раздел 2.Мир накануне и годы</w:t>
            </w:r>
            <w:proofErr w:type="gramStart"/>
            <w:r>
              <w:rPr>
                <w:rFonts w:ascii="Times New Roman" w:hAnsi="Times New Roman"/>
                <w:b/>
                <w:sz w:val="24"/>
              </w:rPr>
              <w:t xml:space="preserve"> П</w:t>
            </w:r>
            <w:proofErr w:type="gramEnd"/>
            <w:r>
              <w:rPr>
                <w:rFonts w:ascii="Times New Roman" w:hAnsi="Times New Roman"/>
                <w:b/>
                <w:sz w:val="24"/>
              </w:rPr>
              <w:t>ервой мировой войны</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2.1</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Мир накануне</w:t>
            </w:r>
            <w:proofErr w:type="gramStart"/>
            <w:r>
              <w:rPr>
                <w:rFonts w:ascii="Times New Roman" w:hAnsi="Times New Roman"/>
                <w:sz w:val="24"/>
              </w:rPr>
              <w:t xml:space="preserve"> П</w:t>
            </w:r>
            <w:proofErr w:type="gramEnd"/>
            <w:r>
              <w:rPr>
                <w:rFonts w:ascii="Times New Roman" w:hAnsi="Times New Roman"/>
                <w:sz w:val="24"/>
              </w:rPr>
              <w:t>ервой мировой войны</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6"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2.2</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Первая мировая война. 1914 – 1918 гг.</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2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7" w:history="1">
              <w:r>
                <w:rPr>
                  <w:rFonts w:ascii="Times New Roman" w:hAnsi="Times New Roman"/>
                  <w:color w:val="0000FF"/>
                  <w:u w:val="single"/>
                </w:rPr>
                <w:t>https://m.edsoo.ru/3f6f6e16</w:t>
              </w:r>
            </w:hyperlink>
          </w:p>
        </w:tc>
      </w:tr>
      <w:tr w:rsidR="00220541">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Итого по разделу</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3 </w:t>
            </w:r>
          </w:p>
        </w:tc>
        <w:tc>
          <w:tcPr>
            <w:tcW w:w="6539"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tc>
      </w:tr>
      <w:tr w:rsidR="00220541">
        <w:trPr>
          <w:trHeight w:val="144"/>
        </w:trPr>
        <w:tc>
          <w:tcPr>
            <w:tcW w:w="1377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Раздел 3.Мир в 1918—1938 гг.</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3.1</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Распад империй и образование новых национальных государств в Европе</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8"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3.2</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Версальско-Вашингтонская система международных отношений</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9"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3.3</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Страны Европы и Северной Америки в 1920-е гг.</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6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10"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lastRenderedPageBreak/>
              <w:t>3.4</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Страны Азии, Африки и Латинской Америки в 1918 – 1930 гг.</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2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11"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3.5</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Международные отношения в 1930-е гг.</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12"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3.6</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Развитие науки и культуры в 1914 – 1930-х гг.</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2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13"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3.7</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Повторение и обобщение по теме «Мир в 1918 – 1938 гг.»</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14" w:history="1">
              <w:r>
                <w:rPr>
                  <w:rFonts w:ascii="Times New Roman" w:hAnsi="Times New Roman"/>
                  <w:color w:val="0000FF"/>
                  <w:u w:val="single"/>
                </w:rPr>
                <w:t>https://m.edsoo.ru/3f6f6e16</w:t>
              </w:r>
            </w:hyperlink>
          </w:p>
        </w:tc>
      </w:tr>
      <w:tr w:rsidR="00220541">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Итого по разделу</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14 </w:t>
            </w:r>
          </w:p>
        </w:tc>
        <w:tc>
          <w:tcPr>
            <w:tcW w:w="6539"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tc>
      </w:tr>
      <w:tr w:rsidR="00220541">
        <w:trPr>
          <w:trHeight w:val="144"/>
        </w:trPr>
        <w:tc>
          <w:tcPr>
            <w:tcW w:w="1377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Раздел 4.Вторая мировая война. 1939 – 1945 гг.</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4.1</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Начало</w:t>
            </w:r>
            <w:proofErr w:type="gramStart"/>
            <w:r>
              <w:rPr>
                <w:rFonts w:ascii="Times New Roman" w:hAnsi="Times New Roman"/>
                <w:sz w:val="24"/>
              </w:rPr>
              <w:t xml:space="preserve"> В</w:t>
            </w:r>
            <w:proofErr w:type="gramEnd"/>
            <w:r>
              <w:rPr>
                <w:rFonts w:ascii="Times New Roman" w:hAnsi="Times New Roman"/>
                <w:sz w:val="24"/>
              </w:rPr>
              <w:t>торой мировой войны</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2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15"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4.2</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Коренной перелом. Окончание и важнейшие итоги</w:t>
            </w:r>
            <w:proofErr w:type="gramStart"/>
            <w:r>
              <w:rPr>
                <w:rFonts w:ascii="Times New Roman" w:hAnsi="Times New Roman"/>
                <w:sz w:val="24"/>
              </w:rPr>
              <w:t xml:space="preserve"> В</w:t>
            </w:r>
            <w:proofErr w:type="gramEnd"/>
            <w:r>
              <w:rPr>
                <w:rFonts w:ascii="Times New Roman" w:hAnsi="Times New Roman"/>
                <w:sz w:val="24"/>
              </w:rPr>
              <w:t>торой мировой войны</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2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16" w:history="1">
              <w:r>
                <w:rPr>
                  <w:rFonts w:ascii="Times New Roman" w:hAnsi="Times New Roman"/>
                  <w:color w:val="0000FF"/>
                  <w:u w:val="single"/>
                </w:rPr>
                <w:t>https://m.edsoo.ru/3f6f6e16</w:t>
              </w:r>
            </w:hyperlink>
          </w:p>
        </w:tc>
      </w:tr>
      <w:tr w:rsidR="00220541">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Итого по разделу</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4 </w:t>
            </w:r>
          </w:p>
        </w:tc>
        <w:tc>
          <w:tcPr>
            <w:tcW w:w="6539"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tc>
      </w:tr>
      <w:tr w:rsidR="00220541">
        <w:trPr>
          <w:trHeight w:val="144"/>
        </w:trPr>
        <w:tc>
          <w:tcPr>
            <w:tcW w:w="1377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Раздел 5.Повторение и обобщение по курсу «Всеобщая история. 1914 – 1945 гг.»</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5.1</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Повторение и обобщение по курсу «Всеобщая история. 1914 – 1945 гг.»</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17" w:history="1">
              <w:r>
                <w:rPr>
                  <w:rFonts w:ascii="Times New Roman" w:hAnsi="Times New Roman"/>
                  <w:color w:val="0000FF"/>
                  <w:u w:val="single"/>
                </w:rPr>
                <w:t>https://m.edsoo.ru/3f6f6e16</w:t>
              </w:r>
            </w:hyperlink>
          </w:p>
        </w:tc>
      </w:tr>
      <w:tr w:rsidR="00220541">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Итого по разделу</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6539"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tc>
      </w:tr>
      <w:tr w:rsidR="00220541">
        <w:trPr>
          <w:trHeight w:val="144"/>
        </w:trPr>
        <w:tc>
          <w:tcPr>
            <w:tcW w:w="1377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История России. 1914—1945 годы</w:t>
            </w:r>
          </w:p>
        </w:tc>
      </w:tr>
      <w:tr w:rsidR="00220541">
        <w:trPr>
          <w:trHeight w:val="144"/>
        </w:trPr>
        <w:tc>
          <w:tcPr>
            <w:tcW w:w="1377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Раздел 1.Россия в 1914 – 1922 гг.</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1.1</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Россия и мир накануне</w:t>
            </w:r>
            <w:proofErr w:type="gramStart"/>
            <w:r>
              <w:rPr>
                <w:rFonts w:ascii="Times New Roman" w:hAnsi="Times New Roman"/>
                <w:sz w:val="24"/>
              </w:rPr>
              <w:t xml:space="preserve"> П</w:t>
            </w:r>
            <w:proofErr w:type="gramEnd"/>
            <w:r>
              <w:rPr>
                <w:rFonts w:ascii="Times New Roman" w:hAnsi="Times New Roman"/>
                <w:sz w:val="24"/>
              </w:rPr>
              <w:t>ервой мировой войны</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2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18"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1.2</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Россия в</w:t>
            </w:r>
            <w:proofErr w:type="gramStart"/>
            <w:r>
              <w:rPr>
                <w:rFonts w:ascii="Times New Roman" w:hAnsi="Times New Roman"/>
                <w:sz w:val="24"/>
              </w:rPr>
              <w:t xml:space="preserve"> П</w:t>
            </w:r>
            <w:proofErr w:type="gramEnd"/>
            <w:r>
              <w:rPr>
                <w:rFonts w:ascii="Times New Roman" w:hAnsi="Times New Roman"/>
                <w:sz w:val="24"/>
              </w:rPr>
              <w:t>ервой мировой войне</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2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19"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lastRenderedPageBreak/>
              <w:t>1.3</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Российская революция. Февраль 1917 г.</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20"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1.4</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Российская революция. Октябрь 1917 г.</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21"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1.5</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Первые революционные преобразования большевиков</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2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22"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1.6</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Гражданская война</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2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23"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1.7</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Революция и Гражданская война на национальных окраинах</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24"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1.8</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Идеология и культура в годы Гражданской войны</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25"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1.9</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Наш край в 1914 – 1922 гг.</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26"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1.10</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Повторение и обобщение по теме «Россия в 1914 – 1922 гг.»</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27" w:history="1">
              <w:r>
                <w:rPr>
                  <w:rFonts w:ascii="Times New Roman" w:hAnsi="Times New Roman"/>
                  <w:color w:val="0000FF"/>
                  <w:u w:val="single"/>
                </w:rPr>
                <w:t>https://m.edsoo.ru/3f6f6e16</w:t>
              </w:r>
            </w:hyperlink>
          </w:p>
        </w:tc>
      </w:tr>
      <w:tr w:rsidR="00220541">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Итого по разделу</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14 </w:t>
            </w:r>
          </w:p>
        </w:tc>
        <w:tc>
          <w:tcPr>
            <w:tcW w:w="6539"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tc>
      </w:tr>
      <w:tr w:rsidR="00220541">
        <w:trPr>
          <w:trHeight w:val="144"/>
        </w:trPr>
        <w:tc>
          <w:tcPr>
            <w:tcW w:w="1377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Раздел 2.Советский Союз в 1920—1930-е гг.</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2.1</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СССР в 20-е годы</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6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28"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2.2</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«Великий перелом». Индустриализация</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29"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2.3</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Коллективизация сельского хозяйства</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30"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2.4</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СССР в 30-е годы</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7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31"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lastRenderedPageBreak/>
              <w:t>2.5</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Наш край в 1920 – 1930-е гг.</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32"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2.6</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Повторение и обобщение по разделу «Советский Союз в 1920 – 1930-е гг.»</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33" w:history="1">
              <w:r>
                <w:rPr>
                  <w:rFonts w:ascii="Times New Roman" w:hAnsi="Times New Roman"/>
                  <w:color w:val="0000FF"/>
                  <w:u w:val="single"/>
                </w:rPr>
                <w:t>https://m.edsoo.ru/3f6f6e16</w:t>
              </w:r>
            </w:hyperlink>
          </w:p>
        </w:tc>
      </w:tr>
      <w:tr w:rsidR="00220541">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Итого по разделу</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17 </w:t>
            </w:r>
          </w:p>
        </w:tc>
        <w:tc>
          <w:tcPr>
            <w:tcW w:w="6539"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tc>
      </w:tr>
      <w:tr w:rsidR="00220541">
        <w:trPr>
          <w:trHeight w:val="144"/>
        </w:trPr>
        <w:tc>
          <w:tcPr>
            <w:tcW w:w="1377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Раздел 3.Великая Отечественная война. 1941—1945 гг.</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3.1</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Первый период войны</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4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34"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3.2</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Коренной перелом в ходе войны</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2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35"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3.3</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«Десять сталинских ударов» и изгнание врага с территории СССР</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36"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3.4</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Наука и культура в годы войны</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37"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3.5</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Окончание</w:t>
            </w:r>
            <w:proofErr w:type="gramStart"/>
            <w:r>
              <w:rPr>
                <w:rFonts w:ascii="Times New Roman" w:hAnsi="Times New Roman"/>
                <w:sz w:val="24"/>
              </w:rPr>
              <w:t xml:space="preserve"> В</w:t>
            </w:r>
            <w:proofErr w:type="gramEnd"/>
            <w:r>
              <w:rPr>
                <w:rFonts w:ascii="Times New Roman" w:hAnsi="Times New Roman"/>
                <w:sz w:val="24"/>
              </w:rPr>
              <w:t>торой мировой войны</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4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38"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3.6</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Наш край в 1941 – 1945 гг.</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39" w:history="1">
              <w:r>
                <w:rPr>
                  <w:rFonts w:ascii="Times New Roman" w:hAnsi="Times New Roman"/>
                  <w:color w:val="0000FF"/>
                  <w:u w:val="single"/>
                </w:rPr>
                <w:t>https://m.edsoo.ru/3f6f6e16</w:t>
              </w:r>
            </w:hyperlink>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3.7</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Повторение и обобщение по теме «Великая Отечественная война 1941 – 1945 гг.»</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Библиотека ЦОК </w:t>
            </w:r>
            <w:hyperlink r:id="rId40" w:history="1">
              <w:r>
                <w:rPr>
                  <w:rFonts w:ascii="Times New Roman" w:hAnsi="Times New Roman"/>
                  <w:color w:val="0000FF"/>
                  <w:u w:val="single"/>
                </w:rPr>
                <w:t>https://m.edsoo.ru/3f6f6e16</w:t>
              </w:r>
            </w:hyperlink>
          </w:p>
        </w:tc>
      </w:tr>
      <w:tr w:rsidR="00220541">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Итого по разделу</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14 </w:t>
            </w:r>
          </w:p>
        </w:tc>
        <w:tc>
          <w:tcPr>
            <w:tcW w:w="6539"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tc>
      </w:tr>
      <w:tr w:rsidR="00220541">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ОБЩЕЕ КОЛИЧЕСТВО ЧАСОВ ПО ПРОГРАММЕ</w:t>
            </w:r>
          </w:p>
        </w:tc>
        <w:tc>
          <w:tcPr>
            <w:tcW w:w="15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68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4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0 </w:t>
            </w:r>
          </w:p>
        </w:tc>
        <w:tc>
          <w:tcPr>
            <w:tcW w:w="2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tc>
      </w:tr>
    </w:tbl>
    <w:p w:rsidR="00220541" w:rsidRDefault="00220541">
      <w:pPr>
        <w:sectPr w:rsidR="00220541">
          <w:pgSz w:w="16383" w:h="11906" w:orient="landscape"/>
          <w:pgMar w:top="1134" w:right="850" w:bottom="1134" w:left="1701" w:header="720" w:footer="720" w:gutter="0"/>
          <w:cols w:space="720"/>
        </w:sectPr>
      </w:pPr>
    </w:p>
    <w:p w:rsidR="00220541" w:rsidRDefault="001F404D">
      <w:pPr>
        <w:spacing w:after="0"/>
        <w:ind w:left="120"/>
      </w:pPr>
      <w:bookmarkStart w:id="5" w:name="block-56183814"/>
      <w:bookmarkEnd w:id="4"/>
      <w:r>
        <w:rPr>
          <w:rFonts w:ascii="Times New Roman" w:hAnsi="Times New Roman"/>
          <w:b/>
          <w:sz w:val="28"/>
        </w:rPr>
        <w:lastRenderedPageBreak/>
        <w:t xml:space="preserve">ПОУРОЧНОЕ ПЛАНИРОВАНИЕ </w:t>
      </w:r>
    </w:p>
    <w:p w:rsidR="00220541" w:rsidRDefault="001F404D">
      <w:pPr>
        <w:spacing w:after="0"/>
        <w:ind w:left="120"/>
        <w:rPr>
          <w:rFonts w:ascii="Times New Roman" w:hAnsi="Times New Roman"/>
          <w:b/>
          <w:sz w:val="28"/>
        </w:rPr>
      </w:pPr>
      <w:r>
        <w:rPr>
          <w:rFonts w:ascii="Times New Roman" w:hAnsi="Times New Roman"/>
          <w:b/>
          <w:sz w:val="28"/>
        </w:rPr>
        <w:t>10 КЛАСС</w:t>
      </w:r>
    </w:p>
    <w:p w:rsidR="00220541" w:rsidRDefault="00220541">
      <w:pPr>
        <w:spacing w:after="0"/>
        <w:ind w:left="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3"/>
        <w:gridCol w:w="4618"/>
        <w:gridCol w:w="1996"/>
        <w:gridCol w:w="2040"/>
        <w:gridCol w:w="2103"/>
        <w:gridCol w:w="1621"/>
      </w:tblGrid>
      <w:tr w:rsidR="00220541">
        <w:trPr>
          <w:trHeight w:val="144"/>
        </w:trPr>
        <w:tc>
          <w:tcPr>
            <w:tcW w:w="1093"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 xml:space="preserve">№ </w:t>
            </w:r>
            <w:proofErr w:type="gramStart"/>
            <w:r>
              <w:rPr>
                <w:rFonts w:ascii="Times New Roman" w:hAnsi="Times New Roman"/>
                <w:b/>
                <w:sz w:val="24"/>
              </w:rPr>
              <w:t>п</w:t>
            </w:r>
            <w:proofErr w:type="gramEnd"/>
            <w:r>
              <w:rPr>
                <w:rFonts w:ascii="Times New Roman" w:hAnsi="Times New Roman"/>
                <w:b/>
                <w:sz w:val="24"/>
              </w:rPr>
              <w:t xml:space="preserve">/п </w:t>
            </w:r>
          </w:p>
          <w:p w:rsidR="00220541" w:rsidRDefault="00220541">
            <w:pPr>
              <w:spacing w:after="0"/>
              <w:ind w:left="135"/>
            </w:pPr>
          </w:p>
        </w:tc>
        <w:tc>
          <w:tcPr>
            <w:tcW w:w="4618"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 xml:space="preserve">Тема урока </w:t>
            </w:r>
          </w:p>
          <w:p w:rsidR="00220541" w:rsidRDefault="00220541">
            <w:pPr>
              <w:spacing w:after="0"/>
              <w:ind w:left="135"/>
            </w:pPr>
          </w:p>
        </w:tc>
        <w:tc>
          <w:tcPr>
            <w:tcW w:w="6139"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b/>
                <w:sz w:val="24"/>
              </w:rPr>
              <w:t>Количество часов</w:t>
            </w:r>
          </w:p>
        </w:tc>
        <w:tc>
          <w:tcPr>
            <w:tcW w:w="1621"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 xml:space="preserve">Дата изучения </w:t>
            </w:r>
          </w:p>
          <w:p w:rsidR="00220541" w:rsidRDefault="00220541">
            <w:pPr>
              <w:spacing w:after="0"/>
              <w:ind w:left="135"/>
            </w:pPr>
          </w:p>
        </w:tc>
      </w:tr>
      <w:tr w:rsidR="00220541">
        <w:trPr>
          <w:trHeight w:val="144"/>
        </w:trPr>
        <w:tc>
          <w:tcPr>
            <w:tcW w:w="1093"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tc>
        <w:tc>
          <w:tcPr>
            <w:tcW w:w="4618"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 xml:space="preserve">Всего </w:t>
            </w:r>
          </w:p>
          <w:p w:rsidR="00220541" w:rsidRDefault="00220541">
            <w:pPr>
              <w:spacing w:after="0"/>
              <w:ind w:left="135"/>
            </w:pP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 xml:space="preserve">Контрольные работы </w:t>
            </w:r>
          </w:p>
          <w:p w:rsidR="00220541" w:rsidRDefault="00220541">
            <w:pPr>
              <w:spacing w:after="0"/>
              <w:ind w:left="135"/>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b/>
                <w:sz w:val="24"/>
              </w:rPr>
              <w:t xml:space="preserve">Практические работы </w:t>
            </w:r>
          </w:p>
          <w:p w:rsidR="00220541" w:rsidRDefault="00220541">
            <w:pPr>
              <w:spacing w:after="0"/>
              <w:ind w:left="135"/>
            </w:pPr>
          </w:p>
        </w:tc>
        <w:tc>
          <w:tcPr>
            <w:tcW w:w="1621"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Введение во Всеобщую историю начала ХХ </w:t>
            </w:r>
            <w:proofErr w:type="gramStart"/>
            <w:r>
              <w:rPr>
                <w:rFonts w:ascii="Times New Roman" w:hAnsi="Times New Roman"/>
                <w:sz w:val="24"/>
              </w:rPr>
              <w:t>в</w:t>
            </w:r>
            <w:proofErr w:type="gramEnd"/>
            <w:r>
              <w:rPr>
                <w:rFonts w:ascii="Times New Roman" w:hAnsi="Times New Roman"/>
                <w:sz w:val="24"/>
              </w:rPr>
              <w:t>.</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02.09.2025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2</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Мир накануне</w:t>
            </w:r>
            <w:proofErr w:type="gramStart"/>
            <w:r>
              <w:rPr>
                <w:rFonts w:ascii="Times New Roman" w:hAnsi="Times New Roman"/>
                <w:sz w:val="24"/>
              </w:rPr>
              <w:t xml:space="preserve"> П</w:t>
            </w:r>
            <w:proofErr w:type="gramEnd"/>
            <w:r>
              <w:rPr>
                <w:rFonts w:ascii="Times New Roman" w:hAnsi="Times New Roman"/>
                <w:sz w:val="24"/>
              </w:rPr>
              <w:t>ервой мировой войны</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03.09.2025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Первая мировая война. 1914 – 1918 г</w:t>
            </w:r>
            <w:proofErr w:type="gramStart"/>
            <w:r>
              <w:rPr>
                <w:rFonts w:ascii="Times New Roman" w:hAnsi="Times New Roman"/>
                <w:sz w:val="24"/>
              </w:rPr>
              <w:t>.г</w:t>
            </w:r>
            <w:proofErr w:type="gramEnd"/>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09.09.2025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4</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Повторительно-обобщающий урок по теме «Мир накануне и в годы</w:t>
            </w:r>
            <w:proofErr w:type="gramStart"/>
            <w:r>
              <w:rPr>
                <w:rFonts w:ascii="Times New Roman" w:hAnsi="Times New Roman"/>
                <w:sz w:val="24"/>
              </w:rPr>
              <w:t xml:space="preserve"> П</w:t>
            </w:r>
            <w:proofErr w:type="gramEnd"/>
            <w:r>
              <w:rPr>
                <w:rFonts w:ascii="Times New Roman" w:hAnsi="Times New Roman"/>
                <w:sz w:val="24"/>
              </w:rPr>
              <w:t>ервой Мировой войны»</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10.09.2025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5</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Распад империй и образование новых национальных государств в Европе</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16.09.2025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6</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Версальско-Вашингтонская система международных отношений</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17.09.2025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7</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Страны Европы и Северной Америки в 1920-е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23.09.2025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8</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Итальянский фашизм. Авторитарные режимы в Европе</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24.09.2025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9</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Великая депрессия. Преобразования Ф. Рузвельта в США</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30.09.2025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10</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Германский нацизм. Нарастание агрессии в мире.</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01.10.2025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11</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Рост международной напряженности в 1930-е гг. Гражданская война в Испании</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07.10.2025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lastRenderedPageBreak/>
              <w:t>12</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Повторительно-обобщающий урок по теме «Страны Европы и Северной Америки в 1920-е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08.10.2025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13</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Страны Азии, Африки и Латинской Америки в 1918 – 1930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14.10.2025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14</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Страны Азии, Африки и Латинской Америки в 1918 – 1930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15.10.2025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15</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Международные отношения в 1930-е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21.10.2025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16</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Развитие науки и культуры в 1914 – 1930-х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22.10.2025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17</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Развитие науки и культуры в 1914 – 1930-х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05.11.2025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18</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Повторительно-обобщающий урок по теме «Мир в 1918 – 1938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11.11.2025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19</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Начальный период</w:t>
            </w:r>
            <w:proofErr w:type="gramStart"/>
            <w:r>
              <w:rPr>
                <w:rFonts w:ascii="Times New Roman" w:hAnsi="Times New Roman"/>
                <w:sz w:val="24"/>
              </w:rPr>
              <w:t xml:space="preserve"> В</w:t>
            </w:r>
            <w:proofErr w:type="gramEnd"/>
            <w:r>
              <w:rPr>
                <w:rFonts w:ascii="Times New Roman" w:hAnsi="Times New Roman"/>
                <w:sz w:val="24"/>
              </w:rPr>
              <w:t>торой мировой войны</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12.11.2025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20</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Начало Великой Отечественной войны и войны на Тихом океане</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18.11.2025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21</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Коренной перелом во</w:t>
            </w:r>
            <w:proofErr w:type="gramStart"/>
            <w:r>
              <w:rPr>
                <w:rFonts w:ascii="Times New Roman" w:hAnsi="Times New Roman"/>
                <w:sz w:val="24"/>
              </w:rPr>
              <w:t xml:space="preserve"> В</w:t>
            </w:r>
            <w:proofErr w:type="gramEnd"/>
            <w:r>
              <w:rPr>
                <w:rFonts w:ascii="Times New Roman" w:hAnsi="Times New Roman"/>
                <w:sz w:val="24"/>
              </w:rPr>
              <w:t>торой мировой войне</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19.11.2025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22</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Разгром Германии, Японии и их союзников</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25.11.2025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23</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Повторительно-обобщающий урок по курсу «Всеобщая история. 1914 – 1945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26.11.2025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24</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Введение в Историю России начала ХХ </w:t>
            </w:r>
            <w:proofErr w:type="gramStart"/>
            <w:r>
              <w:rPr>
                <w:rFonts w:ascii="Times New Roman" w:hAnsi="Times New Roman"/>
                <w:sz w:val="24"/>
              </w:rPr>
              <w:t>в</w:t>
            </w:r>
            <w:proofErr w:type="gramEnd"/>
            <w:r>
              <w:rPr>
                <w:rFonts w:ascii="Times New Roman" w:hAnsi="Times New Roman"/>
                <w:sz w:val="24"/>
              </w:rPr>
              <w:t>.</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02.12.2025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25</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Россия и мир накануне</w:t>
            </w:r>
            <w:proofErr w:type="gramStart"/>
            <w:r>
              <w:rPr>
                <w:rFonts w:ascii="Times New Roman" w:hAnsi="Times New Roman"/>
                <w:sz w:val="24"/>
              </w:rPr>
              <w:t xml:space="preserve"> П</w:t>
            </w:r>
            <w:proofErr w:type="gramEnd"/>
            <w:r>
              <w:rPr>
                <w:rFonts w:ascii="Times New Roman" w:hAnsi="Times New Roman"/>
                <w:sz w:val="24"/>
              </w:rPr>
              <w:t xml:space="preserve">ервой мировой </w:t>
            </w:r>
            <w:r>
              <w:rPr>
                <w:rFonts w:ascii="Times New Roman" w:hAnsi="Times New Roman"/>
                <w:sz w:val="24"/>
              </w:rPr>
              <w:lastRenderedPageBreak/>
              <w:t>войны</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lastRenderedPageBreak/>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03.12.2025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lastRenderedPageBreak/>
              <w:t>26</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Российская армия на фронтах</w:t>
            </w:r>
            <w:proofErr w:type="gramStart"/>
            <w:r>
              <w:rPr>
                <w:rFonts w:ascii="Times New Roman" w:hAnsi="Times New Roman"/>
                <w:sz w:val="24"/>
              </w:rPr>
              <w:t xml:space="preserve"> П</w:t>
            </w:r>
            <w:proofErr w:type="gramEnd"/>
            <w:r>
              <w:rPr>
                <w:rFonts w:ascii="Times New Roman" w:hAnsi="Times New Roman"/>
                <w:sz w:val="24"/>
              </w:rPr>
              <w:t>ервой мировой войны</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09.12.2025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27</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Нарастание революционных настроений. Власть, экономика и общество в годы</w:t>
            </w:r>
            <w:proofErr w:type="gramStart"/>
            <w:r>
              <w:rPr>
                <w:rFonts w:ascii="Times New Roman" w:hAnsi="Times New Roman"/>
                <w:sz w:val="24"/>
              </w:rPr>
              <w:t xml:space="preserve"> П</w:t>
            </w:r>
            <w:proofErr w:type="gramEnd"/>
            <w:r>
              <w:rPr>
                <w:rFonts w:ascii="Times New Roman" w:hAnsi="Times New Roman"/>
                <w:sz w:val="24"/>
              </w:rPr>
              <w:t>ервой мировой войны</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10.12.2025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28</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Российская революция. Февраль 1917 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16.12.2025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29</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Российская революция. Октябрь 1917 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17.12.2025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30</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Первые революционные преобразования большевиков</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23.12.2025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31</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Экономическая политика советской власти</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24.12.2025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32</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Гражданская война: истоки и основные участники</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13.01.2026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33</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На фронтах Гражданской войны</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14.01.2026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34</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Революция и Гражданская война на национальных окраинах</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20.01.2026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35</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Идеология и культура в годы Гражданской войны. Перемены в повседневной жизни и общественных настроениях</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21.01.2026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36</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Наш край в 1914 – 1922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27.01.2026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37</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Повторительн</w:t>
            </w:r>
            <w:proofErr w:type="gramStart"/>
            <w:r>
              <w:rPr>
                <w:rFonts w:ascii="Times New Roman" w:hAnsi="Times New Roman"/>
                <w:sz w:val="24"/>
              </w:rPr>
              <w:t>о-</w:t>
            </w:r>
            <w:proofErr w:type="gramEnd"/>
            <w:r>
              <w:rPr>
                <w:rFonts w:ascii="Times New Roman" w:hAnsi="Times New Roman"/>
                <w:sz w:val="24"/>
              </w:rPr>
              <w:t xml:space="preserve"> обобщающий урок по теме «Россия в 1914 – 1922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28.01.2026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38</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Экономический и политический кризис начала 1920-х гг. Переход к новой экономической политике (нэпу)</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03.02.2026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39</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Экономическое и социальное развитие в </w:t>
            </w:r>
            <w:r>
              <w:rPr>
                <w:rFonts w:ascii="Times New Roman" w:hAnsi="Times New Roman"/>
                <w:sz w:val="24"/>
              </w:rPr>
              <w:lastRenderedPageBreak/>
              <w:t>годы новой экономической политики (нэпа)</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lastRenderedPageBreak/>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04.02.2026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lastRenderedPageBreak/>
              <w:t>40</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Образование СССР. Национальная политика в 1920-е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10.02.2026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41</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Политическое развитие в 1920-е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11.02.2026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42</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Международное положение и внешняя политика СССР в 1920-е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17.02.2026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43</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Культурное пространство советского общества в 1920-е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18.02.2026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44</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«Великий перелом». Индустриализация</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24.02.2026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45</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Коллективизация сельского хозяйства</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25.02.2026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46</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Политическая система и национальная политика СССР в 1930-е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03.03.2026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47</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Культурное пространство советского общества в 1930-е гг.: создание «нового человека»</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04.03.2026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48</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Развитие науки, образования, здравоохранения в 1930-е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10.03.2026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49</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Советское искусство 1930-х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11.03.2026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50</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Повседневная жизнь населения в 1930-е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17.03.2026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51</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СССР и мировое сообщество в 1929 – 1939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18.03.2026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52</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СССР накануне Великой Отечественной войны</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31.03.2026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53</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Наш край в 1920 – 1930-е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01.04.2026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54</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Повторительно-обобщающий урок по разделу «Советский Союз в 1920 – 1930-</w:t>
            </w:r>
            <w:r>
              <w:rPr>
                <w:rFonts w:ascii="Times New Roman" w:hAnsi="Times New Roman"/>
                <w:sz w:val="24"/>
              </w:rPr>
              <w:lastRenderedPageBreak/>
              <w:t>е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lastRenderedPageBreak/>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07.04.2026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lastRenderedPageBreak/>
              <w:t>55</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Всероссийская проверочная работа</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08.04.2026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56</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Начало Великой </w:t>
            </w:r>
            <w:proofErr w:type="spellStart"/>
            <w:r>
              <w:rPr>
                <w:rFonts w:ascii="Times New Roman" w:hAnsi="Times New Roman"/>
                <w:sz w:val="24"/>
              </w:rPr>
              <w:t>Отечественой</w:t>
            </w:r>
            <w:proofErr w:type="spellEnd"/>
            <w:r>
              <w:rPr>
                <w:rFonts w:ascii="Times New Roman" w:hAnsi="Times New Roman"/>
                <w:sz w:val="24"/>
              </w:rPr>
              <w:t xml:space="preserve"> войны. Битва за Москву и блокада Ленинграда</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14.04.2026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57</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Фронт за линией фронта</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15.04.2026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58</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Единство фронта и тыла Всероссийская проверочная работа</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21.04.2026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59</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Сталинградская битва. Начало коренного перелома в ходе войны</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22.04.2026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60</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Курская битва. Завершение коренного перелома</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28.04.2026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61</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«Десять сталинских ударов» и изгнание врага с территории СССР</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29.04.2026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62</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Наука и культура в годы войны</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05.05.2026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63</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Освобождение народов Европы. Победа СССР в Великой Отечественной войне</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06.05.2026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64</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Освобождение народов Европы. Победа СССР в Великой Отечественной войне</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12.05.2026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65</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Война с Японией. Окончание</w:t>
            </w:r>
            <w:proofErr w:type="gramStart"/>
            <w:r>
              <w:rPr>
                <w:rFonts w:ascii="Times New Roman" w:hAnsi="Times New Roman"/>
                <w:sz w:val="24"/>
              </w:rPr>
              <w:t xml:space="preserve"> В</w:t>
            </w:r>
            <w:proofErr w:type="gramEnd"/>
            <w:r>
              <w:rPr>
                <w:rFonts w:ascii="Times New Roman" w:hAnsi="Times New Roman"/>
                <w:sz w:val="24"/>
              </w:rPr>
              <w:t>торой мировой войны</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13.05.2026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66</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Окончание</w:t>
            </w:r>
            <w:proofErr w:type="gramStart"/>
            <w:r>
              <w:rPr>
                <w:rFonts w:ascii="Times New Roman" w:hAnsi="Times New Roman"/>
                <w:sz w:val="24"/>
              </w:rPr>
              <w:t xml:space="preserve"> В</w:t>
            </w:r>
            <w:proofErr w:type="gramEnd"/>
            <w:r>
              <w:rPr>
                <w:rFonts w:ascii="Times New Roman" w:hAnsi="Times New Roman"/>
                <w:sz w:val="24"/>
              </w:rPr>
              <w:t>торой мировой войны. Итоги и уроки</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19.05.2026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67</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Наш край в 1941 – 1945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20.05.2026 </w:t>
            </w:r>
          </w:p>
        </w:tc>
      </w:tr>
      <w:tr w:rsidR="00220541">
        <w:trPr>
          <w:trHeight w:val="144"/>
        </w:trPr>
        <w:tc>
          <w:tcPr>
            <w:tcW w:w="10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pPr>
            <w:r>
              <w:rPr>
                <w:rFonts w:ascii="Times New Roman" w:hAnsi="Times New Roman"/>
                <w:sz w:val="24"/>
              </w:rPr>
              <w:t>68</w:t>
            </w:r>
          </w:p>
        </w:tc>
        <w:tc>
          <w:tcPr>
            <w:tcW w:w="46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Повторительно-обобщающий урок по теме «Великая Отечественная война 1941 – 1945 гг.»</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1 </w:t>
            </w: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pPr>
              <w:spacing w:after="0"/>
              <w:ind w:left="135"/>
              <w:jc w:val="center"/>
            </w:pP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 xml:space="preserve"> 26.05.2026 </w:t>
            </w:r>
          </w:p>
        </w:tc>
      </w:tr>
      <w:tr w:rsidR="00220541">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pPr>
            <w:r>
              <w:rPr>
                <w:rFonts w:ascii="Times New Roman" w:hAnsi="Times New Roman"/>
                <w:sz w:val="24"/>
              </w:rPr>
              <w:t>ОБЩЕЕ КОЛИЧЕСТВО ЧАСОВ ПО ПРОГРАММЕ</w:t>
            </w:r>
          </w:p>
        </w:tc>
        <w:tc>
          <w:tcPr>
            <w:tcW w:w="199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68 </w:t>
            </w:r>
          </w:p>
        </w:tc>
        <w:tc>
          <w:tcPr>
            <w:tcW w:w="204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4 </w:t>
            </w:r>
          </w:p>
        </w:tc>
        <w:tc>
          <w:tcPr>
            <w:tcW w:w="210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135"/>
              <w:jc w:val="center"/>
            </w:pPr>
            <w:r>
              <w:rPr>
                <w:rFonts w:ascii="Times New Roman" w:hAnsi="Times New Roman"/>
                <w:sz w:val="24"/>
              </w:rPr>
              <w:t xml:space="preserve"> 0 </w:t>
            </w:r>
          </w:p>
        </w:tc>
        <w:tc>
          <w:tcPr>
            <w:tcW w:w="162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220541"/>
        </w:tc>
      </w:tr>
    </w:tbl>
    <w:p w:rsidR="00220541" w:rsidRDefault="00220541">
      <w:pPr>
        <w:sectPr w:rsidR="00220541">
          <w:pgSz w:w="16383" w:h="11906" w:orient="landscape"/>
          <w:pgMar w:top="851" w:right="850" w:bottom="1134" w:left="1701" w:header="720" w:footer="720" w:gutter="0"/>
          <w:cols w:space="720"/>
        </w:sectPr>
      </w:pPr>
    </w:p>
    <w:p w:rsidR="00220541" w:rsidRDefault="001F404D">
      <w:pPr>
        <w:spacing w:after="0"/>
        <w:ind w:left="120"/>
      </w:pPr>
      <w:bookmarkStart w:id="6" w:name="block-56183817"/>
      <w:bookmarkEnd w:id="5"/>
      <w:r>
        <w:rPr>
          <w:rFonts w:ascii="Times New Roman" w:hAnsi="Times New Roman"/>
          <w:b/>
          <w:sz w:val="28"/>
        </w:rPr>
        <w:lastRenderedPageBreak/>
        <w:t>ПРОВЕРЯЕМЫЕ ТРЕБОВАНИЯ К РЕЗУЛЬТАТАМ ОСВОЕНИЯ ОСНОВНОЙ ОБРАЗОВАТЕЛЬНОЙ ПРОГРАММЫ</w:t>
      </w:r>
    </w:p>
    <w:p w:rsidR="00220541" w:rsidRDefault="001F404D">
      <w:pPr>
        <w:spacing w:before="199" w:after="199"/>
        <w:ind w:left="120"/>
      </w:pPr>
      <w:r>
        <w:rPr>
          <w:rFonts w:ascii="Times New Roman" w:hAnsi="Times New Roman"/>
          <w:b/>
          <w:sz w:val="28"/>
        </w:rPr>
        <w:t>10 КЛАСС</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62"/>
        <w:gridCol w:w="7457"/>
      </w:tblGrid>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243"/>
            </w:pPr>
            <w:r>
              <w:rPr>
                <w:rFonts w:ascii="Times New Roman" w:hAnsi="Times New Roman"/>
                <w:b/>
                <w:sz w:val="24"/>
              </w:rPr>
              <w:t xml:space="preserve"> Код проверяемого результата </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243"/>
            </w:pPr>
            <w:r>
              <w:rPr>
                <w:rFonts w:ascii="Times New Roman" w:hAnsi="Times New Roman"/>
                <w:b/>
                <w:sz w:val="24"/>
              </w:rPr>
              <w:t xml:space="preserve"> Проверяемые предметные результаты освоения основной образовательной программы среднего общего образования </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1.1</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Называть наиболее значимые события истории России 1914 – 1945 гг., объяснять их особую значимость для истории нашей страны</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1.2</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1.3</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Используя знания по истории России и всемирной истории 1914 – 1945 гг., выявлять попытки фальсификации истории</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1.4</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2</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Знание имён героев</w:t>
            </w:r>
            <w:proofErr w:type="gramStart"/>
            <w:r>
              <w:rPr>
                <w:rFonts w:ascii="Times New Roman" w:hAnsi="Times New Roman"/>
                <w:sz w:val="24"/>
              </w:rPr>
              <w:t xml:space="preserve"> П</w:t>
            </w:r>
            <w:proofErr w:type="gramEnd"/>
            <w:r>
              <w:rPr>
                <w:rFonts w:ascii="Times New Roman" w:hAnsi="Times New Roman"/>
                <w:sz w:val="24"/>
              </w:rPr>
              <w:t>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2.1</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Называть имена наиболее выдающихся деятелей истории России 1914 – 1945 гг., события, процессы, в которых они участвовали</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2.2</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2.3</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2.4</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Определять и объяснять (аргументировать) своё отношение и оценку деятельности исторических личностей</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3</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proofErr w:type="gramStart"/>
            <w:r>
              <w:rPr>
                <w:rFonts w:ascii="Times New Roman" w:hAnsi="Times New Roman"/>
                <w:sz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roofErr w:type="gramEnd"/>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3.1</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3.2</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proofErr w:type="gramStart"/>
            <w:r>
              <w:rPr>
                <w:rFonts w:ascii="Times New Roman" w:hAnsi="Times New Roman"/>
                <w:sz w:val="24"/>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3.3</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3.4</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3.5</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pacing w:val="-2"/>
                <w:sz w:val="24"/>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3.6</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3.7</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3.8</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4</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4.1</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Называть характерные, существенные признаки событий, процессов, явлений истории России и всеобщей истории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4.2</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4.3</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4.4</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Обобщать историческую информацию по истории России и зарубежных стран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4.5</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4.6</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 xml:space="preserve">Сравнивать исторические события, явления, процессы, взгляды исторических деятелей истории России и зарубежных стран 1914 – 1945 гг. по самостоятельно определённым критериям; на основе </w:t>
            </w:r>
            <w:r>
              <w:rPr>
                <w:rFonts w:ascii="Times New Roman" w:hAnsi="Times New Roman"/>
                <w:sz w:val="24"/>
              </w:rPr>
              <w:lastRenderedPageBreak/>
              <w:t>сравнения самостоятельно делать выводы</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4.7</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На основе изучения исторического материала устанавливать исторические аналогии</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5</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 xml:space="preserve">Умение устанавливать причинно-следственные, пространственные, </w:t>
            </w:r>
            <w:proofErr w:type="spellStart"/>
            <w:r>
              <w:rPr>
                <w:rFonts w:ascii="Times New Roman" w:hAnsi="Times New Roman"/>
                <w:sz w:val="24"/>
              </w:rPr>
              <w:t>временны́е</w:t>
            </w:r>
            <w:proofErr w:type="spellEnd"/>
            <w:r>
              <w:rPr>
                <w:rFonts w:ascii="Times New Roman" w:hAnsi="Times New Roman"/>
                <w:sz w:val="24"/>
              </w:rPr>
              <w:t xml:space="preserve">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5.1</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proofErr w:type="gramStart"/>
            <w:r>
              <w:rPr>
                <w:rFonts w:ascii="Times New Roman" w:hAnsi="Times New Roman"/>
                <w:sz w:val="24"/>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roofErr w:type="gramEnd"/>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5.2</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 xml:space="preserve">Устанавливать причинно-следственные, пространственные, </w:t>
            </w:r>
            <w:proofErr w:type="spellStart"/>
            <w:r>
              <w:rPr>
                <w:rFonts w:ascii="Times New Roman" w:hAnsi="Times New Roman"/>
                <w:sz w:val="24"/>
              </w:rPr>
              <w:t>временны́е</w:t>
            </w:r>
            <w:proofErr w:type="spellEnd"/>
            <w:r>
              <w:rPr>
                <w:rFonts w:ascii="Times New Roman" w:hAnsi="Times New Roman"/>
                <w:sz w:val="24"/>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5.3</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5.4</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5.5</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Соотносить события истории родного края, истории России и зарубежных стран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5.6</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Определять современников исторических событий, явлений, процессов истории России и человечества в целом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6</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6.1</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Различать виды письменных исторических источников по истории России и всемирной истории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6.2</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6.3</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6.4</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6.5</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proofErr w:type="gramStart"/>
            <w:r>
              <w:rPr>
                <w:rFonts w:ascii="Times New Roman" w:hAnsi="Times New Roman"/>
                <w:sz w:val="24"/>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roofErr w:type="gramEnd"/>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6.6</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6.7</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Использовать исторические письменные источники при аргументации дискуссионных точек зрения</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6.8</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6.9</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7</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 xml:space="preserve">Умение осуществлять с соблюдением правил информационной </w:t>
            </w:r>
            <w:r>
              <w:rPr>
                <w:rFonts w:ascii="Times New Roman" w:hAnsi="Times New Roman"/>
                <w:sz w:val="24"/>
              </w:rPr>
              <w:lastRenderedPageBreak/>
              <w:t>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7.1</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Знать и использовать правила информационной безопасности при поиске исторической информации</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7.2</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7.3</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7.4</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7.5</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8</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8.1</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8.2</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 xml:space="preserve">Отвечать на вопросы по содержанию текстового источника исторической информации по истории России и зарубежных стран </w:t>
            </w:r>
            <w:r>
              <w:rPr>
                <w:rFonts w:ascii="Times New Roman" w:hAnsi="Times New Roman"/>
                <w:sz w:val="24"/>
              </w:rPr>
              <w:lastRenderedPageBreak/>
              <w:t>1914 – 1945 гг. и составлять на его основе план, таблицу, схему</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8.3</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8.4</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8.5</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8.6</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8.7</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8.8</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Определять события, явления, процессы, которым посвящены визуальные источники исторической информации</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8.9</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8.10</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pacing w:val="-4"/>
                <w:sz w:val="24"/>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8.11</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Представлять историческую информацию в виде таблиц, графиков, схем, диаграмм</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8.12</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9</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9.1</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9.2</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9.3</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9.4</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 xml:space="preserve">Участвовать в диалогическом и </w:t>
            </w:r>
            <w:proofErr w:type="spellStart"/>
            <w:r>
              <w:rPr>
                <w:rFonts w:ascii="Times New Roman" w:hAnsi="Times New Roman"/>
                <w:sz w:val="24"/>
              </w:rPr>
              <w:t>полилогическом</w:t>
            </w:r>
            <w:proofErr w:type="spellEnd"/>
            <w:r>
              <w:rPr>
                <w:rFonts w:ascii="Times New Roman" w:hAnsi="Times New Roman"/>
                <w:sz w:val="24"/>
              </w:rPr>
              <w:t xml:space="preserve">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10</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10.1</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w:t>
            </w:r>
            <w:r>
              <w:rPr>
                <w:rFonts w:ascii="Times New Roman" w:hAnsi="Times New Roman"/>
                <w:sz w:val="24"/>
              </w:rPr>
              <w:lastRenderedPageBreak/>
              <w:t>ценность сопричастности своей семьи к событиям, явлениям, процессам истории России</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10.2</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10.3</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10.4</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Активно участвовать в дискуссиях, не допуская умаления подвига народа при защите Отечества</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11</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11.1</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Указывать хронологические рамки основных периодов отечественной и всеобщей истории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11.2</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Называть даты важнейших событий и процессов отечественной и всеобщей истории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11.3</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Выявлять синхронность исторических процессов отечественной и всеобщей истории 1914 – 1945 гг.</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11.4</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Делать выводы о тенденциях развития своей страны и других стран в данный период</w:t>
            </w:r>
          </w:p>
        </w:tc>
      </w:tr>
      <w:tr w:rsidR="00220541">
        <w:trPr>
          <w:trHeight w:val="144"/>
        </w:trPr>
        <w:tc>
          <w:tcPr>
            <w:tcW w:w="19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11.5</w:t>
            </w:r>
          </w:p>
        </w:tc>
        <w:tc>
          <w:tcPr>
            <w:tcW w:w="74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12" w:lineRule="auto"/>
              <w:ind w:left="336"/>
              <w:jc w:val="both"/>
            </w:pPr>
            <w:r>
              <w:rPr>
                <w:rFonts w:ascii="Times New Roman" w:hAnsi="Times New Roman"/>
                <w:sz w:val="24"/>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220541" w:rsidRDefault="00220541">
      <w:pPr>
        <w:spacing w:before="199" w:after="199"/>
      </w:pPr>
    </w:p>
    <w:p w:rsidR="00220541" w:rsidRDefault="00220541">
      <w:pPr>
        <w:sectPr w:rsidR="00220541">
          <w:pgSz w:w="11906" w:h="16383"/>
          <w:pgMar w:top="1134" w:right="850" w:bottom="1134" w:left="1701" w:header="720" w:footer="720" w:gutter="0"/>
          <w:cols w:space="720"/>
        </w:sectPr>
      </w:pPr>
    </w:p>
    <w:p w:rsidR="00220541" w:rsidRDefault="001F404D">
      <w:pPr>
        <w:spacing w:before="199" w:after="199"/>
        <w:ind w:left="120"/>
      </w:pPr>
      <w:bookmarkStart w:id="7" w:name="block-56183819"/>
      <w:bookmarkEnd w:id="6"/>
      <w:r>
        <w:rPr>
          <w:rFonts w:ascii="Times New Roman" w:hAnsi="Times New Roman"/>
          <w:b/>
          <w:sz w:val="28"/>
        </w:rPr>
        <w:lastRenderedPageBreak/>
        <w:t xml:space="preserve">ПРОВЕРЯЕМЫЕ ЭЛЕМЕНТЫ СОДЕРЖАНИЯ </w:t>
      </w:r>
    </w:p>
    <w:p w:rsidR="00220541" w:rsidRDefault="001F404D">
      <w:pPr>
        <w:spacing w:before="199" w:after="199"/>
        <w:ind w:left="120"/>
      </w:pPr>
      <w:r>
        <w:rPr>
          <w:rFonts w:ascii="Times New Roman" w:hAnsi="Times New Roman"/>
          <w:b/>
          <w:sz w:val="28"/>
        </w:rPr>
        <w:t>10 КЛАСС</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7"/>
        <w:gridCol w:w="8452"/>
      </w:tblGrid>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243"/>
            </w:pPr>
            <w:r>
              <w:rPr>
                <w:rFonts w:ascii="Times New Roman" w:hAnsi="Times New Roman"/>
                <w:b/>
                <w:sz w:val="24"/>
              </w:rPr>
              <w:t xml:space="preserve"> Код </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ind w:left="243"/>
            </w:pPr>
            <w:r>
              <w:rPr>
                <w:rFonts w:ascii="Times New Roman" w:hAnsi="Times New Roman"/>
                <w:b/>
                <w:sz w:val="24"/>
              </w:rPr>
              <w:t xml:space="preserve"> Проверяемый элемент содержания </w:t>
            </w:r>
          </w:p>
        </w:tc>
      </w:tr>
      <w:tr w:rsidR="00220541">
        <w:trPr>
          <w:trHeight w:val="144"/>
        </w:trPr>
        <w:tc>
          <w:tcPr>
            <w:tcW w:w="9419"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pPr>
            <w:r>
              <w:rPr>
                <w:rFonts w:ascii="Times New Roman" w:hAnsi="Times New Roman"/>
                <w:sz w:val="24"/>
              </w:rPr>
              <w:t>ВСЕОБЩАЯ ИСТОРИЯ</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Мир накануне и в годы</w:t>
            </w:r>
            <w:proofErr w:type="gramStart"/>
            <w:r>
              <w:rPr>
                <w:rFonts w:ascii="Times New Roman" w:hAnsi="Times New Roman"/>
                <w:sz w:val="24"/>
              </w:rPr>
              <w:t xml:space="preserve"> П</w:t>
            </w:r>
            <w:proofErr w:type="gramEnd"/>
            <w:r>
              <w:rPr>
                <w:rFonts w:ascii="Times New Roman" w:hAnsi="Times New Roman"/>
                <w:sz w:val="24"/>
              </w:rPr>
              <w:t>ервой мировой войны</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1.1</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 xml:space="preserve">Понятие «Новейшее время». Хронологические рамки и периодизация Новейшей истории. Мир </w:t>
            </w:r>
            <w:proofErr w:type="gramStart"/>
            <w:r>
              <w:rPr>
                <w:rFonts w:ascii="Times New Roman" w:hAnsi="Times New Roman"/>
                <w:sz w:val="24"/>
              </w:rPr>
              <w:t>в начале</w:t>
            </w:r>
            <w:proofErr w:type="gramEnd"/>
            <w:r>
              <w:rPr>
                <w:rFonts w:ascii="Times New Roman" w:hAnsi="Times New Roman"/>
                <w:sz w:val="24"/>
              </w:rPr>
              <w:t xml:space="preserve">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ХХ </w:t>
            </w:r>
            <w:proofErr w:type="gramStart"/>
            <w:r>
              <w:rPr>
                <w:rFonts w:ascii="Times New Roman" w:hAnsi="Times New Roman"/>
                <w:sz w:val="24"/>
              </w:rPr>
              <w:t>в</w:t>
            </w:r>
            <w:proofErr w:type="gramEnd"/>
            <w:r>
              <w:rPr>
                <w:rFonts w:ascii="Times New Roman" w:hAnsi="Times New Roman"/>
                <w:sz w:val="24"/>
              </w:rPr>
              <w:t>.</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1.2</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Первая мировая война (1914 – 1918). Причины</w:t>
            </w:r>
            <w:proofErr w:type="gramStart"/>
            <w:r>
              <w:rPr>
                <w:rFonts w:ascii="Times New Roman" w:hAnsi="Times New Roman"/>
                <w:sz w:val="24"/>
              </w:rPr>
              <w:t xml:space="preserve"> П</w:t>
            </w:r>
            <w:proofErr w:type="gramEnd"/>
            <w:r>
              <w:rPr>
                <w:rFonts w:ascii="Times New Roman" w:hAnsi="Times New Roman"/>
                <w:sz w:val="24"/>
              </w:rPr>
              <w:t>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w:t>
            </w:r>
            <w:proofErr w:type="gramStart"/>
            <w:r>
              <w:rPr>
                <w:rFonts w:ascii="Times New Roman" w:hAnsi="Times New Roman"/>
                <w:sz w:val="24"/>
              </w:rPr>
              <w:t xml:space="preserve"> П</w:t>
            </w:r>
            <w:proofErr w:type="gramEnd"/>
            <w:r>
              <w:rPr>
                <w:rFonts w:ascii="Times New Roman" w:hAnsi="Times New Roman"/>
                <w:sz w:val="24"/>
              </w:rPr>
              <w:t>ервой мировой войны</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2</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 xml:space="preserve">Мир в 1918 – 1939 гг. </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2.1</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w:t>
            </w:r>
            <w:r>
              <w:rPr>
                <w:rFonts w:ascii="Times New Roman" w:hAnsi="Times New Roman"/>
                <w:sz w:val="24"/>
              </w:rPr>
              <w:lastRenderedPageBreak/>
              <w:t>республика. Образование Коминтерна. Венгерская советская республика</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2.2</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2.3</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2.4</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 xml:space="preserve">Международные отношения в 1920 – 1930-х гг. Версальская система 1920-х гг. Планы </w:t>
            </w:r>
            <w:proofErr w:type="spellStart"/>
            <w:r>
              <w:rPr>
                <w:rFonts w:ascii="Times New Roman" w:hAnsi="Times New Roman"/>
                <w:sz w:val="24"/>
              </w:rPr>
              <w:t>Дауэса</w:t>
            </w:r>
            <w:proofErr w:type="spellEnd"/>
            <w:r>
              <w:rPr>
                <w:rFonts w:ascii="Times New Roman" w:hAnsi="Times New Roman"/>
                <w:sz w:val="24"/>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w:t>
            </w:r>
            <w:r>
              <w:rPr>
                <w:rFonts w:ascii="Times New Roman" w:hAnsi="Times New Roman"/>
                <w:sz w:val="24"/>
              </w:rPr>
              <w:lastRenderedPageBreak/>
              <w:t>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2.5</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pacing w:val="-2"/>
                <w:sz w:val="24"/>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220541" w:rsidRDefault="001F404D">
            <w:pPr>
              <w:spacing w:after="0" w:line="336" w:lineRule="auto"/>
              <w:ind w:left="336"/>
              <w:jc w:val="both"/>
            </w:pPr>
            <w:r>
              <w:rPr>
                <w:rFonts w:ascii="Times New Roman" w:hAnsi="Times New Roman"/>
                <w:spacing w:val="-2"/>
                <w:sz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Тоталитаризм и культура. Массовая культура. Олимпийское движение</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3</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Вторая мировая война</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3.1</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Начало</w:t>
            </w:r>
            <w:proofErr w:type="gramStart"/>
            <w:r>
              <w:rPr>
                <w:rFonts w:ascii="Times New Roman" w:hAnsi="Times New Roman"/>
                <w:sz w:val="24"/>
              </w:rPr>
              <w:t xml:space="preserve"> В</w:t>
            </w:r>
            <w:proofErr w:type="gramEnd"/>
            <w:r>
              <w:rPr>
                <w:rFonts w:ascii="Times New Roman" w:hAnsi="Times New Roman"/>
                <w:sz w:val="24"/>
              </w:rPr>
              <w:t>торой мировой войны. Причины</w:t>
            </w:r>
            <w:proofErr w:type="gramStart"/>
            <w:r>
              <w:rPr>
                <w:rFonts w:ascii="Times New Roman" w:hAnsi="Times New Roman"/>
                <w:sz w:val="24"/>
              </w:rPr>
              <w:t xml:space="preserve"> В</w:t>
            </w:r>
            <w:proofErr w:type="gramEnd"/>
            <w:r>
              <w:rPr>
                <w:rFonts w:ascii="Times New Roman" w:hAnsi="Times New Roman"/>
                <w:sz w:val="24"/>
              </w:rPr>
              <w:t>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w:t>
            </w:r>
            <w:proofErr w:type="gramStart"/>
            <w:r>
              <w:rPr>
                <w:rFonts w:ascii="Times New Roman" w:hAnsi="Times New Roman"/>
                <w:sz w:val="24"/>
              </w:rPr>
              <w:t>ии и её</w:t>
            </w:r>
            <w:proofErr w:type="gramEnd"/>
            <w:r>
              <w:rPr>
                <w:rFonts w:ascii="Times New Roman" w:hAnsi="Times New Roman"/>
                <w:sz w:val="24"/>
              </w:rPr>
              <w:t xml:space="preserve"> союзников. Битва за Британию. Агрессия Герман</w:t>
            </w:r>
            <w:proofErr w:type="gramStart"/>
            <w:r>
              <w:rPr>
                <w:rFonts w:ascii="Times New Roman" w:hAnsi="Times New Roman"/>
                <w:sz w:val="24"/>
              </w:rPr>
              <w:t>ии и её</w:t>
            </w:r>
            <w:proofErr w:type="gramEnd"/>
            <w:r>
              <w:rPr>
                <w:rFonts w:ascii="Times New Roman" w:hAnsi="Times New Roman"/>
                <w:sz w:val="24"/>
              </w:rPr>
              <w:t xml:space="preserve"> союзников на Балканах</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3.2</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3.3</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3.4</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 xml:space="preserve">Коренной перелом в войне. Сталинградская битва. Курская битва. Война в Северной Африке. Высадка союзнических войск в Италии и падение </w:t>
            </w:r>
            <w:r>
              <w:rPr>
                <w:rFonts w:ascii="Times New Roman" w:hAnsi="Times New Roman"/>
                <w:sz w:val="24"/>
              </w:rPr>
              <w:lastRenderedPageBreak/>
              <w:t>режима Муссолини. Перелом в войне на Тихом океане. Тегеранская конференция. «Большая тройка»</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3.5</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w:t>
            </w:r>
            <w:proofErr w:type="gramStart"/>
            <w:r>
              <w:rPr>
                <w:rFonts w:ascii="Times New Roman" w:hAnsi="Times New Roman"/>
                <w:sz w:val="24"/>
              </w:rPr>
              <w:t>процесс над</w:t>
            </w:r>
            <w:proofErr w:type="gramEnd"/>
            <w:r>
              <w:rPr>
                <w:rFonts w:ascii="Times New Roman" w:hAnsi="Times New Roman"/>
                <w:sz w:val="24"/>
              </w:rPr>
              <w:t xml:space="preserve"> военными преступниками Германии и Японии. Итоги</w:t>
            </w:r>
            <w:proofErr w:type="gramStart"/>
            <w:r>
              <w:rPr>
                <w:rFonts w:ascii="Times New Roman" w:hAnsi="Times New Roman"/>
                <w:sz w:val="24"/>
              </w:rPr>
              <w:t xml:space="preserve"> В</w:t>
            </w:r>
            <w:proofErr w:type="gramEnd"/>
            <w:r>
              <w:rPr>
                <w:rFonts w:ascii="Times New Roman" w:hAnsi="Times New Roman"/>
                <w:sz w:val="24"/>
              </w:rPr>
              <w:t>торой мировой войны</w:t>
            </w:r>
          </w:p>
        </w:tc>
      </w:tr>
      <w:tr w:rsidR="00220541">
        <w:trPr>
          <w:trHeight w:val="144"/>
        </w:trPr>
        <w:tc>
          <w:tcPr>
            <w:tcW w:w="9419"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ИСТОРИЯ РОССИИ</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4</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Россия в</w:t>
            </w:r>
            <w:proofErr w:type="gramStart"/>
            <w:r>
              <w:rPr>
                <w:rFonts w:ascii="Times New Roman" w:hAnsi="Times New Roman"/>
                <w:sz w:val="24"/>
              </w:rPr>
              <w:t xml:space="preserve"> П</w:t>
            </w:r>
            <w:proofErr w:type="gramEnd"/>
            <w:r>
              <w:rPr>
                <w:rFonts w:ascii="Times New Roman" w:hAnsi="Times New Roman"/>
                <w:sz w:val="24"/>
              </w:rPr>
              <w:t>ервой мировой войне (1914 – 1918)</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4.1</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Россия и мир накануне</w:t>
            </w:r>
            <w:proofErr w:type="gramStart"/>
            <w:r>
              <w:rPr>
                <w:rFonts w:ascii="Times New Roman" w:hAnsi="Times New Roman"/>
                <w:sz w:val="24"/>
              </w:rPr>
              <w:t xml:space="preserve"> П</w:t>
            </w:r>
            <w:proofErr w:type="gramEnd"/>
            <w:r>
              <w:rPr>
                <w:rFonts w:ascii="Times New Roman" w:hAnsi="Times New Roman"/>
                <w:sz w:val="24"/>
              </w:rPr>
              <w:t>ервой мировой войны. Вступление России в войну. Геополитические и военно-стратегические планы командования</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4.2</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4.3</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4.4</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Pr>
                <w:rFonts w:ascii="Times New Roman" w:hAnsi="Times New Roman"/>
                <w:sz w:val="24"/>
              </w:rPr>
              <w:t>Распутинщина</w:t>
            </w:r>
            <w:proofErr w:type="spellEnd"/>
            <w:r>
              <w:rPr>
                <w:rFonts w:ascii="Times New Roman" w:hAnsi="Times New Roman"/>
                <w:sz w:val="24"/>
              </w:rPr>
              <w:t xml:space="preserve"> и </w:t>
            </w:r>
            <w:proofErr w:type="spellStart"/>
            <w:r>
              <w:rPr>
                <w:rFonts w:ascii="Times New Roman" w:hAnsi="Times New Roman"/>
                <w:sz w:val="24"/>
              </w:rPr>
              <w:t>десакрализация</w:t>
            </w:r>
            <w:proofErr w:type="spellEnd"/>
            <w:r>
              <w:rPr>
                <w:rFonts w:ascii="Times New Roman" w:hAnsi="Times New Roman"/>
                <w:sz w:val="24"/>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5</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Великая российская революция (1917 – 1922)</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5.1</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5.2</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5.3</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5.4</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6</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Первые революционные преобразования большевиков</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6.1</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Отделение Церкви от государства</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6.2</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7</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Гражданская война и её последствия</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7.1</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7.2</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7.3</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7.4</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Pr>
                <w:rFonts w:ascii="Times New Roman" w:hAnsi="Times New Roman"/>
                <w:sz w:val="24"/>
              </w:rPr>
              <w:t>ии и её</w:t>
            </w:r>
            <w:proofErr w:type="gramEnd"/>
            <w:r>
              <w:rPr>
                <w:rFonts w:ascii="Times New Roman" w:hAnsi="Times New Roman"/>
                <w:sz w:val="24"/>
              </w:rPr>
              <w:t xml:space="preserve"> значение</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7.5</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8</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Идеология и культура Советской России периода Гражданской войны</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8.1</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8.2</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w:t>
            </w:r>
            <w:r>
              <w:rPr>
                <w:rFonts w:ascii="Times New Roman" w:hAnsi="Times New Roman"/>
                <w:sz w:val="24"/>
              </w:rPr>
              <w:lastRenderedPageBreak/>
              <w:t>беспризорности</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8.3</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Наш край в 1914 – 1922 гг.</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9</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СССР в годы новой экономической политики (нэпа) (1921 – 1928)</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9.1</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Катастрофические последствия</w:t>
            </w:r>
            <w:proofErr w:type="gramStart"/>
            <w:r>
              <w:rPr>
                <w:rFonts w:ascii="Times New Roman" w:hAnsi="Times New Roman"/>
                <w:sz w:val="24"/>
              </w:rPr>
              <w:t xml:space="preserve"> П</w:t>
            </w:r>
            <w:proofErr w:type="gramEnd"/>
            <w:r>
              <w:rPr>
                <w:rFonts w:ascii="Times New Roman" w:hAnsi="Times New Roman"/>
                <w:sz w:val="24"/>
              </w:rPr>
              <w:t>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9.2</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9.3</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w:t>
            </w:r>
            <w:proofErr w:type="gramStart"/>
            <w:r>
              <w:rPr>
                <w:rFonts w:ascii="Times New Roman" w:hAnsi="Times New Roman"/>
                <w:sz w:val="24"/>
              </w:rPr>
              <w:t>П(</w:t>
            </w:r>
            <w:proofErr w:type="gramEnd"/>
            <w:r>
              <w:rPr>
                <w:rFonts w:ascii="Times New Roman" w:hAnsi="Times New Roman"/>
                <w:sz w:val="24"/>
              </w:rPr>
              <w:t>б) к концу 1920-х гг.</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9.4</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w:t>
            </w:r>
            <w:proofErr w:type="spellStart"/>
            <w:r>
              <w:rPr>
                <w:rFonts w:ascii="Times New Roman" w:hAnsi="Times New Roman"/>
                <w:sz w:val="24"/>
              </w:rPr>
              <w:t>ТОЗы</w:t>
            </w:r>
            <w:proofErr w:type="spellEnd"/>
            <w:r>
              <w:rPr>
                <w:rFonts w:ascii="Times New Roman" w:hAnsi="Times New Roman"/>
                <w:sz w:val="24"/>
              </w:rPr>
              <w:t>)</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10</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Советский Союз в 1929 – 1941 гг.</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10.1</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w:t>
            </w:r>
            <w:r>
              <w:rPr>
                <w:rFonts w:ascii="Times New Roman" w:hAnsi="Times New Roman"/>
                <w:sz w:val="24"/>
              </w:rPr>
              <w:lastRenderedPageBreak/>
              <w:t>стахановцы. Ликвидация частной торговли и предпринимательства. Кризис снабжения и введение карточной системы</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10.2</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Голо</w:t>
            </w:r>
            <w:proofErr w:type="gramStart"/>
            <w:r>
              <w:rPr>
                <w:rFonts w:ascii="Times New Roman" w:hAnsi="Times New Roman"/>
                <w:sz w:val="24"/>
              </w:rPr>
              <w:t>д в СССР</w:t>
            </w:r>
            <w:proofErr w:type="gramEnd"/>
            <w:r>
              <w:rPr>
                <w:rFonts w:ascii="Times New Roman" w:hAnsi="Times New Roman"/>
                <w:sz w:val="24"/>
              </w:rPr>
              <w:t xml:space="preserve"> в 1932 – 1933 гг. как следствие коллективизации</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10.3</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10.4</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Pr>
                <w:rFonts w:ascii="Times New Roman" w:hAnsi="Times New Roman"/>
                <w:sz w:val="24"/>
              </w:rPr>
              <w:t>П(</w:t>
            </w:r>
            <w:proofErr w:type="gramEnd"/>
            <w:r>
              <w:rPr>
                <w:rFonts w:ascii="Times New Roman" w:hAnsi="Times New Roman"/>
                <w:sz w:val="24"/>
              </w:rPr>
              <w:t>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10.5</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Советская социальная и национальная политика 1930-х гг. Пропаганда и реальные достижения. Конституция СССР 1936 г.</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11</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Культурное пространство советского общества в 1920 – 1930-е гг.</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11.1</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w:t>
            </w:r>
            <w:proofErr w:type="gramStart"/>
            <w:r>
              <w:rPr>
                <w:rFonts w:ascii="Times New Roman" w:hAnsi="Times New Roman"/>
                <w:sz w:val="24"/>
              </w:rPr>
              <w:t>чванство</w:t>
            </w:r>
            <w:proofErr w:type="gramEnd"/>
            <w:r>
              <w:rPr>
                <w:rFonts w:ascii="Times New Roman" w:hAnsi="Times New Roman"/>
                <w:sz w:val="24"/>
              </w:rPr>
              <w:t>».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11.2</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 xml:space="preserve">Создание «нового человека». Пропаганда коллективистских ценностей. </w:t>
            </w:r>
            <w:r>
              <w:rPr>
                <w:rFonts w:ascii="Times New Roman" w:hAnsi="Times New Roman"/>
                <w:sz w:val="24"/>
              </w:rPr>
              <w:lastRenderedPageBreak/>
              <w:t>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12</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Внешняя политика СССР в 1920 – 1930-е гг.</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12.1</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12.2</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12.3</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12.4</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Наш край в 1920 – 1930-е гг.</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13</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Первый период войны (июнь 1941 – осень 1942 г.)</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13.1</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План «Барбаросса». Соотношение сил противников на 22 июня 1941 г. Вторжение Герман</w:t>
            </w:r>
            <w:proofErr w:type="gramStart"/>
            <w:r>
              <w:rPr>
                <w:rFonts w:ascii="Times New Roman" w:hAnsi="Times New Roman"/>
                <w:sz w:val="24"/>
              </w:rPr>
              <w:t>ии и её</w:t>
            </w:r>
            <w:proofErr w:type="gramEnd"/>
            <w:r>
              <w:rPr>
                <w:rFonts w:ascii="Times New Roman" w:hAnsi="Times New Roman"/>
                <w:sz w:val="24"/>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13.2</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13.3</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Блокада Ленинграда. Героизм и трагедия гражданского населения. Эвакуация ленинградцев. Дорога жизни</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13.4</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13.5</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Развёртывание партизанского движения</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14</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Коренной перелом в ходе войны (осень 1942 – 1943 г.)</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14.1</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Сталинградская битва. Германское наступление весной – летом 1942 г. Поражение советских вой</w:t>
            </w:r>
            <w:proofErr w:type="gramStart"/>
            <w:r>
              <w:rPr>
                <w:rFonts w:ascii="Times New Roman" w:hAnsi="Times New Roman"/>
                <w:sz w:val="24"/>
              </w:rPr>
              <w:t>ск в Кр</w:t>
            </w:r>
            <w:proofErr w:type="gramEnd"/>
            <w:r>
              <w:rPr>
                <w:rFonts w:ascii="Times New Roman" w:hAnsi="Times New Roman"/>
                <w:sz w:val="24"/>
              </w:rPr>
              <w:t>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14.2</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 xml:space="preserve">Прорыв блокады Ленинграда в январе 1943 г. Значение героического </w:t>
            </w:r>
            <w:r>
              <w:rPr>
                <w:rFonts w:ascii="Times New Roman" w:hAnsi="Times New Roman"/>
                <w:sz w:val="24"/>
              </w:rPr>
              <w:lastRenderedPageBreak/>
              <w:t>сопротивления Ленинграда</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14.3</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14.4</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СССР и союзники. Проблема второго фронта. Ленд-лиз. Тегеранская конференция 1943 г.</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14.5</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15</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Человек и война: единство фронта и тыла</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15.1</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15.2</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16</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Победа СССР в Великой Отечественной войне. Окончание</w:t>
            </w:r>
            <w:proofErr w:type="gramStart"/>
            <w:r>
              <w:rPr>
                <w:rFonts w:ascii="Times New Roman" w:hAnsi="Times New Roman"/>
                <w:sz w:val="24"/>
              </w:rPr>
              <w:t xml:space="preserve"> В</w:t>
            </w:r>
            <w:proofErr w:type="gramEnd"/>
            <w:r>
              <w:rPr>
                <w:rFonts w:ascii="Times New Roman" w:hAnsi="Times New Roman"/>
                <w:sz w:val="24"/>
              </w:rPr>
              <w:t>торой мировой войны (1944 – сентябрь 1945 г.)</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lastRenderedPageBreak/>
              <w:t>16.1</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Висло-Одерская операция</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16.2</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Битва за Берлин. Капитуляция Германии. Встреча на Эльбе. Репатриация советских граждан в ходе войны и после её окончания</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16.3</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16.4</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pacing w:val="-4"/>
                <w:sz w:val="24"/>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16.5</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16.6</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Создание ООН. Осуждение главных военных преступников. Нюрнбергский и Токийский судебные процессы. Итоги Великой Отечественной и</w:t>
            </w:r>
            <w:proofErr w:type="gramStart"/>
            <w:r>
              <w:rPr>
                <w:rFonts w:ascii="Times New Roman" w:hAnsi="Times New Roman"/>
                <w:sz w:val="24"/>
              </w:rPr>
              <w:t xml:space="preserve"> В</w:t>
            </w:r>
            <w:proofErr w:type="gramEnd"/>
            <w:r>
              <w:rPr>
                <w:rFonts w:ascii="Times New Roman" w:hAnsi="Times New Roman"/>
                <w:sz w:val="24"/>
              </w:rPr>
              <w:t>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rsidR="00220541">
        <w:trPr>
          <w:trHeight w:val="144"/>
        </w:trPr>
        <w:tc>
          <w:tcPr>
            <w:tcW w:w="9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center"/>
            </w:pPr>
            <w:r>
              <w:rPr>
                <w:rFonts w:ascii="Times New Roman" w:hAnsi="Times New Roman"/>
                <w:sz w:val="24"/>
              </w:rPr>
              <w:t>16.7</w:t>
            </w:r>
          </w:p>
        </w:tc>
        <w:tc>
          <w:tcPr>
            <w:tcW w:w="84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20541" w:rsidRDefault="001F404D">
            <w:pPr>
              <w:spacing w:after="0" w:line="336" w:lineRule="auto"/>
              <w:ind w:left="336"/>
              <w:jc w:val="both"/>
            </w:pPr>
            <w:r>
              <w:rPr>
                <w:rFonts w:ascii="Times New Roman" w:hAnsi="Times New Roman"/>
                <w:sz w:val="24"/>
              </w:rPr>
              <w:t>Наш край в 1941 – 1945 гг.</w:t>
            </w:r>
          </w:p>
        </w:tc>
      </w:tr>
    </w:tbl>
    <w:p w:rsidR="00220541" w:rsidRDefault="00220541">
      <w:pPr>
        <w:spacing w:after="0"/>
        <w:ind w:left="120"/>
      </w:pPr>
    </w:p>
    <w:p w:rsidR="00220541" w:rsidRDefault="00220541">
      <w:pPr>
        <w:sectPr w:rsidR="00220541">
          <w:pgSz w:w="11906" w:h="16383"/>
          <w:pgMar w:top="1134" w:right="850" w:bottom="1134" w:left="1701" w:header="720" w:footer="720" w:gutter="0"/>
          <w:cols w:space="720"/>
        </w:sectPr>
      </w:pPr>
    </w:p>
    <w:p w:rsidR="00220541" w:rsidRDefault="001F404D">
      <w:pPr>
        <w:spacing w:after="0"/>
      </w:pPr>
      <w:bookmarkStart w:id="8" w:name="block-56183818"/>
      <w:bookmarkEnd w:id="7"/>
      <w:r>
        <w:rPr>
          <w:rFonts w:ascii="Times New Roman" w:hAnsi="Times New Roman"/>
          <w:b/>
          <w:sz w:val="28"/>
        </w:rPr>
        <w:lastRenderedPageBreak/>
        <w:t>УЧЕБНО-МЕТОДИЧЕСКОЕ ОБЕСПЕЧЕНИЕ ОБРАЗОВАТЕЛЬНОГО ПРОЦЕССА</w:t>
      </w:r>
    </w:p>
    <w:p w:rsidR="00220541" w:rsidRDefault="001F404D">
      <w:pPr>
        <w:spacing w:after="0" w:line="480" w:lineRule="auto"/>
      </w:pPr>
      <w:r>
        <w:rPr>
          <w:rFonts w:ascii="Times New Roman" w:hAnsi="Times New Roman"/>
          <w:b/>
          <w:sz w:val="28"/>
        </w:rPr>
        <w:t>ОБЯЗАТЕЛЬНЫЕ УЧЕБНЫЕ МАТЕРИАЛЫ ДЛЯ УЧЕНИКА</w:t>
      </w:r>
    </w:p>
    <w:p w:rsidR="00220541" w:rsidRDefault="001F404D">
      <w:pPr>
        <w:spacing w:after="0" w:line="480" w:lineRule="auto"/>
      </w:pPr>
      <w:r>
        <w:rPr>
          <w:rFonts w:ascii="Times New Roman" w:hAnsi="Times New Roman"/>
          <w:sz w:val="28"/>
        </w:rPr>
        <w:t>• История. Всеобщая история. 1914 - 1945 годы: 10 класс: базовый уровень: учебник Мединский В.Р., Чубарьян А.О. Акционерное общество «Издательство «Просвещение»</w:t>
      </w:r>
      <w:r w:rsidR="00D11454">
        <w:rPr>
          <w:rFonts w:ascii="Times New Roman" w:hAnsi="Times New Roman"/>
          <w:sz w:val="28"/>
        </w:rPr>
        <w:t>, 2023 г.</w:t>
      </w:r>
      <w:r>
        <w:rPr>
          <w:sz w:val="28"/>
        </w:rPr>
        <w:br/>
      </w:r>
      <w:r>
        <w:rPr>
          <w:rFonts w:ascii="Times New Roman" w:hAnsi="Times New Roman"/>
          <w:sz w:val="28"/>
        </w:rPr>
        <w:t xml:space="preserve"> • История. История России. 1914 - 1945 годы: 10 класс: базовый уровень: учебник Мединский В.Р., Торкунов А.В. Акционерное общество «Издательство «Просвещение»</w:t>
      </w:r>
      <w:r w:rsidR="00D11454">
        <w:rPr>
          <w:rFonts w:ascii="Times New Roman" w:hAnsi="Times New Roman"/>
          <w:sz w:val="28"/>
        </w:rPr>
        <w:t>, 2023 г.</w:t>
      </w:r>
    </w:p>
    <w:p w:rsidR="00220541" w:rsidRDefault="001F404D">
      <w:pPr>
        <w:spacing w:after="0" w:line="480" w:lineRule="auto"/>
      </w:pPr>
      <w:r>
        <w:rPr>
          <w:rFonts w:ascii="Times New Roman" w:hAnsi="Times New Roman"/>
          <w:b/>
          <w:sz w:val="28"/>
        </w:rPr>
        <w:t>МЕТОДИЧЕСКИЕ МАТЕРИАЛЫ ДЛЯ УЧИТЕЛЯ</w:t>
      </w:r>
    </w:p>
    <w:p w:rsidR="00220541" w:rsidRDefault="001F404D">
      <w:pPr>
        <w:spacing w:after="0" w:line="480" w:lineRule="auto"/>
      </w:pPr>
      <w:r>
        <w:rPr>
          <w:rFonts w:ascii="Times New Roman" w:hAnsi="Times New Roman"/>
          <w:sz w:val="28"/>
        </w:rPr>
        <w:t>История. Всеобщая история. 10-11 классы. Базовый уровень. Методическое пособие. 2023 г.</w:t>
      </w:r>
      <w:r>
        <w:rPr>
          <w:sz w:val="28"/>
        </w:rPr>
        <w:br/>
      </w:r>
      <w:bookmarkStart w:id="9" w:name="d9cb397a-866c-4f27-b115-9f600926537f"/>
      <w:r>
        <w:rPr>
          <w:rFonts w:ascii="Times New Roman" w:hAnsi="Times New Roman"/>
          <w:sz w:val="28"/>
        </w:rPr>
        <w:t xml:space="preserve">История. История России. 10-11 классы. Базовый уровень. Методическое пособие. 2023 г. </w:t>
      </w:r>
      <w:bookmarkEnd w:id="9"/>
    </w:p>
    <w:p w:rsidR="00220541" w:rsidRDefault="00220541">
      <w:pPr>
        <w:spacing w:after="0"/>
        <w:ind w:left="120"/>
      </w:pPr>
    </w:p>
    <w:p w:rsidR="00220541" w:rsidRDefault="001F404D">
      <w:pPr>
        <w:spacing w:after="0" w:line="480" w:lineRule="auto"/>
      </w:pPr>
      <w:r>
        <w:rPr>
          <w:rFonts w:ascii="Times New Roman" w:hAnsi="Times New Roman"/>
          <w:b/>
          <w:sz w:val="28"/>
        </w:rPr>
        <w:t>ЦИФРОВЫЕ ОБРАЗОВАТЕЛЬНЫЕ РЕСУРСЫ И РЕСУРСЫ СЕТИ ИНТЕРНЕТ</w:t>
      </w:r>
    </w:p>
    <w:bookmarkStart w:id="10" w:name="a533c747-85bf-4629-95ae-536468e95f06"/>
    <w:p w:rsidR="00220541" w:rsidRDefault="005741C7">
      <w:pPr>
        <w:spacing w:after="0" w:line="480" w:lineRule="auto"/>
      </w:pPr>
      <w:r>
        <w:rPr>
          <w:rFonts w:ascii="Times New Roman" w:hAnsi="Times New Roman"/>
          <w:sz w:val="28"/>
        </w:rPr>
        <w:fldChar w:fldCharType="begin"/>
      </w:r>
      <w:r w:rsidR="001F404D">
        <w:rPr>
          <w:rFonts w:ascii="Times New Roman" w:hAnsi="Times New Roman"/>
          <w:sz w:val="28"/>
        </w:rPr>
        <w:instrText>HYPERLINK "https://histrf.ru"</w:instrText>
      </w:r>
      <w:r>
        <w:rPr>
          <w:rFonts w:ascii="Times New Roman" w:hAnsi="Times New Roman"/>
          <w:sz w:val="28"/>
        </w:rPr>
        <w:fldChar w:fldCharType="separate"/>
      </w:r>
      <w:r w:rsidR="001F404D" w:rsidRPr="00060A47">
        <w:rPr>
          <w:rStyle w:val="a7"/>
          <w:rFonts w:ascii="Times New Roman" w:hAnsi="Times New Roman"/>
          <w:sz w:val="28"/>
        </w:rPr>
        <w:t>https://histrf.ru</w:t>
      </w:r>
      <w:bookmarkEnd w:id="10"/>
      <w:r>
        <w:rPr>
          <w:rFonts w:ascii="Times New Roman" w:hAnsi="Times New Roman"/>
          <w:sz w:val="28"/>
        </w:rPr>
        <w:fldChar w:fldCharType="end"/>
      </w:r>
      <w:bookmarkEnd w:id="8"/>
    </w:p>
    <w:sectPr w:rsidR="00220541" w:rsidSect="006411E4">
      <w:pgSz w:w="11907" w:h="16839"/>
      <w:pgMar w:top="1134"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XO Thames">
    <w:altName w:val="Times New Roman"/>
    <w:charset w:val="CC"/>
    <w:family w:val="roman"/>
    <w:pitch w:val="variable"/>
    <w:sig w:usb0="00000001"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0541"/>
    <w:rsid w:val="00102BC8"/>
    <w:rsid w:val="001A49C6"/>
    <w:rsid w:val="001F404D"/>
    <w:rsid w:val="00220541"/>
    <w:rsid w:val="005741C7"/>
    <w:rsid w:val="006411E4"/>
    <w:rsid w:val="00A35F7D"/>
    <w:rsid w:val="00D114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411E4"/>
  </w:style>
  <w:style w:type="paragraph" w:styleId="10">
    <w:name w:val="heading 1"/>
    <w:basedOn w:val="a"/>
    <w:next w:val="a"/>
    <w:link w:val="11"/>
    <w:uiPriority w:val="9"/>
    <w:qFormat/>
    <w:rsid w:val="006411E4"/>
    <w:pPr>
      <w:keepNext/>
      <w:keepLines/>
      <w:spacing w:before="480"/>
      <w:outlineLvl w:val="0"/>
    </w:pPr>
    <w:rPr>
      <w:rFonts w:asciiTheme="majorHAnsi" w:hAnsiTheme="majorHAnsi"/>
      <w:b/>
      <w:color w:val="2F5496" w:themeColor="accent1" w:themeShade="BF"/>
      <w:sz w:val="28"/>
    </w:rPr>
  </w:style>
  <w:style w:type="paragraph" w:styleId="2">
    <w:name w:val="heading 2"/>
    <w:basedOn w:val="a"/>
    <w:next w:val="a"/>
    <w:link w:val="20"/>
    <w:uiPriority w:val="9"/>
    <w:qFormat/>
    <w:rsid w:val="006411E4"/>
    <w:pPr>
      <w:keepNext/>
      <w:keepLines/>
      <w:spacing w:before="200"/>
      <w:outlineLvl w:val="1"/>
    </w:pPr>
    <w:rPr>
      <w:rFonts w:asciiTheme="majorHAnsi" w:hAnsiTheme="majorHAnsi"/>
      <w:b/>
      <w:color w:val="4472C4" w:themeColor="accent1"/>
      <w:sz w:val="26"/>
    </w:rPr>
  </w:style>
  <w:style w:type="paragraph" w:styleId="3">
    <w:name w:val="heading 3"/>
    <w:basedOn w:val="a"/>
    <w:next w:val="a"/>
    <w:link w:val="30"/>
    <w:uiPriority w:val="9"/>
    <w:qFormat/>
    <w:rsid w:val="006411E4"/>
    <w:pPr>
      <w:keepNext/>
      <w:keepLines/>
      <w:spacing w:before="200"/>
      <w:outlineLvl w:val="2"/>
    </w:pPr>
    <w:rPr>
      <w:rFonts w:asciiTheme="majorHAnsi" w:hAnsiTheme="majorHAnsi"/>
      <w:b/>
      <w:color w:val="4472C4" w:themeColor="accent1"/>
    </w:rPr>
  </w:style>
  <w:style w:type="paragraph" w:styleId="4">
    <w:name w:val="heading 4"/>
    <w:basedOn w:val="a"/>
    <w:next w:val="a"/>
    <w:link w:val="40"/>
    <w:uiPriority w:val="9"/>
    <w:qFormat/>
    <w:rsid w:val="006411E4"/>
    <w:pPr>
      <w:keepNext/>
      <w:keepLines/>
      <w:spacing w:before="200"/>
      <w:outlineLvl w:val="3"/>
    </w:pPr>
    <w:rPr>
      <w:rFonts w:asciiTheme="majorHAnsi" w:hAnsiTheme="majorHAnsi"/>
      <w:b/>
      <w:i/>
      <w:color w:val="4472C4" w:themeColor="accent1"/>
    </w:rPr>
  </w:style>
  <w:style w:type="paragraph" w:styleId="5">
    <w:name w:val="heading 5"/>
    <w:next w:val="a"/>
    <w:link w:val="50"/>
    <w:uiPriority w:val="9"/>
    <w:qFormat/>
    <w:rsid w:val="006411E4"/>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411E4"/>
  </w:style>
  <w:style w:type="paragraph" w:styleId="21">
    <w:name w:val="toc 2"/>
    <w:next w:val="a"/>
    <w:link w:val="22"/>
    <w:uiPriority w:val="39"/>
    <w:rsid w:val="006411E4"/>
    <w:pPr>
      <w:ind w:left="200"/>
    </w:pPr>
    <w:rPr>
      <w:rFonts w:ascii="XO Thames" w:hAnsi="XO Thames"/>
      <w:sz w:val="28"/>
    </w:rPr>
  </w:style>
  <w:style w:type="character" w:customStyle="1" w:styleId="22">
    <w:name w:val="Оглавление 2 Знак"/>
    <w:link w:val="21"/>
    <w:rsid w:val="006411E4"/>
    <w:rPr>
      <w:rFonts w:ascii="XO Thames" w:hAnsi="XO Thames"/>
      <w:sz w:val="28"/>
    </w:rPr>
  </w:style>
  <w:style w:type="paragraph" w:styleId="41">
    <w:name w:val="toc 4"/>
    <w:next w:val="a"/>
    <w:link w:val="42"/>
    <w:uiPriority w:val="39"/>
    <w:rsid w:val="006411E4"/>
    <w:pPr>
      <w:ind w:left="600"/>
    </w:pPr>
    <w:rPr>
      <w:rFonts w:ascii="XO Thames" w:hAnsi="XO Thames"/>
      <w:sz w:val="28"/>
    </w:rPr>
  </w:style>
  <w:style w:type="character" w:customStyle="1" w:styleId="42">
    <w:name w:val="Оглавление 4 Знак"/>
    <w:link w:val="41"/>
    <w:rsid w:val="006411E4"/>
    <w:rPr>
      <w:rFonts w:ascii="XO Thames" w:hAnsi="XO Thames"/>
      <w:sz w:val="28"/>
    </w:rPr>
  </w:style>
  <w:style w:type="paragraph" w:styleId="6">
    <w:name w:val="toc 6"/>
    <w:next w:val="a"/>
    <w:link w:val="60"/>
    <w:uiPriority w:val="39"/>
    <w:rsid w:val="006411E4"/>
    <w:pPr>
      <w:ind w:left="1000"/>
    </w:pPr>
    <w:rPr>
      <w:rFonts w:ascii="XO Thames" w:hAnsi="XO Thames"/>
      <w:sz w:val="28"/>
    </w:rPr>
  </w:style>
  <w:style w:type="character" w:customStyle="1" w:styleId="60">
    <w:name w:val="Оглавление 6 Знак"/>
    <w:link w:val="6"/>
    <w:rsid w:val="006411E4"/>
    <w:rPr>
      <w:rFonts w:ascii="XO Thames" w:hAnsi="XO Thames"/>
      <w:sz w:val="28"/>
    </w:rPr>
  </w:style>
  <w:style w:type="paragraph" w:styleId="7">
    <w:name w:val="toc 7"/>
    <w:next w:val="a"/>
    <w:link w:val="70"/>
    <w:uiPriority w:val="39"/>
    <w:rsid w:val="006411E4"/>
    <w:pPr>
      <w:ind w:left="1200"/>
    </w:pPr>
    <w:rPr>
      <w:rFonts w:ascii="XO Thames" w:hAnsi="XO Thames"/>
      <w:sz w:val="28"/>
    </w:rPr>
  </w:style>
  <w:style w:type="character" w:customStyle="1" w:styleId="70">
    <w:name w:val="Оглавление 7 Знак"/>
    <w:link w:val="7"/>
    <w:rsid w:val="006411E4"/>
    <w:rPr>
      <w:rFonts w:ascii="XO Thames" w:hAnsi="XO Thames"/>
      <w:sz w:val="28"/>
    </w:rPr>
  </w:style>
  <w:style w:type="paragraph" w:customStyle="1" w:styleId="12">
    <w:name w:val="Основной шрифт абзаца1"/>
    <w:rsid w:val="006411E4"/>
  </w:style>
  <w:style w:type="paragraph" w:styleId="a3">
    <w:name w:val="Normal Indent"/>
    <w:basedOn w:val="a"/>
    <w:link w:val="a4"/>
    <w:rsid w:val="006411E4"/>
    <w:pPr>
      <w:ind w:left="720"/>
    </w:pPr>
  </w:style>
  <w:style w:type="character" w:customStyle="1" w:styleId="a4">
    <w:name w:val="Обычный отступ Знак"/>
    <w:basedOn w:val="1"/>
    <w:link w:val="a3"/>
    <w:rsid w:val="006411E4"/>
  </w:style>
  <w:style w:type="paragraph" w:customStyle="1" w:styleId="Endnote">
    <w:name w:val="Endnote"/>
    <w:link w:val="Endnote0"/>
    <w:rsid w:val="006411E4"/>
    <w:pPr>
      <w:ind w:firstLine="851"/>
      <w:jc w:val="both"/>
    </w:pPr>
    <w:rPr>
      <w:rFonts w:ascii="XO Thames" w:hAnsi="XO Thames"/>
    </w:rPr>
  </w:style>
  <w:style w:type="character" w:customStyle="1" w:styleId="Endnote0">
    <w:name w:val="Endnote"/>
    <w:link w:val="Endnote"/>
    <w:rsid w:val="006411E4"/>
    <w:rPr>
      <w:rFonts w:ascii="XO Thames" w:hAnsi="XO Thames"/>
    </w:rPr>
  </w:style>
  <w:style w:type="character" w:customStyle="1" w:styleId="30">
    <w:name w:val="Заголовок 3 Знак"/>
    <w:basedOn w:val="1"/>
    <w:link w:val="3"/>
    <w:rsid w:val="006411E4"/>
    <w:rPr>
      <w:rFonts w:asciiTheme="majorHAnsi" w:hAnsiTheme="majorHAnsi"/>
      <w:b/>
      <w:color w:val="4472C4" w:themeColor="accent1"/>
    </w:rPr>
  </w:style>
  <w:style w:type="paragraph" w:customStyle="1" w:styleId="13">
    <w:name w:val="Основной шрифт абзаца1"/>
    <w:link w:val="14"/>
    <w:rsid w:val="006411E4"/>
  </w:style>
  <w:style w:type="character" w:customStyle="1" w:styleId="14">
    <w:name w:val="Основной шрифт абзаца1"/>
    <w:link w:val="13"/>
    <w:rsid w:val="006411E4"/>
  </w:style>
  <w:style w:type="paragraph" w:styleId="31">
    <w:name w:val="toc 3"/>
    <w:next w:val="a"/>
    <w:link w:val="32"/>
    <w:uiPriority w:val="39"/>
    <w:rsid w:val="006411E4"/>
    <w:pPr>
      <w:ind w:left="400"/>
    </w:pPr>
    <w:rPr>
      <w:rFonts w:ascii="XO Thames" w:hAnsi="XO Thames"/>
      <w:sz w:val="28"/>
    </w:rPr>
  </w:style>
  <w:style w:type="character" w:customStyle="1" w:styleId="32">
    <w:name w:val="Оглавление 3 Знак"/>
    <w:link w:val="31"/>
    <w:rsid w:val="006411E4"/>
    <w:rPr>
      <w:rFonts w:ascii="XO Thames" w:hAnsi="XO Thames"/>
      <w:sz w:val="28"/>
    </w:rPr>
  </w:style>
  <w:style w:type="paragraph" w:customStyle="1" w:styleId="15">
    <w:name w:val="Обычный1"/>
    <w:link w:val="16"/>
    <w:rsid w:val="006411E4"/>
  </w:style>
  <w:style w:type="character" w:customStyle="1" w:styleId="16">
    <w:name w:val="Обычный1"/>
    <w:link w:val="15"/>
    <w:rsid w:val="006411E4"/>
  </w:style>
  <w:style w:type="paragraph" w:styleId="a5">
    <w:name w:val="header"/>
    <w:basedOn w:val="a"/>
    <w:link w:val="a6"/>
    <w:rsid w:val="006411E4"/>
    <w:pPr>
      <w:tabs>
        <w:tab w:val="center" w:pos="4680"/>
        <w:tab w:val="right" w:pos="9360"/>
      </w:tabs>
    </w:pPr>
  </w:style>
  <w:style w:type="character" w:customStyle="1" w:styleId="a6">
    <w:name w:val="Верхний колонтитул Знак"/>
    <w:basedOn w:val="1"/>
    <w:link w:val="a5"/>
    <w:rsid w:val="006411E4"/>
  </w:style>
  <w:style w:type="character" w:customStyle="1" w:styleId="50">
    <w:name w:val="Заголовок 5 Знак"/>
    <w:link w:val="5"/>
    <w:rsid w:val="006411E4"/>
    <w:rPr>
      <w:rFonts w:ascii="XO Thames" w:hAnsi="XO Thames"/>
      <w:b/>
    </w:rPr>
  </w:style>
  <w:style w:type="character" w:customStyle="1" w:styleId="11">
    <w:name w:val="Заголовок 1 Знак"/>
    <w:basedOn w:val="1"/>
    <w:link w:val="10"/>
    <w:rsid w:val="006411E4"/>
    <w:rPr>
      <w:rFonts w:asciiTheme="majorHAnsi" w:hAnsiTheme="majorHAnsi"/>
      <w:b/>
      <w:color w:val="2F5496" w:themeColor="accent1" w:themeShade="BF"/>
      <w:sz w:val="28"/>
    </w:rPr>
  </w:style>
  <w:style w:type="paragraph" w:customStyle="1" w:styleId="17">
    <w:name w:val="Гиперссылка1"/>
    <w:link w:val="a7"/>
    <w:rsid w:val="006411E4"/>
    <w:rPr>
      <w:color w:val="0000FF"/>
      <w:u w:val="single"/>
    </w:rPr>
  </w:style>
  <w:style w:type="character" w:styleId="a7">
    <w:name w:val="Hyperlink"/>
    <w:link w:val="17"/>
    <w:rsid w:val="006411E4"/>
    <w:rPr>
      <w:color w:val="0000FF"/>
      <w:u w:val="single"/>
    </w:rPr>
  </w:style>
  <w:style w:type="paragraph" w:customStyle="1" w:styleId="Footnote">
    <w:name w:val="Footnote"/>
    <w:link w:val="Footnote0"/>
    <w:rsid w:val="006411E4"/>
    <w:pPr>
      <w:ind w:firstLine="851"/>
      <w:jc w:val="both"/>
    </w:pPr>
    <w:rPr>
      <w:rFonts w:ascii="XO Thames" w:hAnsi="XO Thames"/>
    </w:rPr>
  </w:style>
  <w:style w:type="character" w:customStyle="1" w:styleId="Footnote0">
    <w:name w:val="Footnote"/>
    <w:link w:val="Footnote"/>
    <w:rsid w:val="006411E4"/>
    <w:rPr>
      <w:rFonts w:ascii="XO Thames" w:hAnsi="XO Thames"/>
    </w:rPr>
  </w:style>
  <w:style w:type="paragraph" w:customStyle="1" w:styleId="18">
    <w:name w:val="Выделение1"/>
    <w:basedOn w:val="13"/>
    <w:link w:val="19"/>
    <w:rsid w:val="006411E4"/>
    <w:rPr>
      <w:i/>
    </w:rPr>
  </w:style>
  <w:style w:type="character" w:customStyle="1" w:styleId="19">
    <w:name w:val="Выделение1"/>
    <w:basedOn w:val="14"/>
    <w:link w:val="18"/>
    <w:rsid w:val="006411E4"/>
    <w:rPr>
      <w:i/>
    </w:rPr>
  </w:style>
  <w:style w:type="paragraph" w:styleId="1a">
    <w:name w:val="toc 1"/>
    <w:next w:val="a"/>
    <w:link w:val="1b"/>
    <w:uiPriority w:val="39"/>
    <w:rsid w:val="006411E4"/>
    <w:rPr>
      <w:rFonts w:ascii="XO Thames" w:hAnsi="XO Thames"/>
      <w:b/>
      <w:sz w:val="28"/>
    </w:rPr>
  </w:style>
  <w:style w:type="character" w:customStyle="1" w:styleId="1b">
    <w:name w:val="Оглавление 1 Знак"/>
    <w:link w:val="1a"/>
    <w:rsid w:val="006411E4"/>
    <w:rPr>
      <w:rFonts w:ascii="XO Thames" w:hAnsi="XO Thames"/>
      <w:b/>
      <w:sz w:val="28"/>
    </w:rPr>
  </w:style>
  <w:style w:type="paragraph" w:customStyle="1" w:styleId="HeaderandFooter">
    <w:name w:val="Header and Footer"/>
    <w:link w:val="HeaderandFooter0"/>
    <w:rsid w:val="006411E4"/>
    <w:pPr>
      <w:spacing w:line="240" w:lineRule="auto"/>
      <w:jc w:val="both"/>
    </w:pPr>
    <w:rPr>
      <w:rFonts w:ascii="XO Thames" w:hAnsi="XO Thames"/>
      <w:sz w:val="28"/>
    </w:rPr>
  </w:style>
  <w:style w:type="character" w:customStyle="1" w:styleId="HeaderandFooter0">
    <w:name w:val="Header and Footer"/>
    <w:link w:val="HeaderandFooter"/>
    <w:rsid w:val="006411E4"/>
    <w:rPr>
      <w:rFonts w:ascii="XO Thames" w:hAnsi="XO Thames"/>
      <w:sz w:val="28"/>
    </w:rPr>
  </w:style>
  <w:style w:type="paragraph" w:styleId="9">
    <w:name w:val="toc 9"/>
    <w:next w:val="a"/>
    <w:link w:val="90"/>
    <w:uiPriority w:val="39"/>
    <w:rsid w:val="006411E4"/>
    <w:pPr>
      <w:ind w:left="1600"/>
    </w:pPr>
    <w:rPr>
      <w:rFonts w:ascii="XO Thames" w:hAnsi="XO Thames"/>
      <w:sz w:val="28"/>
    </w:rPr>
  </w:style>
  <w:style w:type="character" w:customStyle="1" w:styleId="90">
    <w:name w:val="Оглавление 9 Знак"/>
    <w:link w:val="9"/>
    <w:rsid w:val="006411E4"/>
    <w:rPr>
      <w:rFonts w:ascii="XO Thames" w:hAnsi="XO Thames"/>
      <w:sz w:val="28"/>
    </w:rPr>
  </w:style>
  <w:style w:type="paragraph" w:styleId="8">
    <w:name w:val="toc 8"/>
    <w:next w:val="a"/>
    <w:link w:val="80"/>
    <w:uiPriority w:val="39"/>
    <w:rsid w:val="006411E4"/>
    <w:pPr>
      <w:ind w:left="1400"/>
    </w:pPr>
    <w:rPr>
      <w:rFonts w:ascii="XO Thames" w:hAnsi="XO Thames"/>
      <w:sz w:val="28"/>
    </w:rPr>
  </w:style>
  <w:style w:type="character" w:customStyle="1" w:styleId="80">
    <w:name w:val="Оглавление 8 Знак"/>
    <w:link w:val="8"/>
    <w:rsid w:val="006411E4"/>
    <w:rPr>
      <w:rFonts w:ascii="XO Thames" w:hAnsi="XO Thames"/>
      <w:sz w:val="28"/>
    </w:rPr>
  </w:style>
  <w:style w:type="paragraph" w:styleId="51">
    <w:name w:val="toc 5"/>
    <w:next w:val="a"/>
    <w:link w:val="52"/>
    <w:uiPriority w:val="39"/>
    <w:rsid w:val="006411E4"/>
    <w:pPr>
      <w:ind w:left="800"/>
    </w:pPr>
    <w:rPr>
      <w:rFonts w:ascii="XO Thames" w:hAnsi="XO Thames"/>
      <w:sz w:val="28"/>
    </w:rPr>
  </w:style>
  <w:style w:type="character" w:customStyle="1" w:styleId="52">
    <w:name w:val="Оглавление 5 Знак"/>
    <w:link w:val="51"/>
    <w:rsid w:val="006411E4"/>
    <w:rPr>
      <w:rFonts w:ascii="XO Thames" w:hAnsi="XO Thames"/>
      <w:sz w:val="28"/>
    </w:rPr>
  </w:style>
  <w:style w:type="paragraph" w:styleId="a8">
    <w:name w:val="caption"/>
    <w:basedOn w:val="a"/>
    <w:next w:val="a"/>
    <w:link w:val="a9"/>
    <w:rsid w:val="006411E4"/>
    <w:pPr>
      <w:spacing w:line="240" w:lineRule="auto"/>
    </w:pPr>
    <w:rPr>
      <w:b/>
      <w:color w:val="4472C4" w:themeColor="accent1"/>
      <w:sz w:val="18"/>
    </w:rPr>
  </w:style>
  <w:style w:type="character" w:customStyle="1" w:styleId="a9">
    <w:name w:val="Название объекта Знак"/>
    <w:basedOn w:val="1"/>
    <w:link w:val="a8"/>
    <w:rsid w:val="006411E4"/>
    <w:rPr>
      <w:b/>
      <w:color w:val="4472C4" w:themeColor="accent1"/>
      <w:sz w:val="18"/>
    </w:rPr>
  </w:style>
  <w:style w:type="paragraph" w:styleId="aa">
    <w:name w:val="Subtitle"/>
    <w:basedOn w:val="a"/>
    <w:next w:val="a"/>
    <w:link w:val="ab"/>
    <w:uiPriority w:val="11"/>
    <w:qFormat/>
    <w:rsid w:val="006411E4"/>
    <w:pPr>
      <w:numPr>
        <w:ilvl w:val="1"/>
      </w:numPr>
      <w:ind w:left="86"/>
    </w:pPr>
    <w:rPr>
      <w:rFonts w:asciiTheme="majorHAnsi" w:hAnsiTheme="majorHAnsi"/>
      <w:i/>
      <w:color w:val="4472C4" w:themeColor="accent1"/>
      <w:spacing w:val="15"/>
      <w:sz w:val="24"/>
    </w:rPr>
  </w:style>
  <w:style w:type="character" w:customStyle="1" w:styleId="ab">
    <w:name w:val="Подзаголовок Знак"/>
    <w:basedOn w:val="1"/>
    <w:link w:val="aa"/>
    <w:rsid w:val="006411E4"/>
    <w:rPr>
      <w:rFonts w:asciiTheme="majorHAnsi" w:hAnsiTheme="majorHAnsi"/>
      <w:i/>
      <w:color w:val="4472C4" w:themeColor="accent1"/>
      <w:spacing w:val="15"/>
      <w:sz w:val="24"/>
    </w:rPr>
  </w:style>
  <w:style w:type="paragraph" w:customStyle="1" w:styleId="1c">
    <w:name w:val="Гиперссылка1"/>
    <w:basedOn w:val="13"/>
    <w:link w:val="1d"/>
    <w:rsid w:val="006411E4"/>
    <w:rPr>
      <w:color w:val="0563C1" w:themeColor="hyperlink"/>
      <w:u w:val="single"/>
    </w:rPr>
  </w:style>
  <w:style w:type="character" w:customStyle="1" w:styleId="1d">
    <w:name w:val="Гиперссылка1"/>
    <w:basedOn w:val="14"/>
    <w:link w:val="1c"/>
    <w:rsid w:val="006411E4"/>
    <w:rPr>
      <w:color w:val="0563C1" w:themeColor="hyperlink"/>
      <w:u w:val="single"/>
    </w:rPr>
  </w:style>
  <w:style w:type="paragraph" w:styleId="ac">
    <w:name w:val="Title"/>
    <w:basedOn w:val="a"/>
    <w:next w:val="a"/>
    <w:link w:val="ad"/>
    <w:uiPriority w:val="10"/>
    <w:qFormat/>
    <w:rsid w:val="006411E4"/>
    <w:pPr>
      <w:spacing w:after="300"/>
      <w:contextualSpacing/>
    </w:pPr>
    <w:rPr>
      <w:rFonts w:asciiTheme="majorHAnsi" w:hAnsiTheme="majorHAnsi"/>
      <w:color w:val="323E4F" w:themeColor="text2" w:themeShade="BF"/>
      <w:spacing w:val="5"/>
      <w:sz w:val="52"/>
    </w:rPr>
  </w:style>
  <w:style w:type="character" w:customStyle="1" w:styleId="ad">
    <w:name w:val="Название Знак"/>
    <w:basedOn w:val="1"/>
    <w:link w:val="ac"/>
    <w:rsid w:val="006411E4"/>
    <w:rPr>
      <w:rFonts w:asciiTheme="majorHAnsi" w:hAnsiTheme="majorHAnsi"/>
      <w:color w:val="323E4F" w:themeColor="text2" w:themeShade="BF"/>
      <w:spacing w:val="5"/>
      <w:sz w:val="52"/>
    </w:rPr>
  </w:style>
  <w:style w:type="character" w:customStyle="1" w:styleId="40">
    <w:name w:val="Заголовок 4 Знак"/>
    <w:basedOn w:val="1"/>
    <w:link w:val="4"/>
    <w:rsid w:val="006411E4"/>
    <w:rPr>
      <w:rFonts w:asciiTheme="majorHAnsi" w:hAnsiTheme="majorHAnsi"/>
      <w:b/>
      <w:i/>
      <w:color w:val="4472C4" w:themeColor="accent1"/>
    </w:rPr>
  </w:style>
  <w:style w:type="character" w:customStyle="1" w:styleId="20">
    <w:name w:val="Заголовок 2 Знак"/>
    <w:basedOn w:val="1"/>
    <w:link w:val="2"/>
    <w:rsid w:val="006411E4"/>
    <w:rPr>
      <w:rFonts w:asciiTheme="majorHAnsi" w:hAnsiTheme="majorHAnsi"/>
      <w:b/>
      <w:color w:val="4472C4" w:themeColor="accent1"/>
      <w:sz w:val="26"/>
    </w:rPr>
  </w:style>
  <w:style w:type="table" w:styleId="ae">
    <w:name w:val="Table Grid"/>
    <w:basedOn w:val="a1"/>
    <w:rsid w:val="006411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1F404D"/>
    <w:rPr>
      <w:color w:val="605E5C"/>
      <w:shd w:val="clear" w:color="auto" w:fill="E1DFDD"/>
    </w:rPr>
  </w:style>
  <w:style w:type="paragraph" w:styleId="af">
    <w:name w:val="Balloon Text"/>
    <w:basedOn w:val="a"/>
    <w:link w:val="af0"/>
    <w:uiPriority w:val="99"/>
    <w:semiHidden/>
    <w:unhideWhenUsed/>
    <w:rsid w:val="00A35F7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3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3f6f6e16" TargetMode="Externa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26" Type="http://schemas.openxmlformats.org/officeDocument/2006/relationships/hyperlink" Target="https://m.edsoo.ru/3f6f6e16" TargetMode="External"/><Relationship Id="rId39" Type="http://schemas.openxmlformats.org/officeDocument/2006/relationships/hyperlink" Target="https://m.edsoo.ru/3f6f6e16" TargetMode="External"/><Relationship Id="rId3" Type="http://schemas.openxmlformats.org/officeDocument/2006/relationships/webSettings" Target="webSettings.xml"/><Relationship Id="rId21" Type="http://schemas.openxmlformats.org/officeDocument/2006/relationships/hyperlink" Target="https://m.edsoo.ru/3f6f6e16" TargetMode="External"/><Relationship Id="rId34" Type="http://schemas.openxmlformats.org/officeDocument/2006/relationships/hyperlink" Target="https://m.edsoo.ru/3f6f6e16" TargetMode="External"/><Relationship Id="rId42" Type="http://schemas.openxmlformats.org/officeDocument/2006/relationships/theme" Target="theme/theme1.xml"/><Relationship Id="rId7" Type="http://schemas.openxmlformats.org/officeDocument/2006/relationships/hyperlink" Target="https://m.edsoo.ru/3f6f6e16" TargetMode="Externa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25"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2" Type="http://schemas.openxmlformats.org/officeDocument/2006/relationships/settings" Target="settings.xml"/><Relationship Id="rId16" Type="http://schemas.openxmlformats.org/officeDocument/2006/relationships/hyperlink" Target="https://m.edsoo.ru/3f6f6e16" TargetMode="External"/><Relationship Id="rId20" Type="http://schemas.openxmlformats.org/officeDocument/2006/relationships/hyperlink" Target="https://m.edsoo.ru/3f6f6e16" TargetMode="External"/><Relationship Id="rId29" Type="http://schemas.openxmlformats.org/officeDocument/2006/relationships/hyperlink" Target="https://m.edsoo.ru/3f6f6e16"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edsoo.ru/3f6f6e16" TargetMode="External"/><Relationship Id="rId11" Type="http://schemas.openxmlformats.org/officeDocument/2006/relationships/hyperlink" Target="https://m.edsoo.ru/3f6f6e16" TargetMode="External"/><Relationship Id="rId24"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40" Type="http://schemas.openxmlformats.org/officeDocument/2006/relationships/hyperlink" Target="https://m.edsoo.ru/3f6f6e16" TargetMode="External"/><Relationship Id="rId5" Type="http://schemas.openxmlformats.org/officeDocument/2006/relationships/hyperlink" Target="https://m.edsoo.ru/3f6f6e16" TargetMode="External"/><Relationship Id="rId15"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36" Type="http://schemas.openxmlformats.org/officeDocument/2006/relationships/hyperlink" Target="https://m.edsoo.ru/3f6f6e16" TargetMode="External"/><Relationship Id="rId10" Type="http://schemas.openxmlformats.org/officeDocument/2006/relationships/hyperlink" Target="https://m.edsoo.ru/3f6f6e16" TargetMode="External"/><Relationship Id="rId19" Type="http://schemas.openxmlformats.org/officeDocument/2006/relationships/hyperlink" Target="https://m.edsoo.ru/3f6f6e16" TargetMode="External"/><Relationship Id="rId31" Type="http://schemas.openxmlformats.org/officeDocument/2006/relationships/hyperlink" Target="https://m.edsoo.ru/3f6f6e16" TargetMode="External"/><Relationship Id="rId4" Type="http://schemas.openxmlformats.org/officeDocument/2006/relationships/image" Target="media/image1.jpeg"/><Relationship Id="rId9" Type="http://schemas.openxmlformats.org/officeDocument/2006/relationships/hyperlink" Target="https://m.edsoo.ru/3f6f6e16" TargetMode="External"/><Relationship Id="rId14" Type="http://schemas.openxmlformats.org/officeDocument/2006/relationships/hyperlink" Target="https://m.edsoo.ru/3f6f6e16"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15543</Words>
  <Characters>88601</Characters>
  <Application>Microsoft Office Word</Application>
  <DocSecurity>0</DocSecurity>
  <Lines>738</Lines>
  <Paragraphs>207</Paragraphs>
  <ScaleCrop>false</ScaleCrop>
  <Company>SPecialiST RePack</Company>
  <LinksUpToDate>false</LinksUpToDate>
  <CharactersWithSpaces>103937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111</cp:lastModifiedBy>
  <cp:revision>2</cp:revision>
  <dcterms:created xsi:type="dcterms:W3CDTF">2025-10-23T14:25:00Z</dcterms:created>
  <dcterms:modified xsi:type="dcterms:W3CDTF">2025-10-23T14:25:00Z</dcterms:modified>
</cp:coreProperties>
</file>