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31" w:rsidRPr="00383DCB" w:rsidRDefault="00383DCB">
      <w:pPr>
        <w:spacing w:after="0" w:line="408" w:lineRule="auto"/>
        <w:ind w:left="120"/>
        <w:jc w:val="center"/>
        <w:rPr>
          <w:lang w:val="ru-RU"/>
        </w:rPr>
      </w:pPr>
      <w:r w:rsidRPr="00383DC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94931" w:rsidRPr="00383DCB" w:rsidRDefault="00383DCB">
      <w:pPr>
        <w:spacing w:after="0" w:line="408" w:lineRule="auto"/>
        <w:ind w:left="120"/>
        <w:jc w:val="center"/>
        <w:rPr>
          <w:lang w:val="ru-RU"/>
        </w:rPr>
      </w:pPr>
      <w:bookmarkStart w:id="0" w:name="ac61422a-29c7-4a5a-957e-10d44a9a8bf8"/>
      <w:r w:rsidRPr="00383DC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0"/>
    </w:p>
    <w:p w:rsidR="00294931" w:rsidRPr="00383DCB" w:rsidRDefault="00383DCB" w:rsidP="00DB1130">
      <w:pPr>
        <w:spacing w:after="0" w:line="240" w:lineRule="auto"/>
        <w:ind w:left="120"/>
        <w:jc w:val="center"/>
        <w:rPr>
          <w:lang w:val="ru-RU"/>
        </w:rPr>
      </w:pPr>
      <w:proofErr w:type="spellStart"/>
      <w:r w:rsidRPr="00383DCB">
        <w:rPr>
          <w:rFonts w:ascii="Times New Roman" w:hAnsi="Times New Roman"/>
          <w:b/>
          <w:color w:val="000000"/>
          <w:sz w:val="28"/>
          <w:lang w:val="ru-RU"/>
        </w:rPr>
        <w:t>Ремонтненский</w:t>
      </w:r>
      <w:proofErr w:type="spellEnd"/>
      <w:r w:rsidRPr="00383DCB">
        <w:rPr>
          <w:rFonts w:ascii="Times New Roman" w:hAnsi="Times New Roman"/>
          <w:b/>
          <w:color w:val="000000"/>
          <w:sz w:val="28"/>
          <w:lang w:val="ru-RU"/>
        </w:rPr>
        <w:t xml:space="preserve"> отдел образования </w:t>
      </w:r>
      <w:r w:rsidRPr="00383DCB">
        <w:rPr>
          <w:sz w:val="28"/>
          <w:lang w:val="ru-RU"/>
        </w:rPr>
        <w:br/>
      </w:r>
      <w:r w:rsidRPr="00383DCB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Администрации </w:t>
      </w:r>
      <w:proofErr w:type="spellStart"/>
      <w:r w:rsidRPr="00383DCB">
        <w:rPr>
          <w:rFonts w:ascii="Times New Roman" w:hAnsi="Times New Roman"/>
          <w:b/>
          <w:color w:val="000000"/>
          <w:sz w:val="28"/>
          <w:lang w:val="ru-RU"/>
        </w:rPr>
        <w:t>Ремонтненского</w:t>
      </w:r>
      <w:proofErr w:type="spellEnd"/>
      <w:r w:rsidRPr="00383DCB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r w:rsidRPr="00383DCB">
        <w:rPr>
          <w:sz w:val="28"/>
          <w:lang w:val="ru-RU"/>
        </w:rPr>
        <w:br/>
      </w:r>
      <w:bookmarkStart w:id="1" w:name="999bf644-f3de-4153-a38b-a44d917c4aaf"/>
      <w:bookmarkEnd w:id="1"/>
    </w:p>
    <w:p w:rsidR="00294931" w:rsidRDefault="00383DC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Валуевская СШ</w:t>
      </w:r>
    </w:p>
    <w:p w:rsidR="00294931" w:rsidRDefault="00294931">
      <w:pPr>
        <w:spacing w:after="0"/>
        <w:ind w:left="120"/>
      </w:pPr>
    </w:p>
    <w:p w:rsidR="00294931" w:rsidRDefault="00294931">
      <w:pPr>
        <w:spacing w:after="0"/>
        <w:ind w:left="120"/>
      </w:pPr>
    </w:p>
    <w:p w:rsidR="00294931" w:rsidRDefault="00294931">
      <w:pPr>
        <w:spacing w:after="0"/>
        <w:ind w:left="120"/>
      </w:pPr>
    </w:p>
    <w:p w:rsidR="00294931" w:rsidRDefault="00294931">
      <w:pPr>
        <w:spacing w:after="0"/>
        <w:ind w:left="120"/>
      </w:pPr>
    </w:p>
    <w:tbl>
      <w:tblPr>
        <w:tblW w:w="0" w:type="auto"/>
        <w:tblLook w:val="04A0"/>
      </w:tblPr>
      <w:tblGrid>
        <w:gridCol w:w="9127"/>
        <w:gridCol w:w="222"/>
        <w:gridCol w:w="222"/>
      </w:tblGrid>
      <w:tr w:rsidR="00383DCB" w:rsidRPr="00D643B7" w:rsidTr="00383DCB">
        <w:tc>
          <w:tcPr>
            <w:tcW w:w="3114" w:type="dxa"/>
          </w:tcPr>
          <w:p w:rsidR="00383DCB" w:rsidRPr="0040209D" w:rsidRDefault="00BE1589" w:rsidP="00DB11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940425" cy="1762760"/>
                  <wp:effectExtent l="19050" t="0" r="3175" b="0"/>
                  <wp:docPr id="1" name="Рисунок 0" descr="Естестве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стественный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76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383DCB" w:rsidRPr="0040209D" w:rsidRDefault="00383DCB" w:rsidP="00DB11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83DCB" w:rsidRPr="0040209D" w:rsidRDefault="00383DCB" w:rsidP="00DB11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4931" w:rsidRPr="00383DCB" w:rsidRDefault="00294931">
      <w:pPr>
        <w:spacing w:after="0"/>
        <w:ind w:left="120"/>
        <w:rPr>
          <w:lang w:val="ru-RU"/>
        </w:rPr>
      </w:pPr>
    </w:p>
    <w:p w:rsidR="00294931" w:rsidRPr="00383DCB" w:rsidRDefault="00294931">
      <w:pPr>
        <w:spacing w:after="0"/>
        <w:ind w:left="120"/>
        <w:rPr>
          <w:lang w:val="ru-RU"/>
        </w:rPr>
      </w:pPr>
    </w:p>
    <w:p w:rsidR="00294931" w:rsidRPr="00383DCB" w:rsidRDefault="00294931">
      <w:pPr>
        <w:spacing w:after="0"/>
        <w:ind w:left="120"/>
        <w:rPr>
          <w:lang w:val="ru-RU"/>
        </w:rPr>
      </w:pPr>
    </w:p>
    <w:p w:rsidR="00294931" w:rsidRPr="00383DCB" w:rsidRDefault="00294931">
      <w:pPr>
        <w:spacing w:after="0"/>
        <w:ind w:left="120"/>
        <w:rPr>
          <w:lang w:val="ru-RU"/>
        </w:rPr>
      </w:pPr>
    </w:p>
    <w:p w:rsidR="00294931" w:rsidRPr="00383DCB" w:rsidRDefault="00294931">
      <w:pPr>
        <w:spacing w:after="0"/>
        <w:ind w:left="120"/>
        <w:rPr>
          <w:lang w:val="ru-RU"/>
        </w:rPr>
      </w:pPr>
    </w:p>
    <w:p w:rsidR="00294931" w:rsidRPr="00383DCB" w:rsidRDefault="00383DCB">
      <w:pPr>
        <w:spacing w:after="0" w:line="408" w:lineRule="auto"/>
        <w:ind w:left="120"/>
        <w:jc w:val="center"/>
        <w:rPr>
          <w:lang w:val="ru-RU"/>
        </w:rPr>
      </w:pPr>
      <w:r w:rsidRPr="00383DC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94931" w:rsidRPr="00383DCB" w:rsidRDefault="00383DCB">
      <w:pPr>
        <w:spacing w:after="0" w:line="408" w:lineRule="auto"/>
        <w:ind w:left="120"/>
        <w:jc w:val="center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83DCB">
        <w:rPr>
          <w:rFonts w:ascii="Times New Roman" w:hAnsi="Times New Roman"/>
          <w:color w:val="000000"/>
          <w:sz w:val="28"/>
          <w:lang w:val="ru-RU"/>
        </w:rPr>
        <w:t xml:space="preserve"> 9251842)</w:t>
      </w:r>
    </w:p>
    <w:p w:rsidR="00294931" w:rsidRPr="00383DCB" w:rsidRDefault="00294931">
      <w:pPr>
        <w:spacing w:after="0"/>
        <w:ind w:left="120"/>
        <w:jc w:val="center"/>
        <w:rPr>
          <w:lang w:val="ru-RU"/>
        </w:rPr>
      </w:pPr>
    </w:p>
    <w:p w:rsidR="00294931" w:rsidRPr="00383DCB" w:rsidRDefault="00383DCB">
      <w:pPr>
        <w:spacing w:after="0" w:line="408" w:lineRule="auto"/>
        <w:ind w:left="120"/>
        <w:jc w:val="center"/>
        <w:rPr>
          <w:lang w:val="ru-RU"/>
        </w:rPr>
      </w:pPr>
      <w:r w:rsidRPr="00383DCB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294931" w:rsidRPr="00383DCB" w:rsidRDefault="00383DC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– 7</w:t>
      </w:r>
      <w:r w:rsidRPr="00383DC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294931" w:rsidRPr="00383DCB" w:rsidRDefault="00294931">
      <w:pPr>
        <w:spacing w:after="0"/>
        <w:ind w:left="120"/>
        <w:jc w:val="center"/>
        <w:rPr>
          <w:lang w:val="ru-RU"/>
        </w:rPr>
      </w:pPr>
    </w:p>
    <w:p w:rsidR="00294931" w:rsidRPr="00383DCB" w:rsidRDefault="00294931">
      <w:pPr>
        <w:spacing w:after="0"/>
        <w:ind w:left="120"/>
        <w:jc w:val="center"/>
        <w:rPr>
          <w:lang w:val="ru-RU"/>
        </w:rPr>
      </w:pPr>
    </w:p>
    <w:p w:rsidR="00294931" w:rsidRPr="00383DCB" w:rsidRDefault="00294931">
      <w:pPr>
        <w:spacing w:after="0"/>
        <w:ind w:left="120"/>
        <w:jc w:val="center"/>
        <w:rPr>
          <w:lang w:val="ru-RU"/>
        </w:rPr>
      </w:pPr>
    </w:p>
    <w:p w:rsidR="00294931" w:rsidRPr="00383DCB" w:rsidRDefault="00294931">
      <w:pPr>
        <w:spacing w:after="0"/>
        <w:ind w:left="120"/>
        <w:jc w:val="center"/>
        <w:rPr>
          <w:lang w:val="ru-RU"/>
        </w:rPr>
      </w:pPr>
    </w:p>
    <w:p w:rsidR="00294931" w:rsidRPr="00383DCB" w:rsidRDefault="00294931">
      <w:pPr>
        <w:spacing w:after="0"/>
        <w:ind w:left="120"/>
        <w:jc w:val="center"/>
        <w:rPr>
          <w:lang w:val="ru-RU"/>
        </w:rPr>
      </w:pPr>
    </w:p>
    <w:p w:rsidR="00294931" w:rsidRPr="00383DCB" w:rsidRDefault="00294931">
      <w:pPr>
        <w:spacing w:after="0"/>
        <w:ind w:left="120"/>
        <w:jc w:val="center"/>
        <w:rPr>
          <w:lang w:val="ru-RU"/>
        </w:rPr>
      </w:pPr>
    </w:p>
    <w:p w:rsidR="00D643B7" w:rsidRDefault="00D643B7" w:rsidP="00DB113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" w:name="a138e01f-71ee-4195-a132-95a500e7f996"/>
    </w:p>
    <w:p w:rsidR="00D643B7" w:rsidRDefault="00D643B7" w:rsidP="00DB113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D643B7" w:rsidRDefault="00D643B7" w:rsidP="00DB113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94931" w:rsidRPr="00DB1130" w:rsidRDefault="00383DCB" w:rsidP="00DB1130">
      <w:pPr>
        <w:spacing w:after="0"/>
        <w:jc w:val="center"/>
        <w:rPr>
          <w:b/>
          <w:sz w:val="28"/>
          <w:szCs w:val="28"/>
          <w:lang w:val="ru-RU"/>
        </w:rPr>
        <w:sectPr w:rsidR="00294931" w:rsidRPr="00DB1130">
          <w:pgSz w:w="11906" w:h="16383"/>
          <w:pgMar w:top="1134" w:right="850" w:bottom="1134" w:left="1701" w:header="720" w:footer="720" w:gutter="0"/>
          <w:cols w:space="720"/>
        </w:sectPr>
      </w:pPr>
      <w:r w:rsidRPr="00DB1130">
        <w:rPr>
          <w:rFonts w:ascii="Times New Roman" w:hAnsi="Times New Roman"/>
          <w:b/>
          <w:color w:val="000000"/>
          <w:sz w:val="28"/>
          <w:szCs w:val="28"/>
          <w:lang w:val="ru-RU"/>
        </w:rPr>
        <w:t>село Валуевка</w:t>
      </w:r>
      <w:bookmarkStart w:id="3" w:name="a612539e-b3c8-455e-88a4-bebacddb4762"/>
      <w:bookmarkEnd w:id="2"/>
      <w:r w:rsidRPr="00DB11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2025</w:t>
      </w:r>
      <w:bookmarkStart w:id="4" w:name="block-74954076"/>
      <w:bookmarkEnd w:id="3"/>
      <w:r w:rsidR="00DB1130" w:rsidRPr="00DB1130">
        <w:rPr>
          <w:rFonts w:ascii="Times New Roman" w:hAnsi="Times New Roman" w:cs="Times New Roman"/>
          <w:b/>
          <w:sz w:val="28"/>
          <w:szCs w:val="28"/>
          <w:lang w:val="ru-RU"/>
        </w:rPr>
        <w:t>год</w:t>
      </w:r>
    </w:p>
    <w:p w:rsidR="00294931" w:rsidRPr="00383DCB" w:rsidRDefault="00383DCB">
      <w:pPr>
        <w:spacing w:after="0" w:line="264" w:lineRule="auto"/>
        <w:ind w:left="120"/>
        <w:jc w:val="both"/>
        <w:rPr>
          <w:lang w:val="ru-RU"/>
        </w:rPr>
      </w:pPr>
      <w:bookmarkStart w:id="5" w:name="block-74954077"/>
      <w:bookmarkEnd w:id="4"/>
      <w:r w:rsidRPr="00383D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94931" w:rsidRPr="00383DCB" w:rsidRDefault="00294931">
      <w:pPr>
        <w:spacing w:after="0" w:line="264" w:lineRule="auto"/>
        <w:ind w:left="120"/>
        <w:jc w:val="both"/>
        <w:rPr>
          <w:lang w:val="ru-RU"/>
        </w:rPr>
      </w:pPr>
    </w:p>
    <w:p w:rsidR="00294931" w:rsidRPr="00383DCB" w:rsidRDefault="00294931">
      <w:pPr>
        <w:spacing w:after="0"/>
        <w:ind w:left="120"/>
        <w:rPr>
          <w:lang w:val="ru-RU"/>
        </w:rPr>
      </w:pP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294931" w:rsidRPr="00383DCB" w:rsidRDefault="00383DCB">
      <w:pPr>
        <w:spacing w:after="0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383DCB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383DC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94931" w:rsidRPr="00383DCB" w:rsidRDefault="00383DCB">
      <w:pPr>
        <w:spacing w:after="0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294931" w:rsidRPr="00383DCB" w:rsidRDefault="00383DCB">
      <w:pPr>
        <w:spacing w:after="0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294931" w:rsidRPr="00383DCB" w:rsidRDefault="00383DCB">
      <w:pPr>
        <w:spacing w:after="0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383DCB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383DCB">
        <w:rPr>
          <w:rFonts w:ascii="Times New Roman" w:hAnsi="Times New Roman"/>
          <w:color w:val="000000"/>
          <w:sz w:val="28"/>
          <w:lang w:val="ru-RU"/>
        </w:rPr>
        <w:t xml:space="preserve"> физической </w:t>
      </w:r>
      <w:r w:rsidRPr="00383DCB">
        <w:rPr>
          <w:rFonts w:ascii="Times New Roman" w:hAnsi="Times New Roman"/>
          <w:color w:val="000000"/>
          <w:sz w:val="28"/>
          <w:lang w:val="ru-RU"/>
        </w:rPr>
        <w:lastRenderedPageBreak/>
        <w:t>культурой, возможности познания своих физических способностей и их целенаправленного развития.</w:t>
      </w:r>
    </w:p>
    <w:p w:rsidR="00294931" w:rsidRPr="00383DCB" w:rsidRDefault="00383DCB">
      <w:pPr>
        <w:spacing w:after="0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294931" w:rsidRPr="00383DCB" w:rsidRDefault="00383DCB">
      <w:pPr>
        <w:spacing w:after="0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294931" w:rsidRPr="00383DCB" w:rsidRDefault="00383DCB">
      <w:pPr>
        <w:spacing w:after="0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383DCB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383DCB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294931" w:rsidRPr="00383DCB" w:rsidRDefault="00383DCB">
      <w:pPr>
        <w:spacing w:after="0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294931" w:rsidRPr="00383DCB" w:rsidRDefault="00383DCB">
      <w:pPr>
        <w:spacing w:after="0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294931" w:rsidRPr="00383DCB" w:rsidRDefault="00383DCB">
      <w:pPr>
        <w:spacing w:after="0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</w:t>
      </w:r>
      <w:r w:rsidRPr="00383DCB">
        <w:rPr>
          <w:rFonts w:ascii="Times New Roman" w:hAnsi="Times New Roman"/>
          <w:color w:val="000000"/>
          <w:sz w:val="28"/>
          <w:lang w:val="ru-RU"/>
        </w:rPr>
        <w:lastRenderedPageBreak/>
        <w:t>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294931" w:rsidRPr="00383DCB" w:rsidRDefault="00383DCB">
      <w:pPr>
        <w:spacing w:after="0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294931" w:rsidRDefault="00383DCB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383DCB" w:rsidRPr="005F32B4" w:rsidRDefault="00383DCB" w:rsidP="00383DCB">
      <w:pPr>
        <w:spacing w:after="0"/>
        <w:ind w:firstLine="600"/>
        <w:jc w:val="both"/>
        <w:rPr>
          <w:lang w:val="ru-RU"/>
        </w:rPr>
      </w:pPr>
      <w:r w:rsidRPr="005F32B4">
        <w:rPr>
          <w:rFonts w:ascii="Times New Roman" w:hAnsi="Times New Roman"/>
          <w:sz w:val="28"/>
          <w:lang w:val="ru-RU"/>
        </w:rPr>
        <w:t xml:space="preserve">Суммарный объём домашнего задания по всем предметам для каждого класса не должен превышать продолжительности выполнения </w:t>
      </w:r>
      <w:r w:rsidR="005F32B4" w:rsidRPr="005F32B4">
        <w:rPr>
          <w:rFonts w:ascii="Times New Roman" w:hAnsi="Times New Roman"/>
          <w:sz w:val="28"/>
          <w:lang w:val="ru-RU"/>
        </w:rPr>
        <w:t>2</w:t>
      </w:r>
      <w:r w:rsidRPr="005F32B4">
        <w:rPr>
          <w:rFonts w:ascii="Times New Roman" w:hAnsi="Times New Roman"/>
          <w:sz w:val="28"/>
          <w:lang w:val="ru-RU"/>
        </w:rPr>
        <w:t xml:space="preserve"> часа для </w:t>
      </w:r>
      <w:r w:rsidR="005F32B4" w:rsidRPr="005F32B4">
        <w:rPr>
          <w:rFonts w:ascii="Times New Roman" w:hAnsi="Times New Roman"/>
          <w:sz w:val="28"/>
          <w:lang w:val="ru-RU"/>
        </w:rPr>
        <w:t>5</w:t>
      </w:r>
      <w:r w:rsidRPr="005F32B4">
        <w:rPr>
          <w:rFonts w:ascii="Times New Roman" w:hAnsi="Times New Roman"/>
          <w:sz w:val="28"/>
          <w:lang w:val="ru-RU"/>
        </w:rPr>
        <w:t xml:space="preserve"> класса</w:t>
      </w:r>
      <w:r w:rsidR="005F32B4" w:rsidRPr="005F32B4">
        <w:rPr>
          <w:rFonts w:ascii="Times New Roman" w:hAnsi="Times New Roman"/>
          <w:sz w:val="28"/>
          <w:lang w:val="ru-RU"/>
        </w:rPr>
        <w:t>, 2</w:t>
      </w:r>
      <w:r w:rsidR="00D643B7">
        <w:rPr>
          <w:rFonts w:ascii="Times New Roman" w:hAnsi="Times New Roman"/>
          <w:sz w:val="28"/>
          <w:lang w:val="ru-RU"/>
        </w:rPr>
        <w:t>,</w:t>
      </w:r>
      <w:r w:rsidR="005F32B4" w:rsidRPr="005F32B4">
        <w:rPr>
          <w:rFonts w:ascii="Times New Roman" w:hAnsi="Times New Roman"/>
          <w:sz w:val="28"/>
          <w:lang w:val="ru-RU"/>
        </w:rPr>
        <w:t>5 часа для 6-7 классов.</w:t>
      </w:r>
      <w:r w:rsidRPr="005F32B4">
        <w:rPr>
          <w:rFonts w:ascii="Times New Roman" w:hAnsi="Times New Roman"/>
          <w:sz w:val="28"/>
          <w:lang w:val="ru-RU"/>
        </w:rPr>
        <w:t xml:space="preserve"> Образовательной организацией осуществляются координация и контроль объёма домашнего задания обучающихся каждого класса по всем предметам в соответствии с Гигиеническими нормативами.</w:t>
      </w:r>
    </w:p>
    <w:p w:rsidR="00DB1130" w:rsidRDefault="00DB1130" w:rsidP="00DB1130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3DCB" w:rsidRPr="005C7490">
        <w:rPr>
          <w:rFonts w:ascii="Times New Roman" w:hAnsi="Times New Roman" w:cs="Times New Roman"/>
          <w:sz w:val="28"/>
          <w:szCs w:val="28"/>
          <w:lang w:val="ru-RU"/>
        </w:rPr>
        <w:t>В с</w:t>
      </w:r>
      <w:r w:rsidR="00383D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оответствии с основной ФОП </w:t>
      </w:r>
      <w:r w:rsidR="00383DCB"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начального общего образования</w:t>
      </w:r>
      <w:r w:rsidR="00383D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обеспечивающей реализацию требований ФГОС в 5,6,7 классах, на изучение физической культуры отводится </w:t>
      </w:r>
      <w:r w:rsidR="00D643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204 часа: в 5 классе – 68 часов (</w:t>
      </w:r>
      <w:r w:rsidR="00383D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 часа в неделю</w:t>
      </w:r>
      <w:r w:rsidR="00D643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в 6 классе</w:t>
      </w:r>
      <w:r w:rsidR="00383D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D643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68 часов (2 часа в неделю), в 7 классе - 68 часов (2 часа в неделю)</w:t>
      </w:r>
      <w:r w:rsidR="00383DCB"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</w:p>
    <w:p w:rsidR="00383DCB" w:rsidRPr="003C6F89" w:rsidRDefault="00383DCB" w:rsidP="00DB1130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383DCB" w:rsidRPr="003C6F89">
          <w:pgSz w:w="11906" w:h="16383"/>
          <w:pgMar w:top="1134" w:right="850" w:bottom="1134" w:left="1701" w:header="720" w:footer="720" w:gutter="0"/>
          <w:cols w:space="720"/>
        </w:sectPr>
      </w:pP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Согласно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утверждённых учебного плана, 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годово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 учебного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календарно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график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а, расписания уроков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Валуевск</w:t>
      </w:r>
      <w:r w:rsidR="00D643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СШ на 2025-2026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ебный год на проведение уроков физической культуры в 5 классе отводится 68 часов</w:t>
      </w:r>
      <w:r w:rsidR="001B73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 6 классе 65 часов</w:t>
      </w:r>
      <w:r w:rsidR="001B7399" w:rsidRPr="001B73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(3</w:t>
      </w:r>
      <w:r w:rsidRPr="001B73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часа выпа</w:t>
      </w:r>
      <w:r w:rsidR="00DB11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дает</w:t>
      </w:r>
      <w:r w:rsidRPr="001B73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</w:t>
      </w:r>
      <w:r w:rsidR="006042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праздничные и выходные дни: 09.03.2025г., 01</w:t>
      </w:r>
      <w:r w:rsidR="00D643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.05.2026г., 11.05.2026г.), в</w:t>
      </w:r>
      <w:bookmarkStart w:id="6" w:name="_GoBack"/>
      <w:bookmarkEnd w:id="6"/>
      <w:r w:rsidR="006042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 классе 67 часов(1 час выпа</w:t>
      </w:r>
      <w:r w:rsidR="00DB11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дает</w:t>
      </w:r>
      <w:r w:rsidR="0060421B" w:rsidRPr="001B73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</w:t>
      </w:r>
      <w:r w:rsidR="006042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праздничные и выходные </w:t>
      </w:r>
      <w:r w:rsidR="00DB11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дни: 01.05.2026г.</w:t>
      </w:r>
      <w:r w:rsidR="0060421B" w:rsidRPr="001B73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294931" w:rsidRPr="00383DCB" w:rsidRDefault="00383DCB">
      <w:pPr>
        <w:spacing w:after="0" w:line="264" w:lineRule="auto"/>
        <w:ind w:left="120"/>
        <w:jc w:val="both"/>
        <w:rPr>
          <w:lang w:val="ru-RU"/>
        </w:rPr>
      </w:pPr>
      <w:bookmarkStart w:id="7" w:name="block-74954073"/>
      <w:bookmarkEnd w:id="5"/>
      <w:r w:rsidRPr="00383D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94931" w:rsidRPr="00383DCB" w:rsidRDefault="00294931">
      <w:pPr>
        <w:spacing w:after="0" w:line="264" w:lineRule="auto"/>
        <w:ind w:left="120"/>
        <w:jc w:val="both"/>
        <w:rPr>
          <w:lang w:val="ru-RU"/>
        </w:rPr>
      </w:pPr>
    </w:p>
    <w:p w:rsidR="00294931" w:rsidRPr="00383DCB" w:rsidRDefault="00383DCB">
      <w:pPr>
        <w:spacing w:after="0" w:line="264" w:lineRule="auto"/>
        <w:ind w:left="120"/>
        <w:jc w:val="both"/>
        <w:rPr>
          <w:lang w:val="ru-RU"/>
        </w:rPr>
      </w:pPr>
      <w:bookmarkStart w:id="8" w:name="_Toc137567697"/>
      <w:bookmarkEnd w:id="8"/>
      <w:r w:rsidRPr="00383DC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</w:t>
      </w:r>
      <w:proofErr w:type="spellStart"/>
      <w:r w:rsidRPr="00383DCB">
        <w:rPr>
          <w:rFonts w:ascii="Times New Roman" w:hAnsi="Times New Roman"/>
          <w:color w:val="000000"/>
          <w:sz w:val="28"/>
          <w:lang w:val="ru-RU"/>
        </w:rPr>
        <w:t>скрестно</w:t>
      </w:r>
      <w:proofErr w:type="spellEnd"/>
      <w:r w:rsidRPr="00383DCB">
        <w:rPr>
          <w:rFonts w:ascii="Times New Roman" w:hAnsi="Times New Roman"/>
          <w:color w:val="000000"/>
          <w:sz w:val="28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383DCB">
        <w:rPr>
          <w:rFonts w:ascii="Times New Roman" w:hAnsi="Times New Roman"/>
          <w:color w:val="000000"/>
          <w:sz w:val="28"/>
          <w:lang w:val="ru-RU"/>
        </w:rPr>
        <w:t>перелезание</w:t>
      </w:r>
      <w:proofErr w:type="spellEnd"/>
      <w:r w:rsidRPr="00383DCB">
        <w:rPr>
          <w:rFonts w:ascii="Times New Roman" w:hAnsi="Times New Roman"/>
          <w:color w:val="000000"/>
          <w:sz w:val="28"/>
          <w:lang w:val="ru-RU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Футбол. 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383DCB">
        <w:rPr>
          <w:rFonts w:ascii="Times New Roman" w:hAnsi="Times New Roman"/>
          <w:color w:val="000000"/>
          <w:sz w:val="28"/>
          <w:lang w:val="ru-RU"/>
        </w:rPr>
        <w:t>наступания</w:t>
      </w:r>
      <w:proofErr w:type="spellEnd"/>
      <w:r w:rsidRPr="00383DCB">
        <w:rPr>
          <w:rFonts w:ascii="Times New Roman" w:hAnsi="Times New Roman"/>
          <w:color w:val="000000"/>
          <w:sz w:val="28"/>
          <w:lang w:val="ru-RU"/>
        </w:rPr>
        <w:t xml:space="preserve">», ведение мяча «по прямой», «по кругу» и «змейкой», обводка мячом ориентиров (конусов).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атлетики, технических действий спортивных игр.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 к выполнению нормативов комплекса ГТО с использованием средств базовой физической подготовки, видов спорта и </w:t>
      </w:r>
      <w:r w:rsidRPr="00383DCB">
        <w:rPr>
          <w:rFonts w:ascii="Times New Roman" w:hAnsi="Times New Roman"/>
          <w:color w:val="000000"/>
          <w:sz w:val="28"/>
          <w:lang w:val="ru-RU"/>
        </w:rPr>
        <w:lastRenderedPageBreak/>
        <w:t>оздоровительных систем физической культуры, национальных видов спорта, культурно-этнических игр.</w:t>
      </w:r>
    </w:p>
    <w:p w:rsidR="00294931" w:rsidRPr="00383DCB" w:rsidRDefault="00294931">
      <w:pPr>
        <w:spacing w:after="0"/>
        <w:ind w:left="120"/>
        <w:rPr>
          <w:lang w:val="ru-RU"/>
        </w:rPr>
      </w:pPr>
      <w:bookmarkStart w:id="9" w:name="_Toc137567698"/>
      <w:bookmarkEnd w:id="9"/>
    </w:p>
    <w:p w:rsidR="00294931" w:rsidRPr="00383DCB" w:rsidRDefault="00294931">
      <w:pPr>
        <w:spacing w:after="0"/>
        <w:ind w:left="120"/>
        <w:rPr>
          <w:lang w:val="ru-RU"/>
        </w:rPr>
      </w:pPr>
    </w:p>
    <w:p w:rsidR="00294931" w:rsidRPr="00383DCB" w:rsidRDefault="00383DCB">
      <w:pPr>
        <w:spacing w:after="0"/>
        <w:ind w:left="120"/>
        <w:rPr>
          <w:lang w:val="ru-RU"/>
        </w:rPr>
      </w:pPr>
      <w:r w:rsidRPr="00383DC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</w:t>
      </w:r>
      <w:r>
        <w:rPr>
          <w:rFonts w:ascii="Times New Roman" w:hAnsi="Times New Roman"/>
          <w:color w:val="000000"/>
          <w:sz w:val="28"/>
          <w:lang w:val="ru-RU"/>
        </w:rPr>
        <w:t>ощью воздушных и солнечных ванн</w:t>
      </w:r>
      <w:r w:rsidRPr="00383DCB">
        <w:rPr>
          <w:rFonts w:ascii="Times New Roman" w:hAnsi="Times New Roman"/>
          <w:color w:val="000000"/>
          <w:sz w:val="28"/>
          <w:lang w:val="ru-RU"/>
        </w:rPr>
        <w:t>. Правила техники безопасности и гигиены мест занятий физическими упражнениями.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383DCB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383DCB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Комбинация из стилизованных общеразвивающих упражнений и сложно-координированных упражнений ритмической гимнастики, </w:t>
      </w:r>
      <w:r w:rsidRPr="00383DCB">
        <w:rPr>
          <w:rFonts w:ascii="Times New Roman" w:hAnsi="Times New Roman"/>
          <w:color w:val="000000"/>
          <w:sz w:val="28"/>
          <w:lang w:val="ru-RU"/>
        </w:rPr>
        <w:lastRenderedPageBreak/>
        <w:t>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</w:t>
      </w:r>
      <w:proofErr w:type="spellStart"/>
      <w:r w:rsidRPr="00383DCB">
        <w:rPr>
          <w:rFonts w:ascii="Times New Roman" w:hAnsi="Times New Roman"/>
          <w:color w:val="000000"/>
          <w:sz w:val="28"/>
          <w:lang w:val="ru-RU"/>
        </w:rPr>
        <w:t>перемах</w:t>
      </w:r>
      <w:proofErr w:type="spellEnd"/>
      <w:r w:rsidRPr="00383DCB">
        <w:rPr>
          <w:rFonts w:ascii="Times New Roman" w:hAnsi="Times New Roman"/>
          <w:color w:val="000000"/>
          <w:sz w:val="28"/>
          <w:lang w:val="ru-RU"/>
        </w:rPr>
        <w:t xml:space="preserve"> вперёд и обратно (мальчики).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383DCB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383DCB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294931" w:rsidRPr="006B30B2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</w:t>
      </w:r>
      <w:r w:rsidRPr="006B30B2">
        <w:rPr>
          <w:rFonts w:ascii="Times New Roman" w:hAnsi="Times New Roman"/>
          <w:color w:val="000000"/>
          <w:sz w:val="28"/>
          <w:lang w:val="ru-RU"/>
        </w:rPr>
        <w:t xml:space="preserve">(раскачивающуюся) мишень.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Совершенствование техники ранее разученных гимнастических и акробатических упражнений, упражнений лёгкой атлетики, технических действий спортивных игр.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94931" w:rsidRPr="00383DCB" w:rsidRDefault="00294931">
      <w:pPr>
        <w:spacing w:after="0"/>
        <w:ind w:left="120"/>
        <w:rPr>
          <w:lang w:val="ru-RU"/>
        </w:rPr>
      </w:pPr>
      <w:bookmarkStart w:id="10" w:name="_Toc137567699"/>
      <w:bookmarkEnd w:id="10"/>
    </w:p>
    <w:p w:rsidR="00294931" w:rsidRPr="00383DCB" w:rsidRDefault="00294931">
      <w:pPr>
        <w:spacing w:after="0"/>
        <w:ind w:left="120"/>
        <w:rPr>
          <w:lang w:val="ru-RU"/>
        </w:rPr>
      </w:pPr>
    </w:p>
    <w:p w:rsidR="00294931" w:rsidRPr="00383DCB" w:rsidRDefault="00383DCB">
      <w:pPr>
        <w:spacing w:after="0"/>
        <w:ind w:left="120"/>
        <w:rPr>
          <w:lang w:val="ru-RU"/>
        </w:rPr>
      </w:pPr>
      <w:r w:rsidRPr="00383DC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</w:t>
      </w:r>
      <w:proofErr w:type="spellStart"/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>Бутовского</w:t>
      </w:r>
      <w:proofErr w:type="spellEnd"/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294931" w:rsidRPr="005F32B4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</w:t>
      </w:r>
      <w:r w:rsidRPr="005F32B4">
        <w:rPr>
          <w:rFonts w:ascii="Times New Roman" w:hAnsi="Times New Roman"/>
          <w:color w:val="000000"/>
          <w:spacing w:val="-2"/>
          <w:sz w:val="28"/>
          <w:lang w:val="ru-RU"/>
        </w:rPr>
        <w:t xml:space="preserve">«индекса </w:t>
      </w:r>
      <w:proofErr w:type="spellStart"/>
      <w:r w:rsidRPr="005F32B4">
        <w:rPr>
          <w:rFonts w:ascii="Times New Roman" w:hAnsi="Times New Roman"/>
          <w:color w:val="000000"/>
          <w:spacing w:val="-2"/>
          <w:sz w:val="28"/>
          <w:lang w:val="ru-RU"/>
        </w:rPr>
        <w:t>Кетле</w:t>
      </w:r>
      <w:proofErr w:type="spellEnd"/>
      <w:r w:rsidRPr="005F32B4">
        <w:rPr>
          <w:rFonts w:ascii="Times New Roman" w:hAnsi="Times New Roman"/>
          <w:color w:val="000000"/>
          <w:spacing w:val="-2"/>
          <w:sz w:val="28"/>
          <w:lang w:val="ru-RU"/>
        </w:rPr>
        <w:t>», «ортостатической пробы», «функциональной пробы со стандартной нагрузкой».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</w:t>
      </w: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профилактики нарушения осанки, дыхательной и зрительной гимнастики в режиме учебного дня.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</w:t>
      </w:r>
      <w:proofErr w:type="spellStart"/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>наступание</w:t>
      </w:r>
      <w:proofErr w:type="spellEnd"/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 xml:space="preserve">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</w:t>
      </w:r>
      <w:r w:rsidR="006B30B2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>технических действий спортивных игр.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94931" w:rsidRPr="00383DCB" w:rsidRDefault="00294931">
      <w:pPr>
        <w:spacing w:after="0"/>
        <w:ind w:left="120"/>
        <w:rPr>
          <w:lang w:val="ru-RU"/>
        </w:rPr>
      </w:pPr>
      <w:bookmarkStart w:id="11" w:name="_Toc137567700"/>
      <w:bookmarkEnd w:id="11"/>
    </w:p>
    <w:p w:rsidR="00294931" w:rsidRPr="00383DCB" w:rsidRDefault="00294931">
      <w:pPr>
        <w:spacing w:after="0"/>
        <w:ind w:left="120"/>
        <w:rPr>
          <w:lang w:val="ru-RU"/>
        </w:rPr>
      </w:pPr>
    </w:p>
    <w:p w:rsidR="00294931" w:rsidRPr="00383DCB" w:rsidRDefault="00294931">
      <w:pPr>
        <w:rPr>
          <w:lang w:val="ru-RU"/>
        </w:rPr>
        <w:sectPr w:rsidR="00294931" w:rsidRPr="00383DCB">
          <w:pgSz w:w="11906" w:h="16383"/>
          <w:pgMar w:top="1134" w:right="850" w:bottom="1134" w:left="1701" w:header="720" w:footer="720" w:gutter="0"/>
          <w:cols w:space="720"/>
        </w:sectPr>
      </w:pPr>
    </w:p>
    <w:p w:rsidR="00294931" w:rsidRPr="00383DCB" w:rsidRDefault="00383DCB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74954079"/>
      <w:bookmarkEnd w:id="7"/>
      <w:bookmarkEnd w:id="12"/>
      <w:r w:rsidRPr="00383DC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</w:p>
    <w:p w:rsidR="00294931" w:rsidRPr="00383DCB" w:rsidRDefault="00294931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294931" w:rsidRPr="00383DCB" w:rsidRDefault="00383DCB">
      <w:pPr>
        <w:spacing w:after="0" w:line="264" w:lineRule="auto"/>
        <w:ind w:left="120"/>
        <w:jc w:val="both"/>
        <w:rPr>
          <w:lang w:val="ru-RU"/>
        </w:rPr>
      </w:pPr>
      <w:r w:rsidRPr="00383D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383D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383D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294931" w:rsidRPr="00383DCB" w:rsidRDefault="00294931">
      <w:pPr>
        <w:spacing w:after="0"/>
        <w:ind w:left="120"/>
        <w:rPr>
          <w:lang w:val="ru-RU"/>
        </w:rPr>
      </w:pPr>
      <w:bookmarkStart w:id="15" w:name="_Toc137567704"/>
      <w:bookmarkEnd w:id="15"/>
    </w:p>
    <w:p w:rsidR="00294931" w:rsidRPr="00383DCB" w:rsidRDefault="00294931">
      <w:pPr>
        <w:spacing w:after="0" w:line="264" w:lineRule="auto"/>
        <w:ind w:left="120"/>
        <w:rPr>
          <w:lang w:val="ru-RU"/>
        </w:rPr>
      </w:pPr>
    </w:p>
    <w:p w:rsidR="00294931" w:rsidRPr="00383DCB" w:rsidRDefault="00383DCB">
      <w:pPr>
        <w:spacing w:after="0" w:line="264" w:lineRule="auto"/>
        <w:ind w:left="120"/>
        <w:rPr>
          <w:lang w:val="ru-RU"/>
        </w:rPr>
      </w:pPr>
      <w:r w:rsidRPr="00383D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bookmarkStart w:id="16" w:name="_Toc134720971"/>
      <w:bookmarkEnd w:id="16"/>
      <w:r w:rsidRPr="00383DCB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3DCB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383DCB">
        <w:rPr>
          <w:rFonts w:ascii="Times New Roman" w:hAnsi="Times New Roman"/>
          <w:color w:val="000000"/>
          <w:sz w:val="28"/>
          <w:lang w:val="ru-RU"/>
        </w:rPr>
        <w:t>: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383D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руководствоваться требованиями техники безопасности во время передвижения по маршруту и организации бивуака;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3DCB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383DCB">
        <w:rPr>
          <w:rFonts w:ascii="Times New Roman" w:hAnsi="Times New Roman"/>
          <w:color w:val="000000"/>
          <w:sz w:val="28"/>
          <w:lang w:val="ru-RU"/>
        </w:rPr>
        <w:t>: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383DCB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383DCB">
        <w:rPr>
          <w:rFonts w:ascii="Times New Roman" w:hAnsi="Times New Roman"/>
          <w:color w:val="000000"/>
          <w:sz w:val="28"/>
          <w:lang w:val="ru-RU"/>
        </w:rPr>
        <w:t>: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294931" w:rsidRPr="00383DCB" w:rsidRDefault="00294931">
      <w:pPr>
        <w:spacing w:after="0"/>
        <w:ind w:left="120"/>
        <w:rPr>
          <w:lang w:val="ru-RU"/>
        </w:rPr>
      </w:pPr>
      <w:bookmarkStart w:id="17" w:name="_Toc137567705"/>
      <w:bookmarkEnd w:id="17"/>
    </w:p>
    <w:p w:rsidR="00294931" w:rsidRPr="00383DCB" w:rsidRDefault="00294931">
      <w:pPr>
        <w:spacing w:after="0" w:line="264" w:lineRule="auto"/>
        <w:ind w:left="120"/>
        <w:rPr>
          <w:lang w:val="ru-RU"/>
        </w:rPr>
      </w:pPr>
    </w:p>
    <w:p w:rsidR="00294931" w:rsidRPr="00383DCB" w:rsidRDefault="00383DCB">
      <w:pPr>
        <w:spacing w:after="0" w:line="264" w:lineRule="auto"/>
        <w:ind w:left="120"/>
        <w:rPr>
          <w:lang w:val="ru-RU"/>
        </w:rPr>
      </w:pPr>
      <w:r w:rsidRPr="00383D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94931" w:rsidRPr="00383DCB" w:rsidRDefault="00294931">
      <w:pPr>
        <w:spacing w:after="0" w:line="264" w:lineRule="auto"/>
        <w:ind w:left="120"/>
        <w:jc w:val="both"/>
        <w:rPr>
          <w:lang w:val="ru-RU"/>
        </w:rPr>
      </w:pPr>
    </w:p>
    <w:p w:rsidR="00294931" w:rsidRPr="00383DCB" w:rsidRDefault="00383DCB">
      <w:pPr>
        <w:spacing w:after="0" w:line="264" w:lineRule="auto"/>
        <w:ind w:left="12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3DC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383DC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выполнять опорный прыжок с разбега способом «ноги врозь» (мальчики) и способом «</w:t>
      </w:r>
      <w:proofErr w:type="spellStart"/>
      <w:r w:rsidRPr="00383DCB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383DCB">
        <w:rPr>
          <w:rFonts w:ascii="Times New Roman" w:hAnsi="Times New Roman"/>
          <w:color w:val="000000"/>
          <w:sz w:val="28"/>
          <w:lang w:val="ru-RU"/>
        </w:rPr>
        <w:t xml:space="preserve"> с последующим спрыгиванием» (девочки);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294931" w:rsidRPr="00383DCB" w:rsidRDefault="00294931">
      <w:pPr>
        <w:spacing w:after="0" w:line="264" w:lineRule="auto"/>
        <w:ind w:left="120"/>
        <w:jc w:val="both"/>
        <w:rPr>
          <w:lang w:val="ru-RU"/>
        </w:rPr>
      </w:pPr>
    </w:p>
    <w:p w:rsidR="00294931" w:rsidRPr="00383DCB" w:rsidRDefault="00383DCB">
      <w:pPr>
        <w:spacing w:after="0" w:line="264" w:lineRule="auto"/>
        <w:ind w:left="12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3DCB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383DC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383DCB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383DCB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294931" w:rsidRPr="00383DCB" w:rsidRDefault="00294931">
      <w:pPr>
        <w:spacing w:after="0" w:line="264" w:lineRule="auto"/>
        <w:ind w:left="120"/>
        <w:jc w:val="both"/>
        <w:rPr>
          <w:lang w:val="ru-RU"/>
        </w:rPr>
      </w:pPr>
    </w:p>
    <w:p w:rsidR="00294931" w:rsidRPr="00383DCB" w:rsidRDefault="00383DCB">
      <w:pPr>
        <w:spacing w:after="0" w:line="264" w:lineRule="auto"/>
        <w:ind w:left="12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3DCB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383DC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</w:t>
      </w:r>
      <w:proofErr w:type="spellStart"/>
      <w:r w:rsidRPr="00383DCB">
        <w:rPr>
          <w:rFonts w:ascii="Times New Roman" w:hAnsi="Times New Roman"/>
          <w:color w:val="000000"/>
          <w:sz w:val="28"/>
          <w:lang w:val="ru-RU"/>
        </w:rPr>
        <w:t>Кетле</w:t>
      </w:r>
      <w:proofErr w:type="spellEnd"/>
      <w:r w:rsidRPr="00383DCB">
        <w:rPr>
          <w:rFonts w:ascii="Times New Roman" w:hAnsi="Times New Roman"/>
          <w:color w:val="000000"/>
          <w:sz w:val="28"/>
          <w:lang w:val="ru-RU"/>
        </w:rPr>
        <w:t xml:space="preserve">» и «ортостатической пробы» (по образцу);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преодолением препятствий способами «</w:t>
      </w:r>
      <w:proofErr w:type="spellStart"/>
      <w:r w:rsidRPr="00383DCB">
        <w:rPr>
          <w:rFonts w:ascii="Times New Roman" w:hAnsi="Times New Roman"/>
          <w:color w:val="000000"/>
          <w:sz w:val="28"/>
          <w:lang w:val="ru-RU"/>
        </w:rPr>
        <w:t>наступание</w:t>
      </w:r>
      <w:proofErr w:type="spellEnd"/>
      <w:r w:rsidRPr="00383DCB">
        <w:rPr>
          <w:rFonts w:ascii="Times New Roman" w:hAnsi="Times New Roman"/>
          <w:color w:val="000000"/>
          <w:sz w:val="28"/>
          <w:lang w:val="ru-RU"/>
        </w:rPr>
        <w:t xml:space="preserve">» и «прыжковый бег», применять их в беге по пересечённой местности;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выполнять переход с передвижения попеременным </w:t>
      </w:r>
      <w:proofErr w:type="spellStart"/>
      <w:r w:rsidRPr="00383DCB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383DCB">
        <w:rPr>
          <w:rFonts w:ascii="Times New Roman" w:hAnsi="Times New Roman"/>
          <w:color w:val="000000"/>
          <w:sz w:val="28"/>
          <w:lang w:val="ru-RU"/>
        </w:rPr>
        <w:t xml:space="preserve">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294931" w:rsidRPr="00383DCB" w:rsidRDefault="00383DCB">
      <w:pPr>
        <w:spacing w:after="0" w:line="264" w:lineRule="auto"/>
        <w:ind w:firstLine="600"/>
        <w:jc w:val="both"/>
        <w:rPr>
          <w:lang w:val="ru-RU"/>
        </w:rPr>
      </w:pPr>
      <w:r w:rsidRPr="00383DCB">
        <w:rPr>
          <w:rFonts w:ascii="Times New Roman" w:hAnsi="Times New Roman"/>
          <w:color w:val="000000"/>
          <w:sz w:val="28"/>
          <w:lang w:val="ru-RU"/>
        </w:rPr>
        <w:lastRenderedPageBreak/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294931" w:rsidRPr="00383DCB" w:rsidRDefault="00294931">
      <w:pPr>
        <w:spacing w:after="0" w:line="264" w:lineRule="auto"/>
        <w:ind w:left="120"/>
        <w:jc w:val="both"/>
        <w:rPr>
          <w:lang w:val="ru-RU"/>
        </w:rPr>
      </w:pPr>
    </w:p>
    <w:p w:rsidR="00294931" w:rsidRPr="00383DCB" w:rsidRDefault="00294931">
      <w:pPr>
        <w:spacing w:after="0"/>
        <w:ind w:left="120"/>
        <w:rPr>
          <w:lang w:val="ru-RU"/>
        </w:rPr>
      </w:pPr>
    </w:p>
    <w:p w:rsidR="00294931" w:rsidRPr="00383DCB" w:rsidRDefault="00294931">
      <w:pPr>
        <w:rPr>
          <w:lang w:val="ru-RU"/>
        </w:rPr>
        <w:sectPr w:rsidR="00294931" w:rsidRPr="00383DCB">
          <w:pgSz w:w="11906" w:h="16383"/>
          <w:pgMar w:top="1134" w:right="850" w:bottom="1134" w:left="1701" w:header="720" w:footer="720" w:gutter="0"/>
          <w:cols w:space="720"/>
        </w:sectPr>
      </w:pPr>
    </w:p>
    <w:p w:rsidR="00294931" w:rsidRDefault="00383DCB">
      <w:pPr>
        <w:spacing w:after="0"/>
        <w:ind w:left="120"/>
      </w:pPr>
      <w:bookmarkStart w:id="18" w:name="block-7495407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94931" w:rsidRDefault="00383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1"/>
        <w:gridCol w:w="4239"/>
        <w:gridCol w:w="922"/>
        <w:gridCol w:w="2561"/>
        <w:gridCol w:w="2627"/>
        <w:gridCol w:w="3020"/>
      </w:tblGrid>
      <w:tr w:rsidR="00294931" w:rsidTr="005F32B4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</w:tr>
      <w:tr w:rsidR="00294931" w:rsidRPr="00BE1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294931"/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2.Способысамостоятельнойдеятельности</w:t>
            </w: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Способысамостоятельнойдеятельности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294931"/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1.Физкультурно-оздоровительнаядеятельность</w:t>
            </w: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294931"/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2.Спортивно-оздоровительнаядеятельность</w:t>
            </w: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Pr="005F32B4" w:rsidRDefault="00383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5F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Pr="005F32B4" w:rsidRDefault="00383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5F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Pr="005F32B4" w:rsidRDefault="00383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5F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Pr="005F32B4" w:rsidRDefault="00383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294931"/>
        </w:tc>
      </w:tr>
      <w:tr w:rsidR="00294931" w:rsidTr="005F3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/>
        </w:tc>
      </w:tr>
    </w:tbl>
    <w:p w:rsidR="00294931" w:rsidRDefault="00294931">
      <w:pPr>
        <w:sectPr w:rsidR="002949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931" w:rsidRDefault="00383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1"/>
        <w:gridCol w:w="4239"/>
        <w:gridCol w:w="922"/>
        <w:gridCol w:w="2561"/>
        <w:gridCol w:w="2627"/>
        <w:gridCol w:w="3020"/>
      </w:tblGrid>
      <w:tr w:rsidR="00294931" w:rsidTr="005F32B4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</w:tr>
      <w:tr w:rsidR="00294931" w:rsidRPr="00BE1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294931"/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2.Способысамостоятельнойдеятельности</w:t>
            </w: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Способысамостоятельнойдеятельности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294931"/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1.Физкультурно-оздоровительнаядеятельность</w:t>
            </w: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294931"/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2.Спортивно-оздоровительнаядеятельность</w:t>
            </w: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Pr="005F32B4" w:rsidRDefault="00383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5F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Pr="005F32B4" w:rsidRDefault="00383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(модуль </w:t>
            </w: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5F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Pr="005F32B4" w:rsidRDefault="00383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5F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Pr="005F32B4" w:rsidRDefault="00383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294931"/>
        </w:tc>
      </w:tr>
      <w:tr w:rsidR="00294931" w:rsidTr="005F3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/>
        </w:tc>
      </w:tr>
    </w:tbl>
    <w:p w:rsidR="00294931" w:rsidRDefault="00294931">
      <w:pPr>
        <w:sectPr w:rsidR="002949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931" w:rsidRDefault="00383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1"/>
        <w:gridCol w:w="4239"/>
        <w:gridCol w:w="922"/>
        <w:gridCol w:w="2561"/>
        <w:gridCol w:w="2627"/>
        <w:gridCol w:w="3020"/>
      </w:tblGrid>
      <w:tr w:rsidR="00294931" w:rsidTr="005F32B4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</w:tr>
      <w:tr w:rsidR="00294931" w:rsidRPr="00BE1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294931"/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2.Способысамостоятельнойдеятельности</w:t>
            </w: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Способысамостоятельнойдеятельности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294931"/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1.Физкультурно-оздоровительнаядеятельность</w:t>
            </w: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294931"/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2.Спортивно-оздоровительнаядеятельность</w:t>
            </w: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Pr="005F32B4" w:rsidRDefault="00383D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Pr="005F32B4" w:rsidRDefault="00383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5F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Pr="005F32B4" w:rsidRDefault="00383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(модуль </w:t>
            </w: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5F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Pr="005F32B4" w:rsidRDefault="00383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5F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 w:rsidTr="005F32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4931" w:rsidRPr="005F32B4" w:rsidRDefault="00383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5F32B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2949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294931"/>
        </w:tc>
      </w:tr>
      <w:tr w:rsidR="00294931" w:rsidTr="005F3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931" w:rsidRDefault="00294931"/>
        </w:tc>
      </w:tr>
    </w:tbl>
    <w:p w:rsidR="00294931" w:rsidRDefault="00294931">
      <w:pPr>
        <w:sectPr w:rsidR="002949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931" w:rsidRDefault="00294931">
      <w:pPr>
        <w:spacing w:after="0"/>
        <w:ind w:left="120"/>
      </w:pPr>
    </w:p>
    <w:p w:rsidR="00294931" w:rsidRDefault="00383DCB">
      <w:pPr>
        <w:spacing w:after="0"/>
        <w:ind w:left="120"/>
      </w:pPr>
      <w:bookmarkStart w:id="19" w:name="block-74954075"/>
      <w:bookmarkEnd w:id="1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94931" w:rsidRDefault="00383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1"/>
        <w:gridCol w:w="3254"/>
        <w:gridCol w:w="736"/>
        <w:gridCol w:w="1949"/>
        <w:gridCol w:w="1998"/>
        <w:gridCol w:w="1398"/>
        <w:gridCol w:w="4154"/>
      </w:tblGrid>
      <w:tr w:rsidR="00736064" w:rsidTr="00736064">
        <w:trPr>
          <w:trHeight w:val="144"/>
          <w:tblCellSpacing w:w="20" w:type="nil"/>
        </w:trPr>
        <w:tc>
          <w:tcPr>
            <w:tcW w:w="1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4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294931" w:rsidRDefault="00294931">
            <w:pPr>
              <w:spacing w:after="0"/>
              <w:ind w:left="135"/>
            </w:pPr>
          </w:p>
        </w:tc>
      </w:tr>
      <w:tr w:rsidR="00294931" w:rsidTr="007360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Олимпийскиеигрыдревности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Режимдня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физическим развитием, оценка состояния организма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Упражненияутреннейзарядки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жизнедеятельности современного человека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физических качеств и формирования гармоничного телосложения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Кувырокназад в группировке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Кувырок назад из стойки на лопатках, кувырок вперёд ноги </w:t>
            </w:r>
            <w:proofErr w:type="spellStart"/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скрестно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Опорныепрыжки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Опорныепрыжки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736064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Упражнениянагимнастическойлестнице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Упражнениянагимнастическойлестнице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Упражнениянагимнастическойскамейке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Упражнениянагимнастическойскамейке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736064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нормативов комплекса ГТО: подтягивание из виса лежа на низкой перекладине 90 см; сгибание и разгибание рук в упоре лежа на полу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Бегнадлинныедистанции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Бегнадлинныедистанции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 м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Бегнакороткиедистанции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Бегнакороткиедистанции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 м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2 км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 и в движении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Ведениемяча в движении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Ведениемяча в движении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Техническиедействия с мячом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Техническиедействия с мячом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Прямаянижняяподачамяча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Прямаянижняяподачамяча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736064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Приём и передача мяча </w:t>
            </w: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снизу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736064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736064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736064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Техническиедействия с мячом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Техническиедействия с мячом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736064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736064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Ведениефутбольногомяча «змейкой»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Ведениефутбольногомяча «змейкой»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Обводкамячомориентиров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Обводкамячомориентиров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</w:t>
            </w: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нормативов 3 ступени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</w:pPr>
          </w:p>
        </w:tc>
      </w:tr>
      <w:tr w:rsidR="00736064" w:rsidTr="00736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064" w:rsidRPr="00383DCB" w:rsidRDefault="00736064" w:rsidP="00736064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064" w:rsidRDefault="00736064" w:rsidP="0073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064" w:rsidRDefault="00736064" w:rsidP="00736064"/>
        </w:tc>
      </w:tr>
    </w:tbl>
    <w:p w:rsidR="00294931" w:rsidRDefault="00294931">
      <w:pPr>
        <w:sectPr w:rsidR="002949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931" w:rsidRDefault="00383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5"/>
        <w:gridCol w:w="3420"/>
        <w:gridCol w:w="727"/>
        <w:gridCol w:w="1919"/>
        <w:gridCol w:w="1967"/>
        <w:gridCol w:w="1377"/>
        <w:gridCol w:w="4085"/>
      </w:tblGrid>
      <w:tr w:rsidR="00E5734A" w:rsidTr="000E58B7">
        <w:trPr>
          <w:trHeight w:val="144"/>
          <w:tblCellSpacing w:w="20" w:type="nil"/>
        </w:trPr>
        <w:tc>
          <w:tcPr>
            <w:tcW w:w="12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43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294931" w:rsidRDefault="00294931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ВозрождениеОлимпийскихигр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Составлениедневникафизическойкультуры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Физическаяподготовкачеловека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Основныепоказателифизическойнагрузки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 w:rsidP="001B7399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</w:t>
            </w:r>
            <w:r w:rsidR="001B7399">
              <w:rPr>
                <w:rFonts w:ascii="Times New Roman" w:hAnsi="Times New Roman"/>
                <w:color w:val="000000"/>
                <w:sz w:val="24"/>
                <w:lang w:val="ru-RU"/>
              </w:rPr>
              <w:t>щью воздушных и солнечных ванн.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Упражнениядлякоррекциителосложения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Акробатическиекомбинации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Акробатическиекомбинации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на невысокой </w:t>
            </w: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гимнастической перекладине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E5734A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Упражненияритмическойгимнастики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Спринтерскийбег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Гладкийравномерныйбег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1000 м и 1500 м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E5734A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кросс на 2 км и 3 км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E5734A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ведениимяча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ведениимяча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технических </w:t>
            </w: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приёмов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и передача в разные зоны площадки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E5734A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сверху и передача в разные зоны площадки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E5734A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E5734A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Удар по катящемуся мячу с </w:t>
            </w: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разбега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технических </w:t>
            </w: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приёмов ведения мяча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E5734A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E5734A" w:rsidRPr="00383DCB" w:rsidRDefault="00E5734A" w:rsidP="00E5734A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734A" w:rsidRDefault="00E5734A" w:rsidP="00E5734A">
            <w:pPr>
              <w:spacing w:after="0"/>
              <w:ind w:left="135"/>
            </w:pPr>
          </w:p>
        </w:tc>
      </w:tr>
      <w:tr w:rsidR="000E58B7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0E58B7" w:rsidRDefault="000E58B7" w:rsidP="000E5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0E58B7" w:rsidRPr="00383DCB" w:rsidRDefault="000E58B7" w:rsidP="000E58B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E58B7" w:rsidRDefault="000E58B7" w:rsidP="000E5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8B7" w:rsidRDefault="000E58B7" w:rsidP="000E58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8B7" w:rsidRDefault="000E58B7" w:rsidP="000E58B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58B7" w:rsidRDefault="000E58B7" w:rsidP="000E58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58B7" w:rsidRDefault="000E58B7" w:rsidP="000E58B7">
            <w:pPr>
              <w:spacing w:after="0"/>
              <w:ind w:left="135"/>
            </w:pPr>
          </w:p>
        </w:tc>
      </w:tr>
      <w:tr w:rsidR="000E58B7" w:rsidTr="000E58B7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0E58B7" w:rsidRDefault="000E58B7" w:rsidP="000E5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0E58B7" w:rsidRPr="00383DCB" w:rsidRDefault="000E58B7" w:rsidP="000E58B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 (сдача норм ГТО с соблюдением правил и техники выполнения испытаний (тестов) 3-4 ступени)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E58B7" w:rsidRDefault="000E58B7" w:rsidP="000E5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8B7" w:rsidRDefault="000E58B7" w:rsidP="000E58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8B7" w:rsidRDefault="000E58B7" w:rsidP="000E58B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58B7" w:rsidRDefault="000E58B7" w:rsidP="000E58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58B7" w:rsidRDefault="000E58B7" w:rsidP="000E58B7">
            <w:pPr>
              <w:spacing w:after="0"/>
              <w:ind w:left="135"/>
            </w:pPr>
          </w:p>
        </w:tc>
      </w:tr>
      <w:tr w:rsidR="000E58B7" w:rsidTr="000E5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8B7" w:rsidRPr="00383DCB" w:rsidRDefault="000E58B7" w:rsidP="000E58B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E58B7" w:rsidRDefault="000E58B7" w:rsidP="000E5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8B7" w:rsidRDefault="000E58B7" w:rsidP="000E5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8B7" w:rsidRDefault="000E58B7" w:rsidP="000E5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8B7" w:rsidRDefault="000E58B7" w:rsidP="000E58B7"/>
        </w:tc>
      </w:tr>
    </w:tbl>
    <w:p w:rsidR="00294931" w:rsidRDefault="00294931">
      <w:pPr>
        <w:sectPr w:rsidR="002949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931" w:rsidRDefault="00383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7"/>
        <w:gridCol w:w="3640"/>
        <w:gridCol w:w="715"/>
        <w:gridCol w:w="1879"/>
        <w:gridCol w:w="1925"/>
        <w:gridCol w:w="1350"/>
        <w:gridCol w:w="3994"/>
      </w:tblGrid>
      <w:tr w:rsidR="007F6941" w:rsidTr="008579B6">
        <w:trPr>
          <w:trHeight w:val="144"/>
          <w:tblCellSpacing w:w="20" w:type="nil"/>
        </w:trPr>
        <w:tc>
          <w:tcPr>
            <w:tcW w:w="12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4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294931" w:rsidRDefault="00294931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94931" w:rsidRDefault="002949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931" w:rsidRDefault="00294931"/>
        </w:tc>
      </w:tr>
      <w:tr w:rsidR="007F6941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Истоки развития олимпизма в России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F6941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F6941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F6941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F6941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Тактическаяподготовка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F6941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F6941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Планированиезанятийтехническойподготовкой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F6941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F6941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Упражнениядлякоррекциителосложения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F6941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294931" w:rsidRPr="00383DCB" w:rsidRDefault="00383DCB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F6941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Акробатическиекомбинации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7F6941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Акробатическиепирамиды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4931" w:rsidRDefault="003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931" w:rsidRDefault="00294931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Акробатическиепирамиды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9776F7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Комплексупражненийстеп-аэробики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7F6941" w:rsidRDefault="009776F7" w:rsidP="00977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Комплексупражненийстеп-аэробики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нормативов комплекса ГТО: подтягивание из виса лежа на низкой перекладине 90см; поднимание туловища из положения лежа на спине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Комбинациянагимнастическомбревне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</w:t>
            </w: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бег на 30 м и 60 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7F6941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преодоление препятствий </w:t>
            </w:r>
            <w:proofErr w:type="spellStart"/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наступанием</w:t>
            </w:r>
            <w:proofErr w:type="spellEnd"/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прыжковым бегом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преодоление препятствий </w:t>
            </w:r>
            <w:proofErr w:type="spellStart"/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наступанием</w:t>
            </w:r>
            <w:proofErr w:type="spellEnd"/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прыжковым бегом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 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Эстафетныйбег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Эстафетныйбег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высоту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</w:t>
            </w: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толчком двумя ногами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Верхняяпрямаяподачамяча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Верхняяпрямаяподачамяча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7F6941" w:rsidRDefault="009776F7" w:rsidP="00977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Переводмячазаголову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7F6941" w:rsidRDefault="009776F7" w:rsidP="00977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Переводмячазаголову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разученных технических приёмов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7F6941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7F6941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прямой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Тактические действия при вбрасывании мяча из-за </w:t>
            </w: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боковой линии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05" w:type="dxa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</w:pPr>
          </w:p>
        </w:tc>
      </w:tr>
      <w:tr w:rsidR="009776F7" w:rsidTr="008579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6F7" w:rsidRPr="00383DCB" w:rsidRDefault="009776F7" w:rsidP="009776F7">
            <w:pPr>
              <w:spacing w:after="0"/>
              <w:ind w:left="135"/>
              <w:rPr>
                <w:lang w:val="ru-RU"/>
              </w:rPr>
            </w:pPr>
            <w:r w:rsidRPr="00383D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6F7" w:rsidRDefault="009776F7" w:rsidP="0097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6F7" w:rsidRDefault="009776F7" w:rsidP="009776F7"/>
        </w:tc>
      </w:tr>
    </w:tbl>
    <w:p w:rsidR="00294931" w:rsidRDefault="00294931">
      <w:pPr>
        <w:sectPr w:rsidR="002949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931" w:rsidRPr="001B7399" w:rsidRDefault="00383DCB">
      <w:pPr>
        <w:spacing w:after="0"/>
        <w:ind w:left="120"/>
        <w:rPr>
          <w:lang w:val="ru-RU"/>
        </w:rPr>
      </w:pPr>
      <w:bookmarkStart w:id="20" w:name="block-74954078"/>
      <w:bookmarkEnd w:id="19"/>
      <w:r w:rsidRPr="001B739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94931" w:rsidRPr="001B7399" w:rsidRDefault="00383DCB">
      <w:pPr>
        <w:spacing w:after="0" w:line="480" w:lineRule="auto"/>
        <w:ind w:left="120"/>
        <w:rPr>
          <w:lang w:val="ru-RU"/>
        </w:rPr>
      </w:pPr>
      <w:r w:rsidRPr="001B739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9621B" w:rsidRPr="0029621B" w:rsidRDefault="0029621B" w:rsidP="0029621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29621B">
        <w:rPr>
          <w:rFonts w:ascii="Times New Roman" w:hAnsi="Times New Roman" w:cs="Times New Roman"/>
          <w:sz w:val="28"/>
          <w:szCs w:val="28"/>
          <w:lang w:val="ru-RU"/>
        </w:rPr>
        <w:t xml:space="preserve">Физическая культура Матвеев А.П   2023г. Просвещение </w:t>
      </w:r>
    </w:p>
    <w:p w:rsidR="00294931" w:rsidRDefault="0029621B" w:rsidP="0029621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29621B">
        <w:rPr>
          <w:rFonts w:ascii="Times New Roman" w:hAnsi="Times New Roman" w:cs="Times New Roman"/>
          <w:sz w:val="28"/>
          <w:szCs w:val="28"/>
          <w:lang w:val="ru-RU"/>
        </w:rPr>
        <w:t>Рекомендовано Министерством образования и науки РФ. 1.1.2.10.1.1.1</w:t>
      </w:r>
    </w:p>
    <w:p w:rsidR="0029621B" w:rsidRDefault="0029621B" w:rsidP="0029621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29621B">
        <w:rPr>
          <w:rFonts w:ascii="Times New Roman" w:hAnsi="Times New Roman" w:cs="Times New Roman"/>
          <w:sz w:val="28"/>
          <w:szCs w:val="28"/>
          <w:lang w:val="ru-RU"/>
        </w:rPr>
        <w:t xml:space="preserve">Физическая культура </w:t>
      </w:r>
      <w:proofErr w:type="spellStart"/>
      <w:r w:rsidRPr="0029621B">
        <w:rPr>
          <w:rFonts w:ascii="Times New Roman" w:hAnsi="Times New Roman" w:cs="Times New Roman"/>
          <w:sz w:val="28"/>
          <w:szCs w:val="28"/>
          <w:lang w:val="ru-RU"/>
        </w:rPr>
        <w:t>МатвеевА</w:t>
      </w:r>
      <w:proofErr w:type="gramStart"/>
      <w:r w:rsidRPr="0029621B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spellEnd"/>
      <w:proofErr w:type="gramEnd"/>
      <w:r w:rsidRPr="0029621B">
        <w:rPr>
          <w:rFonts w:ascii="Times New Roman" w:hAnsi="Times New Roman" w:cs="Times New Roman"/>
          <w:sz w:val="28"/>
          <w:szCs w:val="28"/>
          <w:lang w:val="ru-RU"/>
        </w:rPr>
        <w:t xml:space="preserve">  2024г. </w:t>
      </w:r>
      <w:proofErr w:type="spellStart"/>
      <w:r w:rsidRPr="0029621B">
        <w:rPr>
          <w:rFonts w:ascii="Times New Roman" w:hAnsi="Times New Roman" w:cs="Times New Roman"/>
          <w:sz w:val="28"/>
          <w:szCs w:val="28"/>
          <w:lang w:val="ru-RU"/>
        </w:rPr>
        <w:t>ПросвещениеРекомендовано</w:t>
      </w:r>
      <w:proofErr w:type="spellEnd"/>
      <w:r w:rsidRPr="0029621B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Министерством образования и науки РФ.  1.1.2.10.1.1.2</w:t>
      </w:r>
    </w:p>
    <w:p w:rsidR="0029621B" w:rsidRDefault="0029621B" w:rsidP="0029621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29621B">
        <w:rPr>
          <w:rFonts w:ascii="Times New Roman" w:hAnsi="Times New Roman" w:cs="Times New Roman"/>
          <w:sz w:val="28"/>
          <w:szCs w:val="28"/>
          <w:lang w:val="ru-RU"/>
        </w:rPr>
        <w:t xml:space="preserve">Физическая культура  </w:t>
      </w:r>
      <w:proofErr w:type="spellStart"/>
      <w:r w:rsidRPr="0029621B">
        <w:rPr>
          <w:rFonts w:ascii="Times New Roman" w:hAnsi="Times New Roman" w:cs="Times New Roman"/>
          <w:sz w:val="28"/>
          <w:szCs w:val="28"/>
          <w:lang w:val="ru-RU"/>
        </w:rPr>
        <w:t>МатвеевА.П.Просвещение</w:t>
      </w:r>
      <w:proofErr w:type="spellEnd"/>
      <w:r w:rsidRPr="0029621B">
        <w:rPr>
          <w:rFonts w:ascii="Times New Roman" w:hAnsi="Times New Roman" w:cs="Times New Roman"/>
          <w:sz w:val="28"/>
          <w:szCs w:val="28"/>
          <w:lang w:val="ru-RU"/>
        </w:rPr>
        <w:t xml:space="preserve"> 2025г. Рекомендовано Министерством образования и науки РФ.  1.1.2.10.1.1.2</w:t>
      </w:r>
    </w:p>
    <w:p w:rsidR="0029621B" w:rsidRPr="0029621B" w:rsidRDefault="0029621B" w:rsidP="0029621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294931" w:rsidRPr="00383DCB" w:rsidRDefault="00294931">
      <w:pPr>
        <w:spacing w:after="0"/>
        <w:ind w:left="120"/>
        <w:rPr>
          <w:lang w:val="ru-RU"/>
        </w:rPr>
      </w:pPr>
    </w:p>
    <w:p w:rsidR="00294931" w:rsidRPr="00383DCB" w:rsidRDefault="00383DCB">
      <w:pPr>
        <w:spacing w:after="0" w:line="480" w:lineRule="auto"/>
        <w:ind w:left="120"/>
        <w:rPr>
          <w:lang w:val="ru-RU"/>
        </w:rPr>
      </w:pPr>
      <w:r w:rsidRPr="00383DC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94931" w:rsidRPr="00383DCB" w:rsidRDefault="00294931">
      <w:pPr>
        <w:spacing w:after="0" w:line="480" w:lineRule="auto"/>
        <w:ind w:left="120"/>
        <w:rPr>
          <w:lang w:val="ru-RU"/>
        </w:rPr>
      </w:pPr>
    </w:p>
    <w:p w:rsidR="00294931" w:rsidRPr="00383DCB" w:rsidRDefault="00294931">
      <w:pPr>
        <w:spacing w:after="0"/>
        <w:ind w:left="120"/>
        <w:rPr>
          <w:lang w:val="ru-RU"/>
        </w:rPr>
      </w:pPr>
    </w:p>
    <w:p w:rsidR="00294931" w:rsidRPr="00383DCB" w:rsidRDefault="00383DCB">
      <w:pPr>
        <w:spacing w:after="0" w:line="480" w:lineRule="auto"/>
        <w:ind w:left="120"/>
        <w:rPr>
          <w:lang w:val="ru-RU"/>
        </w:rPr>
      </w:pPr>
      <w:r w:rsidRPr="00383DC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94931" w:rsidRPr="00383DCB" w:rsidRDefault="00294931">
      <w:pPr>
        <w:spacing w:after="0" w:line="480" w:lineRule="auto"/>
        <w:ind w:left="120"/>
        <w:rPr>
          <w:lang w:val="ru-RU"/>
        </w:rPr>
      </w:pPr>
    </w:p>
    <w:p w:rsidR="00294931" w:rsidRPr="00383DCB" w:rsidRDefault="00294931">
      <w:pPr>
        <w:rPr>
          <w:lang w:val="ru-RU"/>
        </w:rPr>
        <w:sectPr w:rsidR="00294931" w:rsidRPr="00383DCB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383DCB" w:rsidRPr="00383DCB" w:rsidRDefault="00383DCB">
      <w:pPr>
        <w:rPr>
          <w:lang w:val="ru-RU"/>
        </w:rPr>
      </w:pPr>
    </w:p>
    <w:sectPr w:rsidR="00383DCB" w:rsidRPr="00383DCB" w:rsidSect="00051A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94931"/>
    <w:rsid w:val="00051AF1"/>
    <w:rsid w:val="000E58B7"/>
    <w:rsid w:val="001B7399"/>
    <w:rsid w:val="00294931"/>
    <w:rsid w:val="0029621B"/>
    <w:rsid w:val="00383DCB"/>
    <w:rsid w:val="005F32B4"/>
    <w:rsid w:val="0060421B"/>
    <w:rsid w:val="006B30B2"/>
    <w:rsid w:val="00736064"/>
    <w:rsid w:val="007F6941"/>
    <w:rsid w:val="008579B6"/>
    <w:rsid w:val="009776F7"/>
    <w:rsid w:val="00BE1589"/>
    <w:rsid w:val="00D643B7"/>
    <w:rsid w:val="00DB1130"/>
    <w:rsid w:val="00E57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51AF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51A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E1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1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7984</Words>
  <Characters>45511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dcterms:created xsi:type="dcterms:W3CDTF">2025-10-23T11:30:00Z</dcterms:created>
  <dcterms:modified xsi:type="dcterms:W3CDTF">2025-10-23T11:30:00Z</dcterms:modified>
</cp:coreProperties>
</file>