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CA" w:rsidRDefault="00F238AD">
      <w:pPr>
        <w:spacing w:after="0" w:line="240" w:lineRule="auto"/>
        <w:ind w:right="-1"/>
        <w:jc w:val="center"/>
        <w:rPr>
          <w:rFonts w:ascii="Cambria" w:hAnsi="Cambria"/>
          <w:sz w:val="28"/>
        </w:rPr>
      </w:pPr>
      <w:bookmarkStart w:id="0" w:name="62ee4c66-afc2-48b9-8903-39adf2f93014"/>
      <w:r>
        <w:rPr>
          <w:rFonts w:ascii="Times New Roman" w:hAnsi="Times New Roman"/>
          <w:b/>
          <w:sz w:val="28"/>
        </w:rPr>
        <w:t>МИНИСТЕРСТВО ПРОСВЕЩЕНИЯ РОССИЙСКОЙ ФЕДЕРАЦИИ</w:t>
      </w:r>
    </w:p>
    <w:p w:rsidR="00595DCA" w:rsidRDefault="00595DCA">
      <w:pPr>
        <w:spacing w:after="0" w:line="240" w:lineRule="auto"/>
        <w:ind w:right="426"/>
        <w:jc w:val="center"/>
        <w:rPr>
          <w:rFonts w:ascii="Times New Roman" w:hAnsi="Times New Roman"/>
          <w:sz w:val="28"/>
        </w:rPr>
      </w:pPr>
    </w:p>
    <w:p w:rsidR="00595DCA" w:rsidRDefault="00F238AD">
      <w:pPr>
        <w:spacing w:after="0" w:line="240" w:lineRule="auto"/>
        <w:ind w:right="-2"/>
        <w:jc w:val="center"/>
        <w:rPr>
          <w:rFonts w:ascii="Cambria" w:hAnsi="Cambria"/>
          <w:b/>
          <w:sz w:val="28"/>
        </w:rPr>
      </w:pPr>
      <w:r>
        <w:rPr>
          <w:rFonts w:ascii="Times New Roman" w:hAnsi="Times New Roman"/>
          <w:b/>
          <w:sz w:val="28"/>
        </w:rPr>
        <w:t>Министерство образования Ростовской области</w:t>
      </w:r>
    </w:p>
    <w:p w:rsidR="00595DCA" w:rsidRDefault="00595DCA">
      <w:pPr>
        <w:spacing w:after="0" w:line="240" w:lineRule="auto"/>
        <w:ind w:right="426"/>
        <w:jc w:val="center"/>
        <w:rPr>
          <w:rFonts w:ascii="Times New Roman" w:hAnsi="Times New Roman"/>
          <w:b/>
          <w:sz w:val="28"/>
        </w:rPr>
      </w:pPr>
    </w:p>
    <w:p w:rsidR="00595DCA" w:rsidRDefault="00F238AD">
      <w:pPr>
        <w:spacing w:after="0" w:line="240" w:lineRule="auto"/>
        <w:ind w:right="-1"/>
        <w:jc w:val="center"/>
        <w:rPr>
          <w:rFonts w:ascii="Cambria" w:hAnsi="Cambria"/>
          <w:b/>
          <w:sz w:val="28"/>
        </w:rPr>
      </w:pPr>
      <w:r>
        <w:rPr>
          <w:rFonts w:ascii="Times New Roman" w:hAnsi="Times New Roman"/>
          <w:b/>
          <w:sz w:val="28"/>
        </w:rPr>
        <w:t>Ремонтненский отдел образования Администрации Ремонтненского района</w:t>
      </w:r>
    </w:p>
    <w:p w:rsidR="00595DCA" w:rsidRDefault="00595DCA">
      <w:pPr>
        <w:spacing w:after="0" w:line="240" w:lineRule="auto"/>
        <w:ind w:right="426"/>
        <w:jc w:val="center"/>
        <w:rPr>
          <w:rFonts w:ascii="Times New Roman" w:hAnsi="Times New Roman"/>
          <w:b/>
          <w:sz w:val="28"/>
        </w:rPr>
      </w:pPr>
    </w:p>
    <w:p w:rsidR="00595DCA" w:rsidRDefault="00F238AD">
      <w:pPr>
        <w:spacing w:after="0" w:line="240" w:lineRule="auto"/>
        <w:ind w:right="-2"/>
        <w:jc w:val="center"/>
        <w:rPr>
          <w:rFonts w:ascii="Cambria" w:hAnsi="Cambria"/>
          <w:b/>
          <w:sz w:val="28"/>
        </w:rPr>
      </w:pPr>
      <w:r>
        <w:rPr>
          <w:rFonts w:ascii="Times New Roman" w:hAnsi="Times New Roman"/>
          <w:b/>
          <w:sz w:val="28"/>
        </w:rPr>
        <w:t xml:space="preserve">МБОУ </w:t>
      </w:r>
      <w:proofErr w:type="spellStart"/>
      <w:r>
        <w:rPr>
          <w:rFonts w:ascii="Times New Roman" w:hAnsi="Times New Roman"/>
          <w:b/>
          <w:sz w:val="28"/>
        </w:rPr>
        <w:t>Валуевская</w:t>
      </w:r>
      <w:proofErr w:type="spellEnd"/>
      <w:r>
        <w:rPr>
          <w:rFonts w:ascii="Times New Roman" w:hAnsi="Times New Roman"/>
          <w:b/>
          <w:sz w:val="28"/>
        </w:rPr>
        <w:t xml:space="preserve"> СШ</w:t>
      </w:r>
    </w:p>
    <w:p w:rsidR="00595DCA" w:rsidRDefault="00C924BF">
      <w:pPr>
        <w:spacing w:after="0" w:line="240" w:lineRule="auto"/>
        <w:jc w:val="center"/>
        <w:rPr>
          <w:rFonts w:ascii="Times New Roman" w:hAnsi="Times New Roman"/>
          <w:b/>
          <w:sz w:val="32"/>
        </w:rPr>
      </w:pPr>
      <w:r>
        <w:rPr>
          <w:rFonts w:ascii="Times New Roman" w:hAnsi="Times New Roman"/>
          <w:b/>
          <w:noProof/>
          <w:sz w:val="32"/>
        </w:rPr>
        <w:drawing>
          <wp:inline distT="0" distB="0" distL="0" distR="0">
            <wp:extent cx="6300470" cy="1870075"/>
            <wp:effectExtent l="19050" t="0" r="5080" b="0"/>
            <wp:docPr id="2" name="Рисунок 1"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6300470" cy="1870075"/>
                    </a:xfrm>
                    <a:prstGeom prst="rect">
                      <a:avLst/>
                    </a:prstGeom>
                  </pic:spPr>
                </pic:pic>
              </a:graphicData>
            </a:graphic>
          </wp:inline>
        </w:drawing>
      </w:r>
    </w:p>
    <w:p w:rsidR="00595DCA" w:rsidRDefault="00595DCA">
      <w:pPr>
        <w:spacing w:after="0" w:line="240" w:lineRule="auto"/>
        <w:jc w:val="center"/>
        <w:rPr>
          <w:rFonts w:ascii="Times New Roman" w:hAnsi="Times New Roman"/>
          <w:b/>
          <w:sz w:val="32"/>
        </w:rPr>
      </w:pPr>
    </w:p>
    <w:p w:rsidR="00595DCA" w:rsidRDefault="00595DCA">
      <w:pPr>
        <w:spacing w:after="0" w:line="240" w:lineRule="auto"/>
        <w:jc w:val="center"/>
        <w:rPr>
          <w:rFonts w:ascii="Times New Roman" w:hAnsi="Times New Roman"/>
          <w:b/>
          <w:sz w:val="32"/>
        </w:rPr>
      </w:pPr>
    </w:p>
    <w:p w:rsidR="00595DCA" w:rsidRDefault="00595DCA">
      <w:pPr>
        <w:spacing w:before="670" w:after="0" w:line="228" w:lineRule="auto"/>
        <w:ind w:right="3796"/>
        <w:rPr>
          <w:rFonts w:ascii="Cambria" w:hAnsi="Cambria"/>
        </w:rPr>
      </w:pPr>
    </w:p>
    <w:p w:rsidR="00595DCA" w:rsidRDefault="00595DCA">
      <w:pPr>
        <w:spacing w:after="0" w:line="240" w:lineRule="auto"/>
        <w:rPr>
          <w:rFonts w:ascii="Times New Roman" w:hAnsi="Times New Roman"/>
          <w:b/>
          <w:sz w:val="32"/>
        </w:rPr>
      </w:pPr>
    </w:p>
    <w:p w:rsidR="00595DCA" w:rsidRDefault="00595DCA">
      <w:pPr>
        <w:spacing w:after="0" w:line="240" w:lineRule="auto"/>
        <w:jc w:val="center"/>
        <w:rPr>
          <w:rFonts w:ascii="Times New Roman" w:hAnsi="Times New Roman"/>
          <w:b/>
          <w:sz w:val="32"/>
        </w:rPr>
      </w:pPr>
    </w:p>
    <w:p w:rsidR="00595DCA" w:rsidRDefault="00F238AD">
      <w:pPr>
        <w:spacing w:after="0" w:line="240" w:lineRule="auto"/>
        <w:jc w:val="center"/>
        <w:rPr>
          <w:rFonts w:ascii="Times New Roman" w:hAnsi="Times New Roman"/>
          <w:color w:val="333333"/>
          <w:sz w:val="21"/>
        </w:rPr>
      </w:pPr>
      <w:r>
        <w:rPr>
          <w:rFonts w:ascii="Times New Roman" w:hAnsi="Times New Roman"/>
          <w:b/>
          <w:sz w:val="32"/>
        </w:rPr>
        <w:t>РАБОЧАЯ ПРОГРАММА</w:t>
      </w:r>
    </w:p>
    <w:p w:rsidR="00595DCA" w:rsidRDefault="00F238AD">
      <w:pPr>
        <w:spacing w:after="0" w:line="408" w:lineRule="auto"/>
        <w:ind w:left="120"/>
        <w:jc w:val="center"/>
      </w:pPr>
      <w:r>
        <w:rPr>
          <w:rFonts w:ascii="Times New Roman" w:hAnsi="Times New Roman"/>
          <w:sz w:val="28"/>
        </w:rPr>
        <w:t>(ID 9090162)</w:t>
      </w:r>
    </w:p>
    <w:p w:rsidR="00595DCA" w:rsidRDefault="00F238AD">
      <w:pPr>
        <w:spacing w:after="0" w:line="240" w:lineRule="auto"/>
        <w:jc w:val="center"/>
        <w:rPr>
          <w:rFonts w:ascii="Times New Roman" w:hAnsi="Times New Roman"/>
          <w:color w:val="333333"/>
          <w:sz w:val="21"/>
        </w:rPr>
      </w:pPr>
      <w:r>
        <w:rPr>
          <w:rFonts w:ascii="Times New Roman" w:hAnsi="Times New Roman"/>
          <w:sz w:val="32"/>
        </w:rPr>
        <w:br/>
      </w:r>
    </w:p>
    <w:p w:rsidR="00595DCA" w:rsidRDefault="00F238AD">
      <w:pPr>
        <w:spacing w:after="0" w:line="240" w:lineRule="auto"/>
        <w:jc w:val="center"/>
        <w:rPr>
          <w:rFonts w:ascii="Times New Roman" w:hAnsi="Times New Roman"/>
          <w:color w:val="333333"/>
          <w:sz w:val="21"/>
        </w:rPr>
      </w:pPr>
      <w:r>
        <w:rPr>
          <w:rFonts w:ascii="Times New Roman" w:hAnsi="Times New Roman"/>
          <w:b/>
          <w:sz w:val="36"/>
        </w:rPr>
        <w:t>учебного предмета «Физика. Базовый уровень»</w:t>
      </w:r>
    </w:p>
    <w:p w:rsidR="00595DCA" w:rsidRDefault="00F238AD">
      <w:pPr>
        <w:spacing w:after="0" w:line="240" w:lineRule="auto"/>
        <w:jc w:val="center"/>
        <w:rPr>
          <w:rFonts w:ascii="Times New Roman" w:hAnsi="Times New Roman"/>
          <w:color w:val="333333"/>
          <w:sz w:val="21"/>
        </w:rPr>
      </w:pPr>
      <w:r>
        <w:rPr>
          <w:rFonts w:ascii="Times New Roman" w:hAnsi="Times New Roman"/>
          <w:sz w:val="32"/>
        </w:rPr>
        <w:t>для обучающихся 11 класса</w:t>
      </w:r>
    </w:p>
    <w:p w:rsidR="00595DCA" w:rsidRDefault="00595DCA">
      <w:pPr>
        <w:spacing w:after="0" w:line="240" w:lineRule="auto"/>
        <w:jc w:val="center"/>
        <w:rPr>
          <w:rFonts w:ascii="Times New Roman" w:hAnsi="Times New Roman"/>
          <w:b/>
          <w:sz w:val="32"/>
        </w:rPr>
      </w:pPr>
    </w:p>
    <w:p w:rsidR="00595DCA" w:rsidRDefault="00595DCA">
      <w:pPr>
        <w:spacing w:before="2112" w:after="0" w:line="228" w:lineRule="auto"/>
        <w:ind w:right="24"/>
        <w:jc w:val="right"/>
        <w:rPr>
          <w:rFonts w:ascii="Cambria" w:hAnsi="Cambria"/>
        </w:rPr>
      </w:pPr>
    </w:p>
    <w:p w:rsidR="00595DCA" w:rsidRDefault="00595DCA">
      <w:pPr>
        <w:spacing w:before="70" w:after="0" w:line="228" w:lineRule="auto"/>
        <w:ind w:right="20"/>
        <w:jc w:val="right"/>
        <w:rPr>
          <w:rFonts w:ascii="Cambria" w:hAnsi="Cambria"/>
        </w:rPr>
      </w:pPr>
    </w:p>
    <w:p w:rsidR="00595DCA" w:rsidRDefault="00595DCA">
      <w:pPr>
        <w:spacing w:before="70" w:after="0" w:line="228" w:lineRule="auto"/>
        <w:ind w:right="20"/>
        <w:rPr>
          <w:rFonts w:ascii="Times New Roman" w:hAnsi="Times New Roman"/>
          <w:sz w:val="24"/>
        </w:rPr>
      </w:pPr>
    </w:p>
    <w:p w:rsidR="00595DCA" w:rsidRDefault="00595DCA">
      <w:pPr>
        <w:spacing w:after="0"/>
        <w:ind w:left="120"/>
        <w:jc w:val="center"/>
        <w:rPr>
          <w:rFonts w:ascii="Times New Roman" w:hAnsi="Times New Roman"/>
          <w:sz w:val="28"/>
        </w:rPr>
      </w:pPr>
    </w:p>
    <w:p w:rsidR="00595DCA" w:rsidRPr="00F238AD" w:rsidRDefault="00F238AD">
      <w:pPr>
        <w:spacing w:after="0"/>
        <w:ind w:left="120"/>
        <w:jc w:val="center"/>
        <w:rPr>
          <w:sz w:val="24"/>
          <w:szCs w:val="24"/>
        </w:rPr>
      </w:pPr>
      <w:r w:rsidRPr="00F238AD">
        <w:rPr>
          <w:rFonts w:ascii="Times New Roman" w:hAnsi="Times New Roman"/>
          <w:color w:val="00000A"/>
          <w:sz w:val="24"/>
          <w:szCs w:val="24"/>
        </w:rPr>
        <w:t xml:space="preserve">c. </w:t>
      </w:r>
      <w:proofErr w:type="spellStart"/>
      <w:r w:rsidRPr="00F238AD">
        <w:rPr>
          <w:rFonts w:ascii="Times New Roman" w:hAnsi="Times New Roman"/>
          <w:color w:val="00000A"/>
          <w:sz w:val="24"/>
          <w:szCs w:val="24"/>
        </w:rPr>
        <w:t>Валуевка</w:t>
      </w:r>
      <w:proofErr w:type="spellEnd"/>
      <w:r w:rsidRPr="00F238AD">
        <w:rPr>
          <w:rFonts w:ascii="Times New Roman" w:hAnsi="Times New Roman"/>
          <w:color w:val="00000A"/>
          <w:sz w:val="24"/>
          <w:szCs w:val="24"/>
        </w:rPr>
        <w:t xml:space="preserve"> 2025 г.</w:t>
      </w:r>
      <w:bookmarkEnd w:id="0"/>
    </w:p>
    <w:p w:rsidR="00595DCA" w:rsidRDefault="00595DCA">
      <w:pPr>
        <w:sectPr w:rsidR="00595DCA">
          <w:pgSz w:w="11906" w:h="16383"/>
          <w:pgMar w:top="1134" w:right="850" w:bottom="1134" w:left="1134" w:header="720" w:footer="720" w:gutter="0"/>
          <w:cols w:space="720"/>
        </w:sectPr>
      </w:pPr>
    </w:p>
    <w:p w:rsidR="00595DCA" w:rsidRDefault="00F238AD">
      <w:pPr>
        <w:spacing w:after="0" w:line="264" w:lineRule="auto"/>
        <w:ind w:left="120" w:firstLine="447"/>
        <w:jc w:val="both"/>
      </w:pPr>
      <w:bookmarkStart w:id="1" w:name="block-73508085"/>
      <w:bookmarkStart w:id="2" w:name="block-73508081"/>
      <w:bookmarkEnd w:id="1"/>
      <w:r>
        <w:rPr>
          <w:rFonts w:ascii="Times New Roman" w:hAnsi="Times New Roman"/>
          <w:b/>
          <w:sz w:val="28"/>
        </w:rPr>
        <w:lastRenderedPageBreak/>
        <w:t>ПОЯСНИТЕЛЬНАЯ ЗАПИСКА</w:t>
      </w:r>
    </w:p>
    <w:p w:rsidR="00595DCA" w:rsidRDefault="00595DCA">
      <w:pPr>
        <w:spacing w:after="0" w:line="264" w:lineRule="auto"/>
        <w:ind w:left="120"/>
        <w:jc w:val="both"/>
      </w:pPr>
    </w:p>
    <w:p w:rsidR="00595DCA" w:rsidRDefault="00F238AD">
      <w:pPr>
        <w:spacing w:after="0" w:line="264" w:lineRule="auto"/>
        <w:ind w:firstLine="600"/>
        <w:jc w:val="both"/>
      </w:pPr>
      <w:r>
        <w:rPr>
          <w:rFonts w:ascii="Times New Roman" w:hAnsi="Times New Roman"/>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95DCA" w:rsidRDefault="00F238AD">
      <w:pPr>
        <w:spacing w:after="0" w:line="264" w:lineRule="auto"/>
        <w:ind w:firstLine="600"/>
        <w:jc w:val="both"/>
      </w:pPr>
      <w:r>
        <w:rPr>
          <w:rFonts w:ascii="Times New Roman" w:hAnsi="Times New Roman"/>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95DCA" w:rsidRDefault="00F238AD">
      <w:pPr>
        <w:spacing w:after="0" w:line="264" w:lineRule="auto"/>
        <w:ind w:firstLine="600"/>
        <w:jc w:val="both"/>
      </w:pPr>
      <w:r>
        <w:rPr>
          <w:rFonts w:ascii="Times New Roman" w:hAnsi="Times New Roman"/>
          <w:sz w:val="28"/>
        </w:rPr>
        <w:t>Программа по физике включает:</w:t>
      </w:r>
    </w:p>
    <w:p w:rsidR="00595DCA" w:rsidRDefault="00F238AD">
      <w:pPr>
        <w:numPr>
          <w:ilvl w:val="0"/>
          <w:numId w:val="1"/>
        </w:numPr>
        <w:spacing w:after="0" w:line="264" w:lineRule="auto"/>
        <w:jc w:val="both"/>
      </w:pPr>
      <w:r>
        <w:rPr>
          <w:rFonts w:ascii="Times New Roman" w:hAnsi="Times New Roman"/>
          <w:sz w:val="28"/>
        </w:rPr>
        <w:t>планируемые результаты освоения курса физики на базовом уровне, в том числе предметные результаты по годам обучения;</w:t>
      </w:r>
    </w:p>
    <w:p w:rsidR="00595DCA" w:rsidRDefault="00F238AD">
      <w:pPr>
        <w:numPr>
          <w:ilvl w:val="0"/>
          <w:numId w:val="1"/>
        </w:numPr>
        <w:spacing w:after="0" w:line="264" w:lineRule="auto"/>
        <w:jc w:val="both"/>
      </w:pPr>
      <w:r>
        <w:rPr>
          <w:rFonts w:ascii="Times New Roman" w:hAnsi="Times New Roman"/>
          <w:sz w:val="28"/>
        </w:rPr>
        <w:t>содержание учебного предмета «Физика» по годам обучения.</w:t>
      </w:r>
    </w:p>
    <w:p w:rsidR="00595DCA" w:rsidRDefault="00F238AD">
      <w:pPr>
        <w:spacing w:after="0" w:line="264" w:lineRule="auto"/>
        <w:ind w:firstLine="600"/>
        <w:jc w:val="both"/>
      </w:pPr>
      <w:r>
        <w:rPr>
          <w:rFonts w:ascii="Times New Roman" w:hAnsi="Times New Roman"/>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95DCA" w:rsidRDefault="00F238AD">
      <w:pPr>
        <w:spacing w:after="0" w:line="264" w:lineRule="auto"/>
        <w:ind w:firstLine="600"/>
        <w:jc w:val="both"/>
      </w:pPr>
      <w:r>
        <w:rPr>
          <w:rFonts w:ascii="Times New Roman" w:hAnsi="Times New Roman"/>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595DCA" w:rsidRDefault="00F238AD">
      <w:pPr>
        <w:spacing w:after="0" w:line="264" w:lineRule="auto"/>
        <w:ind w:firstLine="600"/>
        <w:jc w:val="both"/>
      </w:pPr>
      <w:r>
        <w:rPr>
          <w:rFonts w:ascii="Times New Roman" w:hAnsi="Times New Roman"/>
          <w:i/>
          <w:sz w:val="28"/>
        </w:rPr>
        <w:lastRenderedPageBreak/>
        <w:t>Идея целостности</w:t>
      </w:r>
      <w:r>
        <w:rPr>
          <w:rFonts w:ascii="Times New Roman" w:hAnsi="Times New Roman"/>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95DCA" w:rsidRDefault="00F238AD">
      <w:pPr>
        <w:spacing w:after="0" w:line="264" w:lineRule="auto"/>
        <w:ind w:firstLine="600"/>
        <w:jc w:val="both"/>
      </w:pPr>
      <w:r>
        <w:rPr>
          <w:rFonts w:ascii="Times New Roman" w:hAnsi="Times New Roman"/>
          <w:i/>
          <w:sz w:val="28"/>
        </w:rPr>
        <w:t>Идея генерализации</w:t>
      </w:r>
      <w:r>
        <w:rPr>
          <w:rFonts w:ascii="Times New Roman" w:hAnsi="Times New Roman"/>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95DCA" w:rsidRDefault="00F238AD">
      <w:pPr>
        <w:spacing w:after="0" w:line="264" w:lineRule="auto"/>
        <w:ind w:firstLine="600"/>
        <w:jc w:val="both"/>
      </w:pPr>
      <w:r>
        <w:rPr>
          <w:rFonts w:ascii="Times New Roman" w:hAnsi="Times New Roman"/>
          <w:i/>
          <w:sz w:val="28"/>
        </w:rPr>
        <w:t xml:space="preserve">Идея </w:t>
      </w:r>
      <w:proofErr w:type="spellStart"/>
      <w:r>
        <w:rPr>
          <w:rFonts w:ascii="Times New Roman" w:hAnsi="Times New Roman"/>
          <w:i/>
          <w:sz w:val="28"/>
        </w:rPr>
        <w:t>гуманитаризации</w:t>
      </w:r>
      <w:proofErr w:type="spellEnd"/>
      <w:r>
        <w:rPr>
          <w:rFonts w:ascii="Times New Roman" w:hAnsi="Times New Roman"/>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95DCA" w:rsidRDefault="00F238AD">
      <w:pPr>
        <w:spacing w:after="0" w:line="264" w:lineRule="auto"/>
        <w:ind w:firstLine="600"/>
        <w:jc w:val="both"/>
      </w:pPr>
      <w:r>
        <w:rPr>
          <w:rFonts w:ascii="Times New Roman" w:hAnsi="Times New Roman"/>
          <w:i/>
          <w:sz w:val="28"/>
        </w:rPr>
        <w:t>Идея прикладной направленности</w:t>
      </w:r>
      <w:r>
        <w:rPr>
          <w:rFonts w:ascii="Times New Roman" w:hAnsi="Times New Roman"/>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595DCA" w:rsidRDefault="00F238AD">
      <w:pPr>
        <w:spacing w:after="0" w:line="264" w:lineRule="auto"/>
        <w:ind w:firstLine="600"/>
        <w:jc w:val="both"/>
      </w:pPr>
      <w:r>
        <w:rPr>
          <w:rFonts w:ascii="Times New Roman" w:hAnsi="Times New Roman"/>
          <w:i/>
          <w:sz w:val="28"/>
        </w:rPr>
        <w:t>Идея экологизации</w:t>
      </w:r>
      <w:r>
        <w:rPr>
          <w:rFonts w:ascii="Times New Roman" w:hAnsi="Times New Roman"/>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95DCA" w:rsidRDefault="00F238AD">
      <w:pPr>
        <w:spacing w:after="0" w:line="264" w:lineRule="auto"/>
        <w:ind w:firstLine="600"/>
        <w:jc w:val="both"/>
      </w:pPr>
      <w:r>
        <w:rPr>
          <w:rFonts w:ascii="Times New Roman" w:hAnsi="Times New Roman"/>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95DCA" w:rsidRDefault="00F238AD">
      <w:pPr>
        <w:spacing w:after="0" w:line="264" w:lineRule="auto"/>
        <w:ind w:firstLine="600"/>
        <w:jc w:val="both"/>
      </w:pPr>
      <w:r>
        <w:rPr>
          <w:rFonts w:ascii="Times New Roman" w:hAnsi="Times New Roman"/>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95DCA" w:rsidRDefault="00F238AD">
      <w:pPr>
        <w:spacing w:after="0" w:line="264" w:lineRule="auto"/>
        <w:ind w:firstLine="600"/>
        <w:jc w:val="both"/>
      </w:pPr>
      <w:r>
        <w:rPr>
          <w:rFonts w:ascii="Times New Roman" w:hAnsi="Times New Roman"/>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95DCA" w:rsidRDefault="00F238AD">
      <w:pPr>
        <w:spacing w:after="0" w:line="264" w:lineRule="auto"/>
        <w:ind w:firstLine="600"/>
        <w:jc w:val="both"/>
      </w:pPr>
      <w:r>
        <w:rPr>
          <w:rFonts w:ascii="Times New Roman" w:hAnsi="Times New Roman"/>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95DCA" w:rsidRDefault="00F238AD">
      <w:pPr>
        <w:spacing w:after="0" w:line="264" w:lineRule="auto"/>
        <w:ind w:firstLine="600"/>
        <w:jc w:val="both"/>
      </w:pPr>
      <w:r>
        <w:rPr>
          <w:rFonts w:ascii="Times New Roman" w:hAnsi="Times New Roman"/>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95DCA" w:rsidRDefault="00F238AD">
      <w:pPr>
        <w:spacing w:after="0" w:line="264" w:lineRule="auto"/>
        <w:ind w:firstLine="600"/>
        <w:jc w:val="both"/>
      </w:pPr>
      <w:r>
        <w:rPr>
          <w:rFonts w:ascii="Times New Roman" w:hAnsi="Times New Roman"/>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95DCA" w:rsidRDefault="00F238AD">
      <w:pPr>
        <w:spacing w:after="0" w:line="264" w:lineRule="auto"/>
        <w:ind w:firstLine="600"/>
        <w:jc w:val="both"/>
      </w:pPr>
      <w:r>
        <w:rPr>
          <w:rFonts w:ascii="Times New Roman" w:hAnsi="Times New Roman"/>
          <w:sz w:val="28"/>
        </w:rPr>
        <w:t xml:space="preserve">Основными целями изучения физики в общем образовании являются: </w:t>
      </w:r>
    </w:p>
    <w:p w:rsidR="00595DCA" w:rsidRDefault="00F238AD">
      <w:pPr>
        <w:numPr>
          <w:ilvl w:val="0"/>
          <w:numId w:val="2"/>
        </w:numPr>
        <w:spacing w:after="0" w:line="264" w:lineRule="auto"/>
        <w:jc w:val="both"/>
      </w:pPr>
      <w:r>
        <w:rPr>
          <w:rFonts w:ascii="Times New Roman" w:hAnsi="Times New Roman"/>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595DCA" w:rsidRDefault="00F238AD">
      <w:pPr>
        <w:numPr>
          <w:ilvl w:val="0"/>
          <w:numId w:val="2"/>
        </w:numPr>
        <w:spacing w:after="0" w:line="264" w:lineRule="auto"/>
        <w:jc w:val="both"/>
      </w:pPr>
      <w:r>
        <w:rPr>
          <w:rFonts w:ascii="Times New Roman" w:hAnsi="Times New Roman"/>
          <w:sz w:val="28"/>
        </w:rPr>
        <w:t>развитие представлений о научном методе познания и формирование исследовательского отношения к окружающим явлениям;</w:t>
      </w:r>
    </w:p>
    <w:p w:rsidR="00595DCA" w:rsidRDefault="00F238AD">
      <w:pPr>
        <w:numPr>
          <w:ilvl w:val="0"/>
          <w:numId w:val="2"/>
        </w:numPr>
        <w:spacing w:after="0" w:line="264" w:lineRule="auto"/>
        <w:jc w:val="both"/>
      </w:pPr>
      <w:r>
        <w:rPr>
          <w:rFonts w:ascii="Times New Roman" w:hAnsi="Times New Roman"/>
          <w:sz w:val="28"/>
        </w:rPr>
        <w:t>формирование научного мировоззрения как результата изучения основ строения материи и фундаментальных законов физики;</w:t>
      </w:r>
    </w:p>
    <w:p w:rsidR="00595DCA" w:rsidRDefault="00F238AD">
      <w:pPr>
        <w:numPr>
          <w:ilvl w:val="0"/>
          <w:numId w:val="2"/>
        </w:numPr>
        <w:spacing w:after="0" w:line="264" w:lineRule="auto"/>
        <w:jc w:val="both"/>
      </w:pPr>
      <w:r>
        <w:rPr>
          <w:rFonts w:ascii="Times New Roman" w:hAnsi="Times New Roman"/>
          <w:sz w:val="28"/>
        </w:rPr>
        <w:t>формирование умений объяснять явления с использованием физических знаний и научных доказательств;</w:t>
      </w:r>
    </w:p>
    <w:p w:rsidR="00595DCA" w:rsidRDefault="00F238AD">
      <w:pPr>
        <w:numPr>
          <w:ilvl w:val="0"/>
          <w:numId w:val="2"/>
        </w:numPr>
        <w:spacing w:after="0" w:line="264" w:lineRule="auto"/>
        <w:jc w:val="both"/>
      </w:pPr>
      <w:r>
        <w:rPr>
          <w:rFonts w:ascii="Times New Roman" w:hAnsi="Times New Roman"/>
          <w:sz w:val="28"/>
        </w:rPr>
        <w:t>формирование представлений о роли физики для развития других естественных наук, техники и технологий.</w:t>
      </w:r>
    </w:p>
    <w:p w:rsidR="00595DCA" w:rsidRDefault="00F238AD">
      <w:pPr>
        <w:spacing w:after="0" w:line="264" w:lineRule="auto"/>
        <w:ind w:firstLine="600"/>
        <w:jc w:val="both"/>
      </w:pPr>
      <w:r>
        <w:rPr>
          <w:rFonts w:ascii="Times New Roman" w:hAnsi="Times New Roman"/>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595DCA" w:rsidRDefault="00F238AD">
      <w:pPr>
        <w:numPr>
          <w:ilvl w:val="0"/>
          <w:numId w:val="3"/>
        </w:numPr>
        <w:spacing w:after="0" w:line="264" w:lineRule="auto"/>
        <w:jc w:val="both"/>
      </w:pPr>
      <w:r>
        <w:rPr>
          <w:rFonts w:ascii="Times New Roman" w:hAnsi="Times New Roman"/>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95DCA" w:rsidRDefault="00F238AD">
      <w:pPr>
        <w:numPr>
          <w:ilvl w:val="0"/>
          <w:numId w:val="3"/>
        </w:numPr>
        <w:spacing w:after="0" w:line="264" w:lineRule="auto"/>
        <w:jc w:val="both"/>
      </w:pPr>
      <w:r>
        <w:rPr>
          <w:rFonts w:ascii="Times New Roman" w:hAnsi="Times New Roman"/>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95DCA" w:rsidRDefault="00F238AD">
      <w:pPr>
        <w:numPr>
          <w:ilvl w:val="0"/>
          <w:numId w:val="3"/>
        </w:numPr>
        <w:spacing w:after="0" w:line="264" w:lineRule="auto"/>
        <w:jc w:val="both"/>
      </w:pPr>
      <w:r>
        <w:rPr>
          <w:rFonts w:ascii="Times New Roman" w:hAnsi="Times New Roman"/>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95DCA" w:rsidRDefault="00F238AD">
      <w:pPr>
        <w:numPr>
          <w:ilvl w:val="0"/>
          <w:numId w:val="3"/>
        </w:numPr>
        <w:spacing w:after="0" w:line="264" w:lineRule="auto"/>
        <w:jc w:val="both"/>
      </w:pPr>
      <w:r>
        <w:rPr>
          <w:rFonts w:ascii="Times New Roman" w:hAnsi="Times New Roman"/>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95DCA" w:rsidRDefault="00F238AD">
      <w:pPr>
        <w:numPr>
          <w:ilvl w:val="0"/>
          <w:numId w:val="3"/>
        </w:numPr>
        <w:spacing w:after="0" w:line="264" w:lineRule="auto"/>
        <w:jc w:val="both"/>
      </w:pPr>
      <w:r>
        <w:rPr>
          <w:rFonts w:ascii="Times New Roman" w:hAnsi="Times New Roman"/>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95DCA" w:rsidRDefault="00F238AD">
      <w:pPr>
        <w:numPr>
          <w:ilvl w:val="0"/>
          <w:numId w:val="3"/>
        </w:numPr>
        <w:spacing w:after="0" w:line="264" w:lineRule="auto"/>
        <w:jc w:val="both"/>
      </w:pPr>
      <w:r>
        <w:rPr>
          <w:rFonts w:ascii="Times New Roman" w:hAnsi="Times New Roman"/>
          <w:sz w:val="28"/>
        </w:rPr>
        <w:t>создание условий для развития умений проектно-исследовательской, творческой деятельности.</w:t>
      </w:r>
    </w:p>
    <w:p w:rsidR="00595DCA" w:rsidRDefault="00F238AD">
      <w:pPr>
        <w:spacing w:after="0" w:line="264" w:lineRule="auto"/>
        <w:ind w:firstLine="600"/>
        <w:jc w:val="both"/>
        <w:rPr>
          <w:rFonts w:ascii="Times New Roman" w:hAnsi="Times New Roman"/>
          <w:sz w:val="28"/>
        </w:rPr>
      </w:pPr>
      <w:r>
        <w:rPr>
          <w:rFonts w:ascii="Times New Roman" w:hAnsi="Times New Roman"/>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95DCA" w:rsidRDefault="00595DCA">
      <w:pPr>
        <w:spacing w:after="0" w:line="264" w:lineRule="auto"/>
        <w:ind w:firstLine="600"/>
        <w:jc w:val="both"/>
        <w:rPr>
          <w:rFonts w:ascii="Times New Roman" w:hAnsi="Times New Roman"/>
          <w:sz w:val="28"/>
        </w:rPr>
      </w:pPr>
    </w:p>
    <w:p w:rsidR="00595DCA" w:rsidRDefault="00F238AD">
      <w:pPr>
        <w:spacing w:after="0" w:line="240" w:lineRule="auto"/>
        <w:ind w:firstLine="567"/>
        <w:jc w:val="both"/>
        <w:rPr>
          <w:rFonts w:ascii="Times New Roman" w:hAnsi="Times New Roman"/>
          <w:sz w:val="28"/>
        </w:rPr>
      </w:pPr>
      <w:r>
        <w:rPr>
          <w:rFonts w:ascii="Times New Roman" w:hAnsi="Times New Roman"/>
          <w:sz w:val="28"/>
        </w:rPr>
        <w:t>Суммарный объём домашнего задания по всем предметам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 – эпидемиологическими требованиями.</w:t>
      </w:r>
    </w:p>
    <w:p w:rsidR="00595DCA" w:rsidRDefault="00595DCA">
      <w:pPr>
        <w:spacing w:after="0" w:line="240" w:lineRule="auto"/>
        <w:ind w:firstLine="567"/>
        <w:jc w:val="both"/>
        <w:rPr>
          <w:rFonts w:ascii="Times New Roman" w:hAnsi="Times New Roman"/>
          <w:sz w:val="28"/>
        </w:rPr>
      </w:pPr>
    </w:p>
    <w:p w:rsidR="00595DCA" w:rsidRDefault="00F238AD">
      <w:pPr>
        <w:spacing w:line="264" w:lineRule="auto"/>
        <w:ind w:left="120"/>
        <w:jc w:val="both"/>
        <w:rPr>
          <w:rFonts w:ascii="Times New Roman" w:hAnsi="Times New Roman"/>
          <w:b/>
          <w:sz w:val="28"/>
        </w:rPr>
      </w:pPr>
      <w:r>
        <w:rPr>
          <w:rFonts w:ascii="Times New Roman" w:hAnsi="Times New Roman"/>
          <w:b/>
          <w:sz w:val="28"/>
        </w:rPr>
        <w:t>МЕСТО УЧЕБНОГО ПРЕДМЕТА «ФИЗИКА. БАЗОВЫЙ УРОВЕНЬ» В УЧЕБНОМ ПЛАНЕ</w:t>
      </w:r>
    </w:p>
    <w:p w:rsidR="00595DCA" w:rsidRDefault="00F238AD">
      <w:pPr>
        <w:spacing w:after="0" w:line="264" w:lineRule="auto"/>
        <w:ind w:left="120" w:firstLine="447"/>
        <w:jc w:val="both"/>
        <w:rPr>
          <w:rFonts w:ascii="Times New Roman" w:hAnsi="Times New Roman"/>
          <w:sz w:val="28"/>
        </w:rPr>
      </w:pPr>
      <w:bookmarkStart w:id="3" w:name="_Hlk209463097"/>
      <w:r>
        <w:rPr>
          <w:rFonts w:ascii="Times New Roman" w:hAnsi="Times New Roman"/>
          <w:sz w:val="28"/>
        </w:rPr>
        <w:t>В соответствии с основной ФОП среднего общего образования, обеспечивающей реализацию требований ФГОС в 11 классе на изучение физики отводится 2 часа в неделю – всего 68 часов.</w:t>
      </w:r>
    </w:p>
    <w:p w:rsidR="00595DCA" w:rsidRDefault="00F238AD">
      <w:pPr>
        <w:spacing w:after="0" w:line="264" w:lineRule="auto"/>
        <w:ind w:left="120" w:firstLine="447"/>
        <w:jc w:val="both"/>
        <w:rPr>
          <w:rFonts w:ascii="Times New Roman" w:hAnsi="Times New Roman"/>
          <w:b/>
          <w:sz w:val="28"/>
        </w:rPr>
      </w:pPr>
      <w:r>
        <w:rPr>
          <w:rFonts w:ascii="Times New Roman" w:hAnsi="Times New Roman"/>
          <w:sz w:val="28"/>
        </w:rPr>
        <w:t xml:space="preserve">Согласно утверждённых учебного плана, годового учебного календарного графика, расписания уроков МБОУ </w:t>
      </w:r>
      <w:proofErr w:type="spellStart"/>
      <w:r>
        <w:rPr>
          <w:rFonts w:ascii="Times New Roman" w:hAnsi="Times New Roman"/>
          <w:sz w:val="28"/>
        </w:rPr>
        <w:t>Валуевской</w:t>
      </w:r>
      <w:proofErr w:type="spellEnd"/>
      <w:r>
        <w:rPr>
          <w:rFonts w:ascii="Times New Roman" w:hAnsi="Times New Roman"/>
          <w:sz w:val="28"/>
        </w:rPr>
        <w:t xml:space="preserve"> СШ на 2025-2026 учебный год на проведение уроков физики в 11 классе отводится 68 часов</w:t>
      </w:r>
      <w:bookmarkEnd w:id="3"/>
      <w:r>
        <w:rPr>
          <w:rFonts w:ascii="Times New Roman" w:hAnsi="Times New Roman"/>
          <w:sz w:val="28"/>
        </w:rPr>
        <w:t>.</w:t>
      </w:r>
    </w:p>
    <w:p w:rsidR="00595DCA" w:rsidRDefault="00595DCA">
      <w:pPr>
        <w:sectPr w:rsidR="00595DCA">
          <w:pgSz w:w="11906" w:h="16383"/>
          <w:pgMar w:top="1134" w:right="850" w:bottom="1134" w:left="1701" w:header="720" w:footer="720" w:gutter="0"/>
          <w:cols w:space="720"/>
        </w:sectPr>
      </w:pPr>
    </w:p>
    <w:p w:rsidR="00595DCA" w:rsidRDefault="00F238AD">
      <w:pPr>
        <w:spacing w:after="0" w:line="264" w:lineRule="auto"/>
        <w:ind w:left="120"/>
        <w:jc w:val="both"/>
      </w:pPr>
      <w:bookmarkStart w:id="4" w:name="block-73508082"/>
      <w:bookmarkEnd w:id="2"/>
      <w:r>
        <w:rPr>
          <w:rFonts w:ascii="Times New Roman" w:hAnsi="Times New Roman"/>
          <w:b/>
          <w:sz w:val="28"/>
        </w:rPr>
        <w:lastRenderedPageBreak/>
        <w:t xml:space="preserve">СОДЕРЖАНИЕ ОБУЧЕНИЯ </w:t>
      </w:r>
    </w:p>
    <w:p w:rsidR="00595DCA" w:rsidRDefault="00F238AD">
      <w:pPr>
        <w:spacing w:after="0" w:line="264" w:lineRule="auto"/>
        <w:ind w:left="120"/>
        <w:jc w:val="both"/>
      </w:pPr>
      <w:r>
        <w:rPr>
          <w:rFonts w:ascii="Times New Roman" w:hAnsi="Times New Roman"/>
          <w:b/>
          <w:sz w:val="28"/>
        </w:rPr>
        <w:t>11 КЛАСС</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Раздел 4. Электродинамика</w:t>
      </w:r>
    </w:p>
    <w:p w:rsidR="00595DCA" w:rsidRDefault="00F238AD">
      <w:pPr>
        <w:spacing w:after="0" w:line="264" w:lineRule="auto"/>
        <w:ind w:firstLine="600"/>
        <w:jc w:val="both"/>
      </w:pPr>
      <w:r>
        <w:rPr>
          <w:rFonts w:ascii="Times New Roman" w:hAnsi="Times New Roman"/>
          <w:b/>
          <w:i/>
          <w:sz w:val="28"/>
        </w:rPr>
        <w:t>Тема 3. Магнитное поле. Электромагнитная индукция</w:t>
      </w:r>
    </w:p>
    <w:p w:rsidR="00595DCA" w:rsidRDefault="00F238AD">
      <w:pPr>
        <w:spacing w:after="0" w:line="264" w:lineRule="auto"/>
        <w:ind w:firstLine="600"/>
        <w:jc w:val="both"/>
      </w:pPr>
      <w:r>
        <w:rPr>
          <w:rFonts w:ascii="Times New Roman" w:hAnsi="Times New Roman"/>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95DCA" w:rsidRDefault="00F238AD">
      <w:pPr>
        <w:spacing w:after="0" w:line="264" w:lineRule="auto"/>
        <w:ind w:firstLine="600"/>
        <w:jc w:val="both"/>
      </w:pPr>
      <w:r>
        <w:rPr>
          <w:rFonts w:ascii="Times New Roman" w:hAnsi="Times New Roman"/>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595DCA" w:rsidRDefault="00F238AD">
      <w:pPr>
        <w:spacing w:after="0" w:line="264" w:lineRule="auto"/>
        <w:ind w:firstLine="600"/>
        <w:jc w:val="both"/>
      </w:pPr>
      <w:r>
        <w:rPr>
          <w:rFonts w:ascii="Times New Roman" w:hAnsi="Times New Roman"/>
          <w:sz w:val="28"/>
        </w:rPr>
        <w:t>Сила Ампера, её модуль и направление.</w:t>
      </w:r>
    </w:p>
    <w:p w:rsidR="00595DCA" w:rsidRDefault="00F238AD">
      <w:pPr>
        <w:spacing w:after="0" w:line="264" w:lineRule="auto"/>
        <w:ind w:firstLine="600"/>
        <w:jc w:val="both"/>
      </w:pPr>
      <w:r>
        <w:rPr>
          <w:rFonts w:ascii="Times New Roman" w:hAnsi="Times New Roman"/>
          <w:sz w:val="28"/>
        </w:rPr>
        <w:t>Сила Лоренца, её модуль и направление. Движение заряженной частицы в однородном магнитном поле. Работа силы Лоренца.</w:t>
      </w:r>
    </w:p>
    <w:p w:rsidR="00595DCA" w:rsidRDefault="00F238AD">
      <w:pPr>
        <w:spacing w:after="0" w:line="264" w:lineRule="auto"/>
        <w:ind w:firstLine="600"/>
        <w:jc w:val="both"/>
      </w:pPr>
      <w:r>
        <w:rPr>
          <w:rFonts w:ascii="Times New Roman" w:hAnsi="Times New Roman"/>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95DCA" w:rsidRDefault="00F238AD">
      <w:pPr>
        <w:spacing w:after="0" w:line="264" w:lineRule="auto"/>
        <w:ind w:firstLine="600"/>
        <w:jc w:val="both"/>
      </w:pPr>
      <w:r>
        <w:rPr>
          <w:rFonts w:ascii="Times New Roman" w:hAnsi="Times New Roman"/>
          <w:sz w:val="28"/>
        </w:rPr>
        <w:t>Вихревое электрическое поле. Электродвижущая сила индукции в проводнике, движущемся поступательно в однородном магнитном поле.</w:t>
      </w:r>
    </w:p>
    <w:p w:rsidR="00595DCA" w:rsidRDefault="00F238AD">
      <w:pPr>
        <w:spacing w:after="0" w:line="264" w:lineRule="auto"/>
        <w:ind w:firstLine="600"/>
        <w:jc w:val="both"/>
      </w:pPr>
      <w:r>
        <w:rPr>
          <w:rFonts w:ascii="Times New Roman" w:hAnsi="Times New Roman"/>
          <w:sz w:val="28"/>
        </w:rPr>
        <w:t>Правило Ленца.</w:t>
      </w:r>
    </w:p>
    <w:p w:rsidR="00595DCA" w:rsidRDefault="00F238AD">
      <w:pPr>
        <w:spacing w:after="0" w:line="264" w:lineRule="auto"/>
        <w:ind w:firstLine="600"/>
        <w:jc w:val="both"/>
      </w:pPr>
      <w:r>
        <w:rPr>
          <w:rFonts w:ascii="Times New Roman" w:hAnsi="Times New Roman"/>
          <w:sz w:val="28"/>
        </w:rPr>
        <w:t xml:space="preserve">Индуктивность. Явление самоиндукции. Электродвижущая сила самоиндукции. </w:t>
      </w:r>
    </w:p>
    <w:p w:rsidR="00595DCA" w:rsidRDefault="00F238AD">
      <w:pPr>
        <w:spacing w:after="0" w:line="264" w:lineRule="auto"/>
        <w:ind w:firstLine="600"/>
        <w:jc w:val="both"/>
      </w:pPr>
      <w:r>
        <w:rPr>
          <w:rFonts w:ascii="Times New Roman" w:hAnsi="Times New Roman"/>
          <w:sz w:val="28"/>
        </w:rPr>
        <w:t>Энергия магнитного поля катушки с током.</w:t>
      </w:r>
    </w:p>
    <w:p w:rsidR="00595DCA" w:rsidRDefault="00F238AD">
      <w:pPr>
        <w:spacing w:after="0" w:line="264" w:lineRule="auto"/>
        <w:ind w:firstLine="600"/>
        <w:jc w:val="both"/>
      </w:pPr>
      <w:r>
        <w:rPr>
          <w:rFonts w:ascii="Times New Roman" w:hAnsi="Times New Roman"/>
          <w:sz w:val="28"/>
        </w:rPr>
        <w:t>Электромагнитное поле.</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 xml:space="preserve">Опыт Эрстеда. </w:t>
      </w:r>
    </w:p>
    <w:p w:rsidR="00595DCA" w:rsidRDefault="00F238AD">
      <w:pPr>
        <w:spacing w:after="0" w:line="264" w:lineRule="auto"/>
        <w:ind w:firstLine="600"/>
        <w:jc w:val="both"/>
      </w:pPr>
      <w:r>
        <w:rPr>
          <w:rFonts w:ascii="Times New Roman" w:hAnsi="Times New Roman"/>
          <w:sz w:val="28"/>
        </w:rPr>
        <w:t xml:space="preserve">Отклонение электронного пучка магнитным полем. </w:t>
      </w:r>
    </w:p>
    <w:p w:rsidR="00595DCA" w:rsidRDefault="00F238AD">
      <w:pPr>
        <w:spacing w:after="0" w:line="264" w:lineRule="auto"/>
        <w:ind w:firstLine="600"/>
        <w:jc w:val="both"/>
      </w:pPr>
      <w:r>
        <w:rPr>
          <w:rFonts w:ascii="Times New Roman" w:hAnsi="Times New Roman"/>
          <w:sz w:val="28"/>
        </w:rPr>
        <w:t>Линии индукции магнитного поля.</w:t>
      </w:r>
    </w:p>
    <w:p w:rsidR="00595DCA" w:rsidRDefault="00F238AD">
      <w:pPr>
        <w:spacing w:after="0" w:line="264" w:lineRule="auto"/>
        <w:ind w:firstLine="600"/>
        <w:jc w:val="both"/>
      </w:pPr>
      <w:r>
        <w:rPr>
          <w:rFonts w:ascii="Times New Roman" w:hAnsi="Times New Roman"/>
          <w:sz w:val="28"/>
        </w:rPr>
        <w:t>Взаимодействие двух проводников с током.</w:t>
      </w:r>
    </w:p>
    <w:p w:rsidR="00595DCA" w:rsidRDefault="00F238AD">
      <w:pPr>
        <w:spacing w:after="0" w:line="264" w:lineRule="auto"/>
        <w:ind w:firstLine="600"/>
        <w:jc w:val="both"/>
      </w:pPr>
      <w:r>
        <w:rPr>
          <w:rFonts w:ascii="Times New Roman" w:hAnsi="Times New Roman"/>
          <w:sz w:val="28"/>
        </w:rPr>
        <w:t>Сила Ампера.</w:t>
      </w:r>
    </w:p>
    <w:p w:rsidR="00595DCA" w:rsidRDefault="00F238AD">
      <w:pPr>
        <w:spacing w:after="0" w:line="264" w:lineRule="auto"/>
        <w:ind w:firstLine="600"/>
        <w:jc w:val="both"/>
      </w:pPr>
      <w:r>
        <w:rPr>
          <w:rFonts w:ascii="Times New Roman" w:hAnsi="Times New Roman"/>
          <w:sz w:val="28"/>
        </w:rPr>
        <w:t>Действие силы Лоренца на ионы электролита.</w:t>
      </w:r>
    </w:p>
    <w:p w:rsidR="00595DCA" w:rsidRDefault="00F238AD">
      <w:pPr>
        <w:spacing w:after="0" w:line="264" w:lineRule="auto"/>
        <w:ind w:firstLine="600"/>
        <w:jc w:val="both"/>
      </w:pPr>
      <w:r>
        <w:rPr>
          <w:rFonts w:ascii="Times New Roman" w:hAnsi="Times New Roman"/>
          <w:sz w:val="28"/>
        </w:rPr>
        <w:t xml:space="preserve">Явление электромагнитной индукции. </w:t>
      </w:r>
    </w:p>
    <w:p w:rsidR="00595DCA" w:rsidRDefault="00F238AD">
      <w:pPr>
        <w:spacing w:after="0" w:line="264" w:lineRule="auto"/>
        <w:ind w:firstLine="600"/>
        <w:jc w:val="both"/>
      </w:pPr>
      <w:r>
        <w:rPr>
          <w:rFonts w:ascii="Times New Roman" w:hAnsi="Times New Roman"/>
          <w:sz w:val="28"/>
        </w:rPr>
        <w:t>Правило Ленца.</w:t>
      </w:r>
    </w:p>
    <w:p w:rsidR="00595DCA" w:rsidRDefault="00F238AD">
      <w:pPr>
        <w:spacing w:after="0" w:line="264" w:lineRule="auto"/>
        <w:ind w:firstLine="600"/>
        <w:jc w:val="both"/>
      </w:pPr>
      <w:r>
        <w:rPr>
          <w:rFonts w:ascii="Times New Roman" w:hAnsi="Times New Roman"/>
          <w:sz w:val="28"/>
        </w:rPr>
        <w:t>Зависимость электродвижущей силы индукции от скорости изменения магнитного потока.</w:t>
      </w:r>
    </w:p>
    <w:p w:rsidR="00595DCA" w:rsidRDefault="00F238AD">
      <w:pPr>
        <w:spacing w:after="0" w:line="264" w:lineRule="auto"/>
        <w:ind w:firstLine="600"/>
        <w:jc w:val="both"/>
      </w:pPr>
      <w:r>
        <w:rPr>
          <w:rFonts w:ascii="Times New Roman" w:hAnsi="Times New Roman"/>
          <w:sz w:val="28"/>
        </w:rPr>
        <w:lastRenderedPageBreak/>
        <w:t>Явление самоиндукции.</w:t>
      </w:r>
    </w:p>
    <w:p w:rsidR="00595DCA" w:rsidRDefault="00F238AD">
      <w:pPr>
        <w:spacing w:after="0" w:line="264" w:lineRule="auto"/>
        <w:ind w:firstLine="600"/>
        <w:jc w:val="both"/>
      </w:pPr>
      <w:r>
        <w:rPr>
          <w:rFonts w:ascii="Times New Roman" w:hAnsi="Times New Roman"/>
          <w:i/>
          <w:sz w:val="28"/>
        </w:rPr>
        <w:t>Ученический эксперимент, лабораторные работы</w:t>
      </w:r>
    </w:p>
    <w:p w:rsidR="00595DCA" w:rsidRDefault="00F238AD">
      <w:pPr>
        <w:spacing w:after="0" w:line="264" w:lineRule="auto"/>
        <w:ind w:firstLine="600"/>
        <w:jc w:val="both"/>
      </w:pPr>
      <w:r>
        <w:rPr>
          <w:rFonts w:ascii="Times New Roman" w:hAnsi="Times New Roman"/>
          <w:sz w:val="28"/>
        </w:rPr>
        <w:t>Изучение магнитного поля катушки с током.</w:t>
      </w:r>
    </w:p>
    <w:p w:rsidR="00595DCA" w:rsidRDefault="00F238AD">
      <w:pPr>
        <w:spacing w:after="0" w:line="264" w:lineRule="auto"/>
        <w:ind w:firstLine="600"/>
        <w:jc w:val="both"/>
      </w:pPr>
      <w:r>
        <w:rPr>
          <w:rFonts w:ascii="Times New Roman" w:hAnsi="Times New Roman"/>
          <w:sz w:val="28"/>
        </w:rPr>
        <w:t>Исследование действия постоянного магнита на рамку с током.</w:t>
      </w:r>
    </w:p>
    <w:p w:rsidR="00595DCA" w:rsidRDefault="00F238AD">
      <w:pPr>
        <w:spacing w:after="0" w:line="264" w:lineRule="auto"/>
        <w:ind w:firstLine="600"/>
        <w:jc w:val="both"/>
      </w:pPr>
      <w:r>
        <w:rPr>
          <w:rFonts w:ascii="Times New Roman" w:hAnsi="Times New Roman"/>
          <w:sz w:val="28"/>
        </w:rPr>
        <w:t>Исследование явления электромагнитной индукции.</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Раздел 5. Колебания и волны</w:t>
      </w:r>
    </w:p>
    <w:p w:rsidR="00595DCA" w:rsidRDefault="00F238AD">
      <w:pPr>
        <w:spacing w:after="0" w:line="264" w:lineRule="auto"/>
        <w:ind w:firstLine="600"/>
        <w:jc w:val="both"/>
      </w:pPr>
      <w:r>
        <w:rPr>
          <w:rFonts w:ascii="Times New Roman" w:hAnsi="Times New Roman"/>
          <w:b/>
          <w:i/>
          <w:sz w:val="28"/>
        </w:rPr>
        <w:t>Тема 1. Механические и электромагнитные колебания</w:t>
      </w:r>
    </w:p>
    <w:p w:rsidR="00595DCA" w:rsidRDefault="00F238AD">
      <w:pPr>
        <w:spacing w:after="0" w:line="264" w:lineRule="auto"/>
        <w:ind w:firstLine="600"/>
        <w:jc w:val="both"/>
      </w:pPr>
      <w:r>
        <w:rPr>
          <w:rFonts w:ascii="Times New Roman" w:hAnsi="Times New Roman"/>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95DCA" w:rsidRDefault="00F238AD">
      <w:pPr>
        <w:spacing w:after="0" w:line="264" w:lineRule="auto"/>
        <w:ind w:firstLine="600"/>
        <w:jc w:val="both"/>
      </w:pPr>
      <w:r>
        <w:rPr>
          <w:rFonts w:ascii="Times New Roman" w:hAnsi="Times New Roman"/>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95DCA" w:rsidRDefault="00F238AD">
      <w:pPr>
        <w:spacing w:after="0" w:line="264" w:lineRule="auto"/>
        <w:ind w:firstLine="600"/>
        <w:jc w:val="both"/>
      </w:pPr>
      <w:r>
        <w:rPr>
          <w:rFonts w:ascii="Times New Roman" w:hAnsi="Times New Roman"/>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595DCA" w:rsidRDefault="00F238AD">
      <w:pPr>
        <w:spacing w:after="0" w:line="264" w:lineRule="auto"/>
        <w:ind w:firstLine="600"/>
        <w:jc w:val="both"/>
      </w:pPr>
      <w:r>
        <w:rPr>
          <w:rFonts w:ascii="Times New Roman" w:hAnsi="Times New Roman"/>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95DCA" w:rsidRDefault="00F238AD">
      <w:pPr>
        <w:spacing w:after="0" w:line="264" w:lineRule="auto"/>
        <w:ind w:firstLine="600"/>
        <w:jc w:val="both"/>
      </w:pPr>
      <w:r>
        <w:rPr>
          <w:rFonts w:ascii="Times New Roman" w:hAnsi="Times New Roman"/>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электрический звонок, генератор переменного тока, линии электропередач.</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Исследование параметров колебательной системы (пружинный или математический маятник).</w:t>
      </w:r>
    </w:p>
    <w:p w:rsidR="00595DCA" w:rsidRDefault="00F238AD">
      <w:pPr>
        <w:spacing w:after="0" w:line="264" w:lineRule="auto"/>
        <w:ind w:firstLine="600"/>
        <w:jc w:val="both"/>
      </w:pPr>
      <w:r>
        <w:rPr>
          <w:rFonts w:ascii="Times New Roman" w:hAnsi="Times New Roman"/>
          <w:sz w:val="28"/>
        </w:rPr>
        <w:t>Наблюдение затухающих колебаний.</w:t>
      </w:r>
    </w:p>
    <w:p w:rsidR="00595DCA" w:rsidRDefault="00F238AD">
      <w:pPr>
        <w:spacing w:after="0" w:line="264" w:lineRule="auto"/>
        <w:ind w:firstLine="600"/>
        <w:jc w:val="both"/>
      </w:pPr>
      <w:r>
        <w:rPr>
          <w:rFonts w:ascii="Times New Roman" w:hAnsi="Times New Roman"/>
          <w:sz w:val="28"/>
        </w:rPr>
        <w:t>Исследование свойств вынужденных колебаний.</w:t>
      </w:r>
    </w:p>
    <w:p w:rsidR="00595DCA" w:rsidRDefault="00F238AD">
      <w:pPr>
        <w:spacing w:after="0" w:line="264" w:lineRule="auto"/>
        <w:ind w:firstLine="600"/>
        <w:jc w:val="both"/>
      </w:pPr>
      <w:r>
        <w:rPr>
          <w:rFonts w:ascii="Times New Roman" w:hAnsi="Times New Roman"/>
          <w:sz w:val="28"/>
        </w:rPr>
        <w:t xml:space="preserve">Наблюдение резонанса. </w:t>
      </w:r>
    </w:p>
    <w:p w:rsidR="00595DCA" w:rsidRDefault="00F238AD">
      <w:pPr>
        <w:spacing w:after="0" w:line="264" w:lineRule="auto"/>
        <w:ind w:firstLine="600"/>
        <w:jc w:val="both"/>
      </w:pPr>
      <w:r>
        <w:rPr>
          <w:rFonts w:ascii="Times New Roman" w:hAnsi="Times New Roman"/>
          <w:sz w:val="28"/>
        </w:rPr>
        <w:t>Свободные электромагнитные колебания.</w:t>
      </w:r>
    </w:p>
    <w:p w:rsidR="00595DCA" w:rsidRDefault="00F238AD">
      <w:pPr>
        <w:spacing w:after="0" w:line="264" w:lineRule="auto"/>
        <w:ind w:firstLine="600"/>
        <w:jc w:val="both"/>
      </w:pPr>
      <w:r>
        <w:rPr>
          <w:rFonts w:ascii="Times New Roman" w:hAnsi="Times New Roman"/>
          <w:sz w:val="28"/>
        </w:rPr>
        <w:t>Осциллограммы (зависимости силы тока и напряжения от времени) для электромагнитных колебаний.</w:t>
      </w:r>
    </w:p>
    <w:p w:rsidR="00595DCA" w:rsidRDefault="00F238AD">
      <w:pPr>
        <w:spacing w:after="0" w:line="264" w:lineRule="auto"/>
        <w:ind w:firstLine="600"/>
        <w:jc w:val="both"/>
      </w:pPr>
      <w:r>
        <w:rPr>
          <w:rFonts w:ascii="Times New Roman" w:hAnsi="Times New Roman"/>
          <w:sz w:val="28"/>
        </w:rPr>
        <w:t>Резонанс при последовательном соединении резистора, катушки индуктивности и конденсатора.</w:t>
      </w:r>
    </w:p>
    <w:p w:rsidR="00595DCA" w:rsidRDefault="00F238AD">
      <w:pPr>
        <w:spacing w:after="0" w:line="264" w:lineRule="auto"/>
        <w:ind w:firstLine="600"/>
        <w:jc w:val="both"/>
      </w:pPr>
      <w:r>
        <w:rPr>
          <w:rFonts w:ascii="Times New Roman" w:hAnsi="Times New Roman"/>
          <w:sz w:val="28"/>
        </w:rPr>
        <w:t>Модель линии электропередачи.</w:t>
      </w:r>
    </w:p>
    <w:p w:rsidR="00595DCA" w:rsidRDefault="00F238AD">
      <w:pPr>
        <w:spacing w:after="0" w:line="264" w:lineRule="auto"/>
        <w:ind w:firstLine="600"/>
        <w:jc w:val="both"/>
      </w:pPr>
      <w:r>
        <w:rPr>
          <w:rFonts w:ascii="Times New Roman" w:hAnsi="Times New Roman"/>
          <w:i/>
          <w:sz w:val="28"/>
        </w:rPr>
        <w:t>Ученический эксперимент, лабораторные работы</w:t>
      </w:r>
    </w:p>
    <w:p w:rsidR="00595DCA" w:rsidRDefault="00F238AD">
      <w:pPr>
        <w:spacing w:after="0" w:line="264" w:lineRule="auto"/>
        <w:ind w:firstLine="600"/>
        <w:jc w:val="both"/>
      </w:pPr>
      <w:r>
        <w:rPr>
          <w:rFonts w:ascii="Times New Roman" w:hAnsi="Times New Roman"/>
          <w:sz w:val="28"/>
        </w:rPr>
        <w:lastRenderedPageBreak/>
        <w:t>Исследование зависимости периода малых колебаний груза на нити от длины нити и массы груза.</w:t>
      </w:r>
    </w:p>
    <w:p w:rsidR="00595DCA" w:rsidRDefault="00F238AD">
      <w:pPr>
        <w:spacing w:after="0" w:line="264" w:lineRule="auto"/>
        <w:ind w:firstLine="600"/>
        <w:jc w:val="both"/>
      </w:pPr>
      <w:r>
        <w:rPr>
          <w:rFonts w:ascii="Times New Roman" w:hAnsi="Times New Roman"/>
          <w:sz w:val="28"/>
        </w:rPr>
        <w:t>Исследование переменного тока в цепи из последовательно соединённых конденсатора, катушки и резистора.</w:t>
      </w:r>
    </w:p>
    <w:p w:rsidR="00595DCA" w:rsidRDefault="00F238AD">
      <w:pPr>
        <w:spacing w:after="0" w:line="264" w:lineRule="auto"/>
        <w:ind w:firstLine="600"/>
        <w:jc w:val="both"/>
      </w:pPr>
      <w:r>
        <w:rPr>
          <w:rFonts w:ascii="Times New Roman" w:hAnsi="Times New Roman"/>
          <w:b/>
          <w:i/>
          <w:sz w:val="28"/>
        </w:rPr>
        <w:t>Тема 2. Механические и электромагнитные волны</w:t>
      </w:r>
    </w:p>
    <w:p w:rsidR="00595DCA" w:rsidRDefault="00F238AD">
      <w:pPr>
        <w:spacing w:after="0" w:line="264" w:lineRule="auto"/>
        <w:ind w:firstLine="600"/>
        <w:jc w:val="both"/>
      </w:pPr>
      <w:r>
        <w:rPr>
          <w:rFonts w:ascii="Times New Roman" w:hAnsi="Times New Roman"/>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95DCA" w:rsidRDefault="00F238AD">
      <w:pPr>
        <w:spacing w:after="0" w:line="264" w:lineRule="auto"/>
        <w:ind w:firstLine="600"/>
        <w:jc w:val="both"/>
      </w:pPr>
      <w:r>
        <w:rPr>
          <w:rFonts w:ascii="Times New Roman" w:hAnsi="Times New Roman"/>
          <w:sz w:val="28"/>
        </w:rPr>
        <w:t>Звук. Скорость звука. Громкость звука. Высота тона. Тембр звука.</w:t>
      </w:r>
    </w:p>
    <w:p w:rsidR="00595DCA" w:rsidRDefault="00F238AD">
      <w:pPr>
        <w:spacing w:after="0" w:line="264" w:lineRule="auto"/>
        <w:ind w:firstLine="600"/>
        <w:jc w:val="both"/>
      </w:pPr>
      <w:r>
        <w:rPr>
          <w:rFonts w:ascii="Times New Roman" w:hAnsi="Times New Roman"/>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95DCA" w:rsidRDefault="00F238AD">
      <w:pPr>
        <w:spacing w:after="0" w:line="264" w:lineRule="auto"/>
        <w:ind w:firstLine="600"/>
        <w:jc w:val="both"/>
      </w:pPr>
      <w:r>
        <w:rPr>
          <w:rFonts w:ascii="Times New Roman" w:hAnsi="Times New Roman"/>
          <w:sz w:val="28"/>
        </w:rPr>
        <w:t>Шкала электромагнитных волн. Применение электромагнитных волн в технике и быту.</w:t>
      </w:r>
    </w:p>
    <w:p w:rsidR="00595DCA" w:rsidRDefault="00F238AD">
      <w:pPr>
        <w:spacing w:after="0" w:line="264" w:lineRule="auto"/>
        <w:ind w:firstLine="600"/>
        <w:jc w:val="both"/>
      </w:pPr>
      <w:r>
        <w:rPr>
          <w:rFonts w:ascii="Times New Roman" w:hAnsi="Times New Roman"/>
          <w:sz w:val="28"/>
        </w:rPr>
        <w:t>Принципы радиосвязи и телевидения. Радиолокация.</w:t>
      </w:r>
    </w:p>
    <w:p w:rsidR="00595DCA" w:rsidRDefault="00F238AD">
      <w:pPr>
        <w:spacing w:after="0" w:line="264" w:lineRule="auto"/>
        <w:ind w:firstLine="600"/>
        <w:jc w:val="both"/>
      </w:pPr>
      <w:r>
        <w:rPr>
          <w:rFonts w:ascii="Times New Roman" w:hAnsi="Times New Roman"/>
          <w:sz w:val="28"/>
        </w:rPr>
        <w:t>Электромагнитное загрязнение окружающей среды.</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Образование и распространение поперечных и продольных волн.</w:t>
      </w:r>
    </w:p>
    <w:p w:rsidR="00595DCA" w:rsidRDefault="00F238AD">
      <w:pPr>
        <w:spacing w:after="0" w:line="264" w:lineRule="auto"/>
        <w:ind w:firstLine="600"/>
        <w:jc w:val="both"/>
      </w:pPr>
      <w:r>
        <w:rPr>
          <w:rFonts w:ascii="Times New Roman" w:hAnsi="Times New Roman"/>
          <w:sz w:val="28"/>
        </w:rPr>
        <w:t>Колеблющееся тело как источник звука.</w:t>
      </w:r>
    </w:p>
    <w:p w:rsidR="00595DCA" w:rsidRDefault="00F238AD">
      <w:pPr>
        <w:spacing w:after="0" w:line="264" w:lineRule="auto"/>
        <w:ind w:firstLine="600"/>
        <w:jc w:val="both"/>
      </w:pPr>
      <w:r>
        <w:rPr>
          <w:rFonts w:ascii="Times New Roman" w:hAnsi="Times New Roman"/>
          <w:sz w:val="28"/>
        </w:rPr>
        <w:t>Наблюдение отражения и преломления механических волн.</w:t>
      </w:r>
    </w:p>
    <w:p w:rsidR="00595DCA" w:rsidRDefault="00F238AD">
      <w:pPr>
        <w:spacing w:after="0" w:line="264" w:lineRule="auto"/>
        <w:ind w:firstLine="600"/>
        <w:jc w:val="both"/>
      </w:pPr>
      <w:r>
        <w:rPr>
          <w:rFonts w:ascii="Times New Roman" w:hAnsi="Times New Roman"/>
          <w:sz w:val="28"/>
        </w:rPr>
        <w:t>Наблюдение интерференции и дифракции механических волн.</w:t>
      </w:r>
    </w:p>
    <w:p w:rsidR="00595DCA" w:rsidRDefault="00F238AD">
      <w:pPr>
        <w:spacing w:after="0" w:line="264" w:lineRule="auto"/>
        <w:ind w:firstLine="600"/>
        <w:jc w:val="both"/>
      </w:pPr>
      <w:r>
        <w:rPr>
          <w:rFonts w:ascii="Times New Roman" w:hAnsi="Times New Roman"/>
          <w:sz w:val="28"/>
        </w:rPr>
        <w:t>Звуковой резонанс.</w:t>
      </w:r>
    </w:p>
    <w:p w:rsidR="00595DCA" w:rsidRDefault="00F238AD">
      <w:pPr>
        <w:spacing w:after="0" w:line="264" w:lineRule="auto"/>
        <w:ind w:firstLine="600"/>
        <w:jc w:val="both"/>
      </w:pPr>
      <w:r>
        <w:rPr>
          <w:rFonts w:ascii="Times New Roman" w:hAnsi="Times New Roman"/>
          <w:sz w:val="28"/>
        </w:rPr>
        <w:t>Наблюдение связи громкости звука и высоты тона с амплитудой и частотой колебаний.</w:t>
      </w:r>
    </w:p>
    <w:p w:rsidR="00595DCA" w:rsidRDefault="00F238AD">
      <w:pPr>
        <w:spacing w:after="0" w:line="264" w:lineRule="auto"/>
        <w:ind w:firstLine="600"/>
        <w:jc w:val="both"/>
      </w:pPr>
      <w:r>
        <w:rPr>
          <w:rFonts w:ascii="Times New Roman" w:hAnsi="Times New Roman"/>
          <w:sz w:val="28"/>
        </w:rPr>
        <w:t>Исследование свойств электромагнитных волн: отражение, преломление, поляризация, дифракция, интерференция.</w:t>
      </w:r>
    </w:p>
    <w:p w:rsidR="00595DCA" w:rsidRDefault="00F238AD">
      <w:pPr>
        <w:spacing w:after="0" w:line="264" w:lineRule="auto"/>
        <w:ind w:firstLine="600"/>
        <w:jc w:val="both"/>
      </w:pPr>
      <w:r>
        <w:rPr>
          <w:rFonts w:ascii="Times New Roman" w:hAnsi="Times New Roman"/>
          <w:b/>
          <w:i/>
          <w:sz w:val="28"/>
        </w:rPr>
        <w:t>Тема 3. Оптика</w:t>
      </w:r>
    </w:p>
    <w:p w:rsidR="00595DCA" w:rsidRDefault="00F238AD">
      <w:pPr>
        <w:spacing w:after="0" w:line="264" w:lineRule="auto"/>
        <w:ind w:firstLine="600"/>
        <w:jc w:val="both"/>
      </w:pPr>
      <w:r>
        <w:rPr>
          <w:rFonts w:ascii="Times New Roman" w:hAnsi="Times New Roman"/>
          <w:sz w:val="28"/>
        </w:rPr>
        <w:t xml:space="preserve">Геометрическая оптика. Прямолинейное распространение света в однородной среде. Луч света. Точечный источник света. </w:t>
      </w:r>
    </w:p>
    <w:p w:rsidR="00595DCA" w:rsidRDefault="00F238AD">
      <w:pPr>
        <w:spacing w:after="0" w:line="264" w:lineRule="auto"/>
        <w:ind w:firstLine="600"/>
        <w:jc w:val="both"/>
      </w:pPr>
      <w:r>
        <w:rPr>
          <w:rFonts w:ascii="Times New Roman" w:hAnsi="Times New Roman"/>
          <w:sz w:val="28"/>
        </w:rPr>
        <w:t xml:space="preserve">Отражение света. Законы отражения света. Построение изображений в плоском зеркале. </w:t>
      </w:r>
    </w:p>
    <w:p w:rsidR="00595DCA" w:rsidRDefault="00F238AD">
      <w:pPr>
        <w:spacing w:after="0" w:line="264" w:lineRule="auto"/>
        <w:ind w:firstLine="600"/>
        <w:jc w:val="both"/>
      </w:pPr>
      <w:r>
        <w:rPr>
          <w:rFonts w:ascii="Times New Roman" w:hAnsi="Times New Roman"/>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95DCA" w:rsidRDefault="00F238AD">
      <w:pPr>
        <w:spacing w:after="0" w:line="264" w:lineRule="auto"/>
        <w:ind w:firstLine="600"/>
        <w:jc w:val="both"/>
      </w:pPr>
      <w:r>
        <w:rPr>
          <w:rFonts w:ascii="Times New Roman" w:hAnsi="Times New Roman"/>
          <w:sz w:val="28"/>
        </w:rPr>
        <w:t>Дисперсия света. Сложный состав белого света. Цвет.</w:t>
      </w:r>
    </w:p>
    <w:p w:rsidR="00595DCA" w:rsidRDefault="00F238AD">
      <w:pPr>
        <w:spacing w:after="0" w:line="264" w:lineRule="auto"/>
        <w:ind w:firstLine="600"/>
        <w:jc w:val="both"/>
      </w:pPr>
      <w:r>
        <w:rPr>
          <w:rFonts w:ascii="Times New Roman" w:hAnsi="Times New Roman"/>
          <w:sz w:val="28"/>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95DCA" w:rsidRDefault="00F238AD">
      <w:pPr>
        <w:spacing w:after="0" w:line="264" w:lineRule="auto"/>
        <w:ind w:firstLine="600"/>
        <w:jc w:val="both"/>
      </w:pPr>
      <w:r>
        <w:rPr>
          <w:rFonts w:ascii="Times New Roman" w:hAnsi="Times New Roman"/>
          <w:sz w:val="28"/>
        </w:rPr>
        <w:t>Пределы применимости геометрической оптики.</w:t>
      </w:r>
    </w:p>
    <w:p w:rsidR="00595DCA" w:rsidRDefault="00F238AD">
      <w:pPr>
        <w:spacing w:after="0" w:line="264" w:lineRule="auto"/>
        <w:ind w:firstLine="600"/>
        <w:jc w:val="both"/>
      </w:pPr>
      <w:r>
        <w:rPr>
          <w:rFonts w:ascii="Times New Roman" w:hAnsi="Times New Roman"/>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95DCA" w:rsidRDefault="00F238AD">
      <w:pPr>
        <w:spacing w:after="0" w:line="264" w:lineRule="auto"/>
        <w:ind w:firstLine="600"/>
        <w:jc w:val="both"/>
      </w:pPr>
      <w:r>
        <w:rPr>
          <w:rFonts w:ascii="Times New Roman" w:hAnsi="Times New Roman"/>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95DCA" w:rsidRDefault="00F238AD">
      <w:pPr>
        <w:spacing w:after="0" w:line="264" w:lineRule="auto"/>
        <w:ind w:firstLine="600"/>
        <w:jc w:val="both"/>
      </w:pPr>
      <w:r>
        <w:rPr>
          <w:rFonts w:ascii="Times New Roman" w:hAnsi="Times New Roman"/>
          <w:sz w:val="28"/>
        </w:rPr>
        <w:t>Поляризация света.</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Прямолинейное распространение, отражение и преломление света. Оптические приборы.</w:t>
      </w:r>
    </w:p>
    <w:p w:rsidR="00595DCA" w:rsidRDefault="00F238AD">
      <w:pPr>
        <w:spacing w:after="0" w:line="264" w:lineRule="auto"/>
        <w:ind w:firstLine="600"/>
        <w:jc w:val="both"/>
      </w:pPr>
      <w:r>
        <w:rPr>
          <w:rFonts w:ascii="Times New Roman" w:hAnsi="Times New Roman"/>
          <w:sz w:val="28"/>
        </w:rPr>
        <w:t>Полное внутреннее отражение. Модель световода.</w:t>
      </w:r>
    </w:p>
    <w:p w:rsidR="00595DCA" w:rsidRDefault="00F238AD">
      <w:pPr>
        <w:spacing w:after="0" w:line="264" w:lineRule="auto"/>
        <w:ind w:firstLine="600"/>
        <w:jc w:val="both"/>
      </w:pPr>
      <w:r>
        <w:rPr>
          <w:rFonts w:ascii="Times New Roman" w:hAnsi="Times New Roman"/>
          <w:sz w:val="28"/>
        </w:rPr>
        <w:t>Исследование свойств изображений в линзах.</w:t>
      </w:r>
    </w:p>
    <w:p w:rsidR="00595DCA" w:rsidRDefault="00F238AD">
      <w:pPr>
        <w:spacing w:after="0" w:line="264" w:lineRule="auto"/>
        <w:ind w:firstLine="600"/>
        <w:jc w:val="both"/>
      </w:pPr>
      <w:r>
        <w:rPr>
          <w:rFonts w:ascii="Times New Roman" w:hAnsi="Times New Roman"/>
          <w:sz w:val="28"/>
        </w:rPr>
        <w:t>Модели микроскопа, телескопа.</w:t>
      </w:r>
    </w:p>
    <w:p w:rsidR="00595DCA" w:rsidRDefault="00F238AD">
      <w:pPr>
        <w:spacing w:after="0" w:line="264" w:lineRule="auto"/>
        <w:ind w:firstLine="600"/>
        <w:jc w:val="both"/>
      </w:pPr>
      <w:r>
        <w:rPr>
          <w:rFonts w:ascii="Times New Roman" w:hAnsi="Times New Roman"/>
          <w:sz w:val="28"/>
        </w:rPr>
        <w:t>Наблюдение интерференции света.</w:t>
      </w:r>
    </w:p>
    <w:p w:rsidR="00595DCA" w:rsidRDefault="00F238AD">
      <w:pPr>
        <w:spacing w:after="0" w:line="264" w:lineRule="auto"/>
        <w:ind w:firstLine="600"/>
        <w:jc w:val="both"/>
      </w:pPr>
      <w:r>
        <w:rPr>
          <w:rFonts w:ascii="Times New Roman" w:hAnsi="Times New Roman"/>
          <w:sz w:val="28"/>
        </w:rPr>
        <w:t>Наблюдение дифракции света.</w:t>
      </w:r>
    </w:p>
    <w:p w:rsidR="00595DCA" w:rsidRDefault="00F238AD">
      <w:pPr>
        <w:spacing w:after="0" w:line="264" w:lineRule="auto"/>
        <w:ind w:firstLine="600"/>
        <w:jc w:val="both"/>
      </w:pPr>
      <w:r>
        <w:rPr>
          <w:rFonts w:ascii="Times New Roman" w:hAnsi="Times New Roman"/>
          <w:sz w:val="28"/>
        </w:rPr>
        <w:t xml:space="preserve">Наблюдение дисперсии света. </w:t>
      </w:r>
    </w:p>
    <w:p w:rsidR="00595DCA" w:rsidRDefault="00F238AD">
      <w:pPr>
        <w:spacing w:after="0" w:line="264" w:lineRule="auto"/>
        <w:ind w:firstLine="600"/>
        <w:jc w:val="both"/>
      </w:pPr>
      <w:r>
        <w:rPr>
          <w:rFonts w:ascii="Times New Roman" w:hAnsi="Times New Roman"/>
          <w:sz w:val="28"/>
        </w:rPr>
        <w:t>Получение спектра с помощью призмы.</w:t>
      </w:r>
    </w:p>
    <w:p w:rsidR="00595DCA" w:rsidRDefault="00F238AD">
      <w:pPr>
        <w:spacing w:after="0" w:line="264" w:lineRule="auto"/>
        <w:ind w:firstLine="600"/>
        <w:jc w:val="both"/>
      </w:pPr>
      <w:r>
        <w:rPr>
          <w:rFonts w:ascii="Times New Roman" w:hAnsi="Times New Roman"/>
          <w:sz w:val="28"/>
        </w:rPr>
        <w:t>Получение спектра с помощью дифракционной решётки.</w:t>
      </w:r>
    </w:p>
    <w:p w:rsidR="00595DCA" w:rsidRDefault="00F238AD">
      <w:pPr>
        <w:spacing w:after="0" w:line="264" w:lineRule="auto"/>
        <w:ind w:firstLine="600"/>
        <w:jc w:val="both"/>
      </w:pPr>
      <w:r>
        <w:rPr>
          <w:rFonts w:ascii="Times New Roman" w:hAnsi="Times New Roman"/>
          <w:sz w:val="28"/>
        </w:rPr>
        <w:t>Наблюдение поляризации света.</w:t>
      </w:r>
    </w:p>
    <w:p w:rsidR="00595DCA" w:rsidRDefault="00F238AD">
      <w:pPr>
        <w:spacing w:after="0" w:line="264" w:lineRule="auto"/>
        <w:ind w:firstLine="600"/>
        <w:jc w:val="both"/>
      </w:pPr>
      <w:r>
        <w:rPr>
          <w:rFonts w:ascii="Times New Roman" w:hAnsi="Times New Roman"/>
          <w:i/>
          <w:sz w:val="28"/>
        </w:rPr>
        <w:t>Ученический эксперимент, лабораторные работы</w:t>
      </w:r>
    </w:p>
    <w:p w:rsidR="00595DCA" w:rsidRDefault="00F238AD">
      <w:pPr>
        <w:spacing w:after="0" w:line="264" w:lineRule="auto"/>
        <w:ind w:firstLine="600"/>
        <w:jc w:val="both"/>
      </w:pPr>
      <w:r>
        <w:rPr>
          <w:rFonts w:ascii="Times New Roman" w:hAnsi="Times New Roman"/>
          <w:sz w:val="28"/>
        </w:rPr>
        <w:t xml:space="preserve">Измерение показателя преломления стекла. </w:t>
      </w:r>
    </w:p>
    <w:p w:rsidR="00595DCA" w:rsidRDefault="00F238AD">
      <w:pPr>
        <w:spacing w:after="0" w:line="264" w:lineRule="auto"/>
        <w:ind w:firstLine="600"/>
        <w:jc w:val="both"/>
      </w:pPr>
      <w:r>
        <w:rPr>
          <w:rFonts w:ascii="Times New Roman" w:hAnsi="Times New Roman"/>
          <w:sz w:val="28"/>
        </w:rPr>
        <w:t>Исследование свойств изображений в линзах.</w:t>
      </w:r>
    </w:p>
    <w:p w:rsidR="00595DCA" w:rsidRDefault="00F238AD">
      <w:pPr>
        <w:spacing w:after="0" w:line="264" w:lineRule="auto"/>
        <w:ind w:firstLine="600"/>
        <w:jc w:val="both"/>
      </w:pPr>
      <w:r>
        <w:rPr>
          <w:rFonts w:ascii="Times New Roman" w:hAnsi="Times New Roman"/>
          <w:sz w:val="28"/>
        </w:rPr>
        <w:t>Наблюдение дисперсии света.</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Раздел 6. Основы специальной теории относительности</w:t>
      </w:r>
    </w:p>
    <w:p w:rsidR="00595DCA" w:rsidRDefault="00F238AD">
      <w:pPr>
        <w:spacing w:after="0" w:line="264" w:lineRule="auto"/>
        <w:ind w:firstLine="600"/>
        <w:jc w:val="both"/>
      </w:pPr>
      <w:r>
        <w:rPr>
          <w:rFonts w:ascii="Times New Roman" w:hAnsi="Times New Roman"/>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95DCA" w:rsidRDefault="00F238AD">
      <w:pPr>
        <w:spacing w:after="0" w:line="264" w:lineRule="auto"/>
        <w:ind w:firstLine="600"/>
        <w:jc w:val="both"/>
      </w:pPr>
      <w:r>
        <w:rPr>
          <w:rFonts w:ascii="Times New Roman" w:hAnsi="Times New Roman"/>
          <w:sz w:val="28"/>
        </w:rPr>
        <w:t>Относительность одновременности. Замедление времени и сокращение длины.</w:t>
      </w:r>
    </w:p>
    <w:p w:rsidR="00595DCA" w:rsidRDefault="00F238AD">
      <w:pPr>
        <w:spacing w:after="0" w:line="264" w:lineRule="auto"/>
        <w:ind w:firstLine="600"/>
        <w:jc w:val="both"/>
      </w:pPr>
      <w:r>
        <w:rPr>
          <w:rFonts w:ascii="Times New Roman" w:hAnsi="Times New Roman"/>
          <w:sz w:val="28"/>
        </w:rPr>
        <w:t>Энергия и импульс релятивистской частицы.</w:t>
      </w:r>
    </w:p>
    <w:p w:rsidR="00595DCA" w:rsidRDefault="00F238AD">
      <w:pPr>
        <w:spacing w:after="0" w:line="264" w:lineRule="auto"/>
        <w:ind w:firstLine="600"/>
        <w:jc w:val="both"/>
      </w:pPr>
      <w:r>
        <w:rPr>
          <w:rFonts w:ascii="Times New Roman" w:hAnsi="Times New Roman"/>
          <w:sz w:val="28"/>
        </w:rPr>
        <w:lastRenderedPageBreak/>
        <w:t>Связь массы с энергией и импульсом релятивистской частицы. Энергия покоя.</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Раздел 7. Квантовая физика</w:t>
      </w:r>
    </w:p>
    <w:p w:rsidR="00595DCA" w:rsidRDefault="00F238AD">
      <w:pPr>
        <w:spacing w:after="0" w:line="264" w:lineRule="auto"/>
        <w:ind w:firstLine="600"/>
        <w:jc w:val="both"/>
      </w:pPr>
      <w:r>
        <w:rPr>
          <w:rFonts w:ascii="Times New Roman" w:hAnsi="Times New Roman"/>
          <w:b/>
          <w:i/>
          <w:sz w:val="28"/>
        </w:rPr>
        <w:t>Тема 1. Элементы квантовой оптики</w:t>
      </w:r>
    </w:p>
    <w:p w:rsidR="00595DCA" w:rsidRDefault="00F238AD">
      <w:pPr>
        <w:spacing w:after="0" w:line="264" w:lineRule="auto"/>
        <w:ind w:firstLine="600"/>
        <w:jc w:val="both"/>
      </w:pPr>
      <w:r>
        <w:rPr>
          <w:rFonts w:ascii="Times New Roman" w:hAnsi="Times New Roman"/>
          <w:sz w:val="28"/>
        </w:rPr>
        <w:t xml:space="preserve">Фотоны. Формула Планка связи энергии фотона с его частотой. Энергия и импульс фотона. </w:t>
      </w:r>
    </w:p>
    <w:p w:rsidR="00595DCA" w:rsidRDefault="00F238AD">
      <w:pPr>
        <w:spacing w:after="0" w:line="264" w:lineRule="auto"/>
        <w:ind w:firstLine="600"/>
        <w:jc w:val="both"/>
      </w:pPr>
      <w:r>
        <w:rPr>
          <w:rFonts w:ascii="Times New Roman" w:hAnsi="Times New Roman"/>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95DCA" w:rsidRDefault="00F238AD">
      <w:pPr>
        <w:spacing w:after="0" w:line="264" w:lineRule="auto"/>
        <w:ind w:firstLine="600"/>
        <w:jc w:val="both"/>
      </w:pPr>
      <w:r>
        <w:rPr>
          <w:rFonts w:ascii="Times New Roman" w:hAnsi="Times New Roman"/>
          <w:sz w:val="28"/>
        </w:rPr>
        <w:t>Давление света. Опыты П. Н. Лебедева.</w:t>
      </w:r>
    </w:p>
    <w:p w:rsidR="00595DCA" w:rsidRDefault="00F238AD">
      <w:pPr>
        <w:spacing w:after="0" w:line="264" w:lineRule="auto"/>
        <w:ind w:firstLine="600"/>
        <w:jc w:val="both"/>
      </w:pPr>
      <w:r>
        <w:rPr>
          <w:rFonts w:ascii="Times New Roman" w:hAnsi="Times New Roman"/>
          <w:sz w:val="28"/>
        </w:rPr>
        <w:t>Химическое действие света.</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фотоэлемент, фотодатчик, солнечная батарея, светодиод.</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Фотоэффект на установке с цинковой пластиной.</w:t>
      </w:r>
    </w:p>
    <w:p w:rsidR="00595DCA" w:rsidRDefault="00F238AD">
      <w:pPr>
        <w:spacing w:after="0" w:line="264" w:lineRule="auto"/>
        <w:ind w:firstLine="600"/>
        <w:jc w:val="both"/>
      </w:pPr>
      <w:r>
        <w:rPr>
          <w:rFonts w:ascii="Times New Roman" w:hAnsi="Times New Roman"/>
          <w:sz w:val="28"/>
        </w:rPr>
        <w:t xml:space="preserve">Исследование законов внешнего фотоэффекта. </w:t>
      </w:r>
    </w:p>
    <w:p w:rsidR="00595DCA" w:rsidRDefault="00F238AD">
      <w:pPr>
        <w:spacing w:after="0" w:line="264" w:lineRule="auto"/>
        <w:ind w:firstLine="600"/>
        <w:jc w:val="both"/>
      </w:pPr>
      <w:r>
        <w:rPr>
          <w:rFonts w:ascii="Times New Roman" w:hAnsi="Times New Roman"/>
          <w:sz w:val="28"/>
        </w:rPr>
        <w:t>Светодиод.</w:t>
      </w:r>
    </w:p>
    <w:p w:rsidR="00595DCA" w:rsidRDefault="00F238AD">
      <w:pPr>
        <w:spacing w:after="0" w:line="264" w:lineRule="auto"/>
        <w:ind w:firstLine="600"/>
        <w:jc w:val="both"/>
      </w:pPr>
      <w:r>
        <w:rPr>
          <w:rFonts w:ascii="Times New Roman" w:hAnsi="Times New Roman"/>
          <w:sz w:val="28"/>
        </w:rPr>
        <w:t>Солнечная батарея.</w:t>
      </w:r>
    </w:p>
    <w:p w:rsidR="00595DCA" w:rsidRDefault="00F238AD">
      <w:pPr>
        <w:spacing w:after="0" w:line="264" w:lineRule="auto"/>
        <w:ind w:firstLine="600"/>
        <w:jc w:val="both"/>
      </w:pPr>
      <w:r>
        <w:rPr>
          <w:rFonts w:ascii="Times New Roman" w:hAnsi="Times New Roman"/>
          <w:b/>
          <w:i/>
          <w:sz w:val="28"/>
        </w:rPr>
        <w:t>Тема 2. Строение атома</w:t>
      </w:r>
    </w:p>
    <w:p w:rsidR="00595DCA" w:rsidRDefault="00F238AD">
      <w:pPr>
        <w:spacing w:after="0" w:line="264" w:lineRule="auto"/>
        <w:ind w:firstLine="600"/>
        <w:jc w:val="both"/>
      </w:pPr>
      <w:r>
        <w:rPr>
          <w:rFonts w:ascii="Times New Roman" w:hAnsi="Times New Roman"/>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95DCA" w:rsidRDefault="00F238AD">
      <w:pPr>
        <w:spacing w:after="0" w:line="264" w:lineRule="auto"/>
        <w:ind w:firstLine="600"/>
        <w:jc w:val="both"/>
      </w:pPr>
      <w:r>
        <w:rPr>
          <w:rFonts w:ascii="Times New Roman" w:hAnsi="Times New Roman"/>
          <w:sz w:val="28"/>
        </w:rPr>
        <w:t xml:space="preserve">Волновые свойства частиц. Волны де Бройля. Корпускулярно-волновой дуализм. </w:t>
      </w:r>
    </w:p>
    <w:p w:rsidR="00595DCA" w:rsidRDefault="00F238AD">
      <w:pPr>
        <w:spacing w:after="0" w:line="264" w:lineRule="auto"/>
        <w:ind w:firstLine="600"/>
        <w:jc w:val="both"/>
      </w:pPr>
      <w:r>
        <w:rPr>
          <w:rFonts w:ascii="Times New Roman" w:hAnsi="Times New Roman"/>
          <w:sz w:val="28"/>
        </w:rPr>
        <w:t xml:space="preserve">Спонтанное и вынужденное излучение. </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спектральный анализ (спектроскоп), лазер, квантовый компьютер.</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Модель опыта Резерфорда.</w:t>
      </w:r>
    </w:p>
    <w:p w:rsidR="00595DCA" w:rsidRDefault="00F238AD">
      <w:pPr>
        <w:spacing w:after="0" w:line="264" w:lineRule="auto"/>
        <w:ind w:firstLine="600"/>
        <w:jc w:val="both"/>
      </w:pPr>
      <w:r>
        <w:rPr>
          <w:rFonts w:ascii="Times New Roman" w:hAnsi="Times New Roman"/>
          <w:sz w:val="28"/>
        </w:rPr>
        <w:t>Определение длины волны лазера.</w:t>
      </w:r>
    </w:p>
    <w:p w:rsidR="00595DCA" w:rsidRDefault="00F238AD">
      <w:pPr>
        <w:spacing w:after="0" w:line="264" w:lineRule="auto"/>
        <w:ind w:firstLine="600"/>
        <w:jc w:val="both"/>
      </w:pPr>
      <w:r>
        <w:rPr>
          <w:rFonts w:ascii="Times New Roman" w:hAnsi="Times New Roman"/>
          <w:sz w:val="28"/>
        </w:rPr>
        <w:t>Наблюдение линейчатых спектров излучения.</w:t>
      </w:r>
    </w:p>
    <w:p w:rsidR="00595DCA" w:rsidRDefault="00F238AD">
      <w:pPr>
        <w:spacing w:after="0" w:line="264" w:lineRule="auto"/>
        <w:ind w:firstLine="600"/>
        <w:jc w:val="both"/>
      </w:pPr>
      <w:r>
        <w:rPr>
          <w:rFonts w:ascii="Times New Roman" w:hAnsi="Times New Roman"/>
          <w:sz w:val="28"/>
        </w:rPr>
        <w:t>Лазер.</w:t>
      </w:r>
    </w:p>
    <w:p w:rsidR="00595DCA" w:rsidRDefault="00F238AD">
      <w:pPr>
        <w:spacing w:after="0" w:line="264" w:lineRule="auto"/>
        <w:ind w:firstLine="600"/>
        <w:jc w:val="both"/>
      </w:pPr>
      <w:r>
        <w:rPr>
          <w:rFonts w:ascii="Times New Roman" w:hAnsi="Times New Roman"/>
          <w:i/>
          <w:sz w:val="28"/>
        </w:rPr>
        <w:t>Ученический эксперимент, лабораторные работы</w:t>
      </w:r>
    </w:p>
    <w:p w:rsidR="00595DCA" w:rsidRDefault="00F238AD">
      <w:pPr>
        <w:spacing w:after="0" w:line="264" w:lineRule="auto"/>
        <w:ind w:firstLine="600"/>
        <w:jc w:val="both"/>
      </w:pPr>
      <w:r>
        <w:rPr>
          <w:rFonts w:ascii="Times New Roman" w:hAnsi="Times New Roman"/>
          <w:sz w:val="28"/>
        </w:rPr>
        <w:t>Наблюдение линейчатого спектра.</w:t>
      </w:r>
    </w:p>
    <w:p w:rsidR="00595DCA" w:rsidRDefault="00F238AD">
      <w:pPr>
        <w:spacing w:after="0" w:line="264" w:lineRule="auto"/>
        <w:ind w:firstLine="600"/>
        <w:jc w:val="both"/>
      </w:pPr>
      <w:r>
        <w:rPr>
          <w:rFonts w:ascii="Times New Roman" w:hAnsi="Times New Roman"/>
          <w:b/>
          <w:i/>
          <w:sz w:val="28"/>
        </w:rPr>
        <w:t>Тема 3. Атомное ядро</w:t>
      </w:r>
    </w:p>
    <w:p w:rsidR="00595DCA" w:rsidRDefault="00F238AD">
      <w:pPr>
        <w:spacing w:after="0" w:line="264" w:lineRule="auto"/>
        <w:ind w:firstLine="600"/>
        <w:jc w:val="both"/>
      </w:pPr>
      <w:r>
        <w:rPr>
          <w:rFonts w:ascii="Times New Roman" w:hAnsi="Times New Roman"/>
          <w:sz w:val="28"/>
        </w:rPr>
        <w:t xml:space="preserve">Эксперименты, доказывающие сложность строения ядра. Открытие радиоактивности. Опыты Резерфорда по определению состава </w:t>
      </w:r>
      <w:r>
        <w:rPr>
          <w:rFonts w:ascii="Times New Roman" w:hAnsi="Times New Roman"/>
          <w:sz w:val="28"/>
        </w:rPr>
        <w:lastRenderedPageBreak/>
        <w:t xml:space="preserve">радиоактивного излучения. Свойства альфа-, бета-, гамма-излучения. Влияние радиоактивности на живые организмы. </w:t>
      </w:r>
    </w:p>
    <w:p w:rsidR="00595DCA" w:rsidRDefault="00F238AD">
      <w:pPr>
        <w:spacing w:after="0" w:line="264" w:lineRule="auto"/>
        <w:ind w:firstLine="600"/>
        <w:jc w:val="both"/>
      </w:pPr>
      <w:r>
        <w:rPr>
          <w:rFonts w:ascii="Times New Roman" w:hAnsi="Times New Roman"/>
          <w:sz w:val="28"/>
        </w:rPr>
        <w:t xml:space="preserve">Открытие протона и нейтрона. Нуклонная модель ядра Гейзенберга–Иваненко. Заряд ядра. Массовое число ядра. Изотопы. </w:t>
      </w:r>
    </w:p>
    <w:p w:rsidR="00595DCA" w:rsidRDefault="00F238AD">
      <w:pPr>
        <w:spacing w:after="0" w:line="264" w:lineRule="auto"/>
        <w:ind w:firstLine="600"/>
        <w:jc w:val="both"/>
      </w:pPr>
      <w:r>
        <w:rPr>
          <w:rFonts w:ascii="Times New Roman" w:hAnsi="Times New Roman"/>
          <w:sz w:val="28"/>
        </w:rPr>
        <w:t>Альфа-распад. Электронный и позитронный бета-распад. Гамма-излучение. Закон радиоактивного распада.</w:t>
      </w:r>
    </w:p>
    <w:p w:rsidR="00595DCA" w:rsidRDefault="00F238AD">
      <w:pPr>
        <w:spacing w:after="0" w:line="264" w:lineRule="auto"/>
        <w:ind w:firstLine="600"/>
        <w:jc w:val="both"/>
      </w:pPr>
      <w:r>
        <w:rPr>
          <w:rFonts w:ascii="Times New Roman" w:hAnsi="Times New Roman"/>
          <w:sz w:val="28"/>
        </w:rPr>
        <w:t>Энергия связи нуклонов в ядре. Ядерные силы. Дефект массы ядра.</w:t>
      </w:r>
    </w:p>
    <w:p w:rsidR="00595DCA" w:rsidRDefault="00F238AD">
      <w:pPr>
        <w:spacing w:after="0" w:line="264" w:lineRule="auto"/>
        <w:ind w:firstLine="600"/>
        <w:jc w:val="both"/>
      </w:pPr>
      <w:r>
        <w:rPr>
          <w:rFonts w:ascii="Times New Roman" w:hAnsi="Times New Roman"/>
          <w:sz w:val="28"/>
        </w:rPr>
        <w:t>Ядерные реакции. Деление и синтез ядер.</w:t>
      </w:r>
    </w:p>
    <w:p w:rsidR="00595DCA" w:rsidRDefault="00F238AD">
      <w:pPr>
        <w:spacing w:after="0" w:line="264" w:lineRule="auto"/>
        <w:ind w:firstLine="600"/>
        <w:jc w:val="both"/>
      </w:pPr>
      <w:r>
        <w:rPr>
          <w:rFonts w:ascii="Times New Roman" w:hAnsi="Times New Roman"/>
          <w:sz w:val="28"/>
        </w:rPr>
        <w:t>Ядерный реактор. Термоядерный синтез. Проблемы и перспективы ядерной энергетики. Экологические аспекты ядерной энергетики.</w:t>
      </w:r>
    </w:p>
    <w:p w:rsidR="00595DCA" w:rsidRDefault="00F238AD">
      <w:pPr>
        <w:spacing w:after="0" w:line="264" w:lineRule="auto"/>
        <w:ind w:firstLine="600"/>
        <w:jc w:val="both"/>
      </w:pPr>
      <w:r>
        <w:rPr>
          <w:rFonts w:ascii="Times New Roman" w:hAnsi="Times New Roman"/>
          <w:sz w:val="28"/>
        </w:rPr>
        <w:t xml:space="preserve">Элементарные частицы. Открытие позитрона. </w:t>
      </w:r>
    </w:p>
    <w:p w:rsidR="00595DCA" w:rsidRDefault="00F238AD">
      <w:pPr>
        <w:spacing w:after="0" w:line="264" w:lineRule="auto"/>
        <w:ind w:firstLine="600"/>
        <w:jc w:val="both"/>
      </w:pPr>
      <w:r>
        <w:rPr>
          <w:rFonts w:ascii="Times New Roman" w:hAnsi="Times New Roman"/>
          <w:sz w:val="28"/>
        </w:rPr>
        <w:t>Методы наблюдения и регистрации элементарных частиц.</w:t>
      </w:r>
    </w:p>
    <w:p w:rsidR="00595DCA" w:rsidRDefault="00F238AD">
      <w:pPr>
        <w:spacing w:after="0" w:line="264" w:lineRule="auto"/>
        <w:ind w:firstLine="600"/>
        <w:jc w:val="both"/>
      </w:pPr>
      <w:r>
        <w:rPr>
          <w:rFonts w:ascii="Times New Roman" w:hAnsi="Times New Roman"/>
          <w:sz w:val="28"/>
        </w:rPr>
        <w:t>Фундаментальные взаимодействия. Единство физической картины мира.</w:t>
      </w:r>
    </w:p>
    <w:p w:rsidR="00595DCA" w:rsidRDefault="00F238AD">
      <w:pPr>
        <w:spacing w:after="0" w:line="264" w:lineRule="auto"/>
        <w:ind w:firstLine="600"/>
        <w:jc w:val="both"/>
      </w:pPr>
      <w:r>
        <w:rPr>
          <w:rFonts w:ascii="Times New Roman" w:hAnsi="Times New Roman"/>
          <w:sz w:val="28"/>
        </w:rPr>
        <w:t>Технические устройства и практическое применение: дозиметр, камера Вильсона, ядерный реактор, атомная бомба.</w:t>
      </w:r>
    </w:p>
    <w:p w:rsidR="00595DCA" w:rsidRDefault="00F238AD">
      <w:pPr>
        <w:spacing w:after="0" w:line="264" w:lineRule="auto"/>
        <w:ind w:firstLine="600"/>
        <w:jc w:val="both"/>
      </w:pPr>
      <w:r>
        <w:rPr>
          <w:rFonts w:ascii="Times New Roman" w:hAnsi="Times New Roman"/>
          <w:i/>
          <w:sz w:val="28"/>
        </w:rPr>
        <w:t>Демонстрации</w:t>
      </w:r>
    </w:p>
    <w:p w:rsidR="00595DCA" w:rsidRDefault="00F238AD">
      <w:pPr>
        <w:spacing w:after="0" w:line="264" w:lineRule="auto"/>
        <w:ind w:firstLine="600"/>
        <w:jc w:val="both"/>
      </w:pPr>
      <w:r>
        <w:rPr>
          <w:rFonts w:ascii="Times New Roman" w:hAnsi="Times New Roman"/>
          <w:sz w:val="28"/>
        </w:rPr>
        <w:t>Счётчик ионизирующих частиц.</w:t>
      </w:r>
    </w:p>
    <w:p w:rsidR="00595DCA" w:rsidRDefault="00F238AD">
      <w:pPr>
        <w:spacing w:after="0" w:line="264" w:lineRule="auto"/>
        <w:ind w:firstLine="600"/>
        <w:jc w:val="both"/>
      </w:pPr>
      <w:r>
        <w:rPr>
          <w:rFonts w:ascii="Times New Roman" w:hAnsi="Times New Roman"/>
          <w:i/>
          <w:sz w:val="28"/>
        </w:rPr>
        <w:t>Ученический эксперимент, лабораторные работы</w:t>
      </w:r>
    </w:p>
    <w:p w:rsidR="00595DCA" w:rsidRDefault="00F238AD">
      <w:pPr>
        <w:spacing w:after="0" w:line="264" w:lineRule="auto"/>
        <w:ind w:firstLine="600"/>
        <w:jc w:val="both"/>
      </w:pPr>
      <w:r>
        <w:rPr>
          <w:rFonts w:ascii="Times New Roman" w:hAnsi="Times New Roman"/>
          <w:sz w:val="28"/>
        </w:rPr>
        <w:t>Исследование треков частиц (по готовым фотографиям).</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Раздел 8. Элементы астрономии и астрофизики</w:t>
      </w:r>
    </w:p>
    <w:p w:rsidR="00595DCA" w:rsidRDefault="00F238AD">
      <w:pPr>
        <w:spacing w:after="0" w:line="264" w:lineRule="auto"/>
        <w:ind w:firstLine="600"/>
        <w:jc w:val="both"/>
      </w:pPr>
      <w:r>
        <w:rPr>
          <w:rFonts w:ascii="Times New Roman" w:hAnsi="Times New Roman"/>
          <w:sz w:val="28"/>
        </w:rPr>
        <w:t>Этапы развития астрономии. Прикладное и мировоззренческое значение астрономии.</w:t>
      </w:r>
    </w:p>
    <w:p w:rsidR="00595DCA" w:rsidRDefault="00F238AD">
      <w:pPr>
        <w:spacing w:after="0" w:line="264" w:lineRule="auto"/>
        <w:ind w:firstLine="600"/>
        <w:jc w:val="both"/>
      </w:pPr>
      <w:r>
        <w:rPr>
          <w:rFonts w:ascii="Times New Roman" w:hAnsi="Times New Roman"/>
          <w:sz w:val="28"/>
        </w:rPr>
        <w:t>Вид звёздного неба. Созвездия, яркие звёзды, планеты, их видимое движение.</w:t>
      </w:r>
    </w:p>
    <w:p w:rsidR="00595DCA" w:rsidRDefault="00F238AD">
      <w:pPr>
        <w:spacing w:after="0" w:line="264" w:lineRule="auto"/>
        <w:ind w:firstLine="600"/>
        <w:jc w:val="both"/>
      </w:pPr>
      <w:r>
        <w:rPr>
          <w:rFonts w:ascii="Times New Roman" w:hAnsi="Times New Roman"/>
          <w:sz w:val="28"/>
        </w:rPr>
        <w:t xml:space="preserve">Солнечная система. </w:t>
      </w:r>
    </w:p>
    <w:p w:rsidR="00595DCA" w:rsidRDefault="00F238AD">
      <w:pPr>
        <w:spacing w:after="0" w:line="264" w:lineRule="auto"/>
        <w:ind w:firstLine="600"/>
        <w:jc w:val="both"/>
      </w:pPr>
      <w:r>
        <w:rPr>
          <w:rFonts w:ascii="Times New Roman" w:hAnsi="Times New Roman"/>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595DCA" w:rsidRDefault="00F238AD">
      <w:pPr>
        <w:spacing w:after="0" w:line="264" w:lineRule="auto"/>
        <w:ind w:firstLine="600"/>
        <w:jc w:val="both"/>
      </w:pPr>
      <w:r>
        <w:rPr>
          <w:rFonts w:ascii="Times New Roman" w:hAnsi="Times New Roman"/>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95DCA" w:rsidRDefault="00F238AD">
      <w:pPr>
        <w:spacing w:after="0" w:line="264" w:lineRule="auto"/>
        <w:ind w:firstLine="600"/>
        <w:jc w:val="both"/>
      </w:pPr>
      <w:r>
        <w:rPr>
          <w:rFonts w:ascii="Times New Roman" w:hAnsi="Times New Roman"/>
          <w:sz w:val="28"/>
        </w:rPr>
        <w:t>Вселенная. Расширение Вселенной. Закон Хаббла. Разбегание галактик. Теория Большого взрыва. Реликтовое излучение.</w:t>
      </w:r>
    </w:p>
    <w:p w:rsidR="00595DCA" w:rsidRDefault="00F238AD">
      <w:pPr>
        <w:spacing w:after="0" w:line="264" w:lineRule="auto"/>
        <w:ind w:firstLine="600"/>
        <w:jc w:val="both"/>
      </w:pPr>
      <w:r>
        <w:rPr>
          <w:rFonts w:ascii="Times New Roman" w:hAnsi="Times New Roman"/>
          <w:sz w:val="28"/>
        </w:rPr>
        <w:t xml:space="preserve">Масштабная структура Вселенной. Метагалактика. </w:t>
      </w:r>
    </w:p>
    <w:p w:rsidR="00595DCA" w:rsidRDefault="00F238AD">
      <w:pPr>
        <w:spacing w:after="0" w:line="264" w:lineRule="auto"/>
        <w:ind w:firstLine="600"/>
        <w:jc w:val="both"/>
      </w:pPr>
      <w:r>
        <w:rPr>
          <w:rFonts w:ascii="Times New Roman" w:hAnsi="Times New Roman"/>
          <w:sz w:val="28"/>
        </w:rPr>
        <w:t>Нерешённые проблемы астрономии.</w:t>
      </w:r>
    </w:p>
    <w:p w:rsidR="00595DCA" w:rsidRDefault="00F238AD">
      <w:pPr>
        <w:spacing w:after="0" w:line="264" w:lineRule="auto"/>
        <w:ind w:firstLine="600"/>
        <w:jc w:val="both"/>
      </w:pPr>
      <w:r>
        <w:rPr>
          <w:rFonts w:ascii="Times New Roman" w:hAnsi="Times New Roman"/>
          <w:i/>
          <w:sz w:val="28"/>
        </w:rPr>
        <w:t>Ученические наблюдения</w:t>
      </w:r>
    </w:p>
    <w:p w:rsidR="00595DCA" w:rsidRDefault="00F238AD">
      <w:pPr>
        <w:spacing w:after="0" w:line="264" w:lineRule="auto"/>
        <w:ind w:firstLine="600"/>
        <w:jc w:val="both"/>
      </w:pPr>
      <w:r>
        <w:rPr>
          <w:rFonts w:ascii="Times New Roman" w:hAnsi="Times New Roman"/>
          <w:sz w:val="28"/>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95DCA" w:rsidRDefault="00F238AD">
      <w:pPr>
        <w:spacing w:after="0" w:line="264" w:lineRule="auto"/>
        <w:ind w:firstLine="600"/>
        <w:jc w:val="both"/>
      </w:pPr>
      <w:r>
        <w:rPr>
          <w:rFonts w:ascii="Times New Roman" w:hAnsi="Times New Roman"/>
          <w:sz w:val="28"/>
        </w:rPr>
        <w:t>Наблюдения в телескоп Луны, планет, Млечного Пути.</w:t>
      </w:r>
    </w:p>
    <w:p w:rsidR="00595DCA" w:rsidRDefault="00F238AD">
      <w:pPr>
        <w:spacing w:after="0" w:line="264" w:lineRule="auto"/>
        <w:ind w:firstLine="600"/>
        <w:jc w:val="both"/>
      </w:pPr>
      <w:r>
        <w:rPr>
          <w:rFonts w:ascii="Times New Roman" w:hAnsi="Times New Roman"/>
          <w:b/>
          <w:sz w:val="28"/>
        </w:rPr>
        <w:t>Обобщающее повторение</w:t>
      </w:r>
    </w:p>
    <w:p w:rsidR="00595DCA" w:rsidRDefault="00F238AD">
      <w:pPr>
        <w:spacing w:after="0" w:line="264" w:lineRule="auto"/>
        <w:ind w:firstLine="600"/>
        <w:jc w:val="both"/>
      </w:pPr>
      <w:r>
        <w:rPr>
          <w:rFonts w:ascii="Times New Roman" w:hAnsi="Times New Roman"/>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95DCA" w:rsidRDefault="00F238AD">
      <w:pPr>
        <w:spacing w:after="0" w:line="264" w:lineRule="auto"/>
        <w:ind w:firstLine="600"/>
        <w:jc w:val="both"/>
      </w:pPr>
      <w:r>
        <w:rPr>
          <w:rFonts w:ascii="Times New Roman" w:hAnsi="Times New Roman"/>
          <w:b/>
          <w:sz w:val="28"/>
        </w:rPr>
        <w:t>Межпредметные связи</w:t>
      </w:r>
    </w:p>
    <w:p w:rsidR="00595DCA" w:rsidRDefault="00F238AD">
      <w:pPr>
        <w:spacing w:after="0" w:line="264" w:lineRule="auto"/>
        <w:ind w:firstLine="600"/>
        <w:jc w:val="both"/>
      </w:pPr>
      <w:r>
        <w:rPr>
          <w:rFonts w:ascii="Times New Roman" w:hAnsi="Times New Roman"/>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95DCA" w:rsidRDefault="00F238AD">
      <w:pPr>
        <w:spacing w:after="0" w:line="264" w:lineRule="auto"/>
        <w:ind w:firstLine="600"/>
        <w:jc w:val="both"/>
      </w:pPr>
      <w:r>
        <w:rPr>
          <w:rFonts w:ascii="Times New Roman" w:hAnsi="Times New Roman"/>
          <w:i/>
          <w:sz w:val="28"/>
        </w:rPr>
        <w:t>Межпредметные понятия</w:t>
      </w:r>
      <w:r>
        <w:rPr>
          <w:rFonts w:ascii="Times New Roman" w:hAnsi="Times New Roman"/>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95DCA" w:rsidRDefault="00F238AD">
      <w:pPr>
        <w:spacing w:after="0" w:line="264" w:lineRule="auto"/>
        <w:ind w:firstLine="600"/>
        <w:jc w:val="both"/>
      </w:pPr>
      <w:r>
        <w:rPr>
          <w:rFonts w:ascii="Times New Roman" w:hAnsi="Times New Roman"/>
          <w:i/>
          <w:sz w:val="28"/>
        </w:rPr>
        <w:t>Математика:</w:t>
      </w:r>
      <w:r>
        <w:rPr>
          <w:rFonts w:ascii="Times New Roman" w:hAnsi="Times New Roman"/>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95DCA" w:rsidRDefault="00F238AD">
      <w:pPr>
        <w:spacing w:after="0" w:line="264" w:lineRule="auto"/>
        <w:ind w:firstLine="600"/>
        <w:jc w:val="both"/>
      </w:pPr>
      <w:r>
        <w:rPr>
          <w:rFonts w:ascii="Times New Roman" w:hAnsi="Times New Roman"/>
          <w:i/>
          <w:sz w:val="28"/>
        </w:rPr>
        <w:t>Биология:</w:t>
      </w:r>
      <w:r>
        <w:rPr>
          <w:rFonts w:ascii="Times New Roman" w:hAnsi="Times New Roman"/>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95DCA" w:rsidRDefault="00F238AD">
      <w:pPr>
        <w:spacing w:after="0" w:line="264" w:lineRule="auto"/>
        <w:ind w:firstLine="600"/>
        <w:jc w:val="both"/>
      </w:pPr>
      <w:r>
        <w:rPr>
          <w:rFonts w:ascii="Times New Roman" w:hAnsi="Times New Roman"/>
          <w:i/>
          <w:sz w:val="28"/>
        </w:rPr>
        <w:t>Химия:</w:t>
      </w:r>
      <w:r>
        <w:rPr>
          <w:rFonts w:ascii="Times New Roman" w:hAnsi="Times New Roman"/>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95DCA" w:rsidRDefault="00F238AD">
      <w:pPr>
        <w:spacing w:after="0" w:line="264" w:lineRule="auto"/>
        <w:ind w:firstLine="600"/>
        <w:jc w:val="both"/>
      </w:pPr>
      <w:r>
        <w:rPr>
          <w:rFonts w:ascii="Times New Roman" w:hAnsi="Times New Roman"/>
          <w:i/>
          <w:sz w:val="28"/>
        </w:rPr>
        <w:t>География:</w:t>
      </w:r>
      <w:r>
        <w:rPr>
          <w:rFonts w:ascii="Times New Roman" w:hAnsi="Times New Roman"/>
          <w:sz w:val="28"/>
        </w:rPr>
        <w:t xml:space="preserve"> магнитные полюса Земли, залежи магнитных руд, фотосъёмка земной поверхности, предсказание землетрясений.</w:t>
      </w:r>
    </w:p>
    <w:p w:rsidR="00595DCA" w:rsidRDefault="00F238AD">
      <w:pPr>
        <w:spacing w:after="0" w:line="264" w:lineRule="auto"/>
        <w:ind w:firstLine="600"/>
        <w:jc w:val="both"/>
      </w:pPr>
      <w:r>
        <w:rPr>
          <w:rFonts w:ascii="Times New Roman" w:hAnsi="Times New Roman"/>
          <w:i/>
          <w:sz w:val="28"/>
        </w:rPr>
        <w:t>Технология:</w:t>
      </w:r>
      <w:r>
        <w:rPr>
          <w:rFonts w:ascii="Times New Roman" w:hAnsi="Times New Roman"/>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95DCA" w:rsidRDefault="00595DCA">
      <w:pPr>
        <w:sectPr w:rsidR="00595DCA">
          <w:pgSz w:w="11906" w:h="16383"/>
          <w:pgMar w:top="1134" w:right="850" w:bottom="1134" w:left="1701" w:header="720" w:footer="720" w:gutter="0"/>
          <w:cols w:space="720"/>
        </w:sectPr>
      </w:pPr>
    </w:p>
    <w:p w:rsidR="00595DCA" w:rsidRDefault="00F238AD">
      <w:pPr>
        <w:spacing w:after="0" w:line="264" w:lineRule="auto"/>
        <w:ind w:left="142"/>
        <w:jc w:val="both"/>
      </w:pPr>
      <w:bookmarkStart w:id="5" w:name="block-73508083"/>
      <w:bookmarkEnd w:id="4"/>
      <w:r>
        <w:rPr>
          <w:rFonts w:ascii="Times New Roman" w:hAnsi="Times New Roman"/>
          <w:b/>
          <w:sz w:val="28"/>
        </w:rPr>
        <w:lastRenderedPageBreak/>
        <w:t>ПЛАНИРУЕМЫЕ РЕЗУЛЬТАТЫ ОСВОЕНИЯ ПРОГРАММЫ ПО ФИЗИКЕ НА УРОВНЕ СРЕДНЕГО ОБЩЕГО ОБРАЗОВАНИЯ</w:t>
      </w:r>
    </w:p>
    <w:p w:rsidR="00595DCA" w:rsidRDefault="00595DCA">
      <w:pPr>
        <w:spacing w:after="0" w:line="264" w:lineRule="auto"/>
        <w:ind w:left="120"/>
        <w:jc w:val="both"/>
      </w:pPr>
    </w:p>
    <w:p w:rsidR="00595DCA" w:rsidRDefault="00F238AD">
      <w:pPr>
        <w:spacing w:after="0" w:line="264" w:lineRule="auto"/>
        <w:ind w:firstLine="600"/>
        <w:jc w:val="both"/>
      </w:pPr>
      <w:r>
        <w:rPr>
          <w:rFonts w:ascii="Times New Roman" w:hAnsi="Times New Roman"/>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95DCA" w:rsidRDefault="00595DCA">
      <w:pPr>
        <w:spacing w:after="0"/>
        <w:ind w:left="120"/>
      </w:pPr>
    </w:p>
    <w:p w:rsidR="00595DCA" w:rsidRDefault="00F238AD">
      <w:pPr>
        <w:spacing w:after="0"/>
        <w:ind w:left="120"/>
      </w:pPr>
      <w:r>
        <w:rPr>
          <w:rFonts w:ascii="Times New Roman" w:hAnsi="Times New Roman"/>
          <w:b/>
          <w:sz w:val="28"/>
        </w:rPr>
        <w:t>ЛИЧНОСТНЫЕ РЕЗУЛЬТАТЫ</w:t>
      </w:r>
    </w:p>
    <w:p w:rsidR="00595DCA" w:rsidRDefault="00F238AD">
      <w:pPr>
        <w:spacing w:after="0" w:line="264" w:lineRule="auto"/>
        <w:ind w:firstLine="600"/>
        <w:jc w:val="both"/>
      </w:pPr>
      <w:r>
        <w:rPr>
          <w:rFonts w:ascii="Times New Roman" w:hAnsi="Times New Roman"/>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95DCA" w:rsidRDefault="00F238AD">
      <w:pPr>
        <w:spacing w:after="0" w:line="264" w:lineRule="auto"/>
        <w:ind w:firstLine="600"/>
        <w:jc w:val="both"/>
      </w:pPr>
      <w:r>
        <w:rPr>
          <w:rFonts w:ascii="Times New Roman" w:hAnsi="Times New Roman"/>
          <w:b/>
          <w:sz w:val="28"/>
        </w:rPr>
        <w:t>1) гражданского воспитания:</w:t>
      </w:r>
    </w:p>
    <w:p w:rsidR="00595DCA" w:rsidRDefault="00F238AD">
      <w:pPr>
        <w:spacing w:after="0" w:line="264" w:lineRule="auto"/>
        <w:ind w:firstLine="600"/>
        <w:jc w:val="both"/>
      </w:pPr>
      <w:r>
        <w:rPr>
          <w:rFonts w:ascii="Times New Roman" w:hAnsi="Times New Roman"/>
          <w:sz w:val="28"/>
        </w:rPr>
        <w:t>сформированность гражданской позиции обучающегося как активного и ответственного члена российского общества;</w:t>
      </w:r>
    </w:p>
    <w:p w:rsidR="00595DCA" w:rsidRDefault="00F238AD">
      <w:pPr>
        <w:spacing w:after="0" w:line="264" w:lineRule="auto"/>
        <w:ind w:firstLine="600"/>
        <w:jc w:val="both"/>
      </w:pPr>
      <w:r>
        <w:rPr>
          <w:rFonts w:ascii="Times New Roman" w:hAnsi="Times New Roman"/>
          <w:sz w:val="28"/>
        </w:rPr>
        <w:t xml:space="preserve">принятие традиционных общечеловеческих гуманистических и демократических ценностей; </w:t>
      </w:r>
    </w:p>
    <w:p w:rsidR="00595DCA" w:rsidRDefault="00F238AD">
      <w:pPr>
        <w:spacing w:after="0" w:line="264" w:lineRule="auto"/>
        <w:ind w:firstLine="600"/>
        <w:jc w:val="both"/>
      </w:pPr>
      <w:r>
        <w:rPr>
          <w:rFonts w:ascii="Times New Roman" w:hAnsi="Times New Roman"/>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95DCA" w:rsidRDefault="00F238AD">
      <w:pPr>
        <w:spacing w:after="0" w:line="264" w:lineRule="auto"/>
        <w:ind w:firstLine="600"/>
        <w:jc w:val="both"/>
      </w:pPr>
      <w:r>
        <w:rPr>
          <w:rFonts w:ascii="Times New Roman" w:hAnsi="Times New Roman"/>
          <w:sz w:val="28"/>
        </w:rPr>
        <w:t>умение взаимодействовать с социальными институтами в соответствии с их функциями и назначением;</w:t>
      </w:r>
    </w:p>
    <w:p w:rsidR="00595DCA" w:rsidRDefault="00F238AD">
      <w:pPr>
        <w:spacing w:after="0" w:line="264" w:lineRule="auto"/>
        <w:ind w:firstLine="600"/>
        <w:jc w:val="both"/>
      </w:pPr>
      <w:r>
        <w:rPr>
          <w:rFonts w:ascii="Times New Roman" w:hAnsi="Times New Roman"/>
          <w:sz w:val="28"/>
        </w:rPr>
        <w:t>готовность к гуманитарной и волонтёрской деятельности;</w:t>
      </w:r>
    </w:p>
    <w:p w:rsidR="00595DCA" w:rsidRDefault="00F238AD">
      <w:pPr>
        <w:spacing w:after="0" w:line="264" w:lineRule="auto"/>
        <w:ind w:firstLine="600"/>
        <w:jc w:val="both"/>
      </w:pPr>
      <w:r>
        <w:rPr>
          <w:rFonts w:ascii="Times New Roman" w:hAnsi="Times New Roman"/>
          <w:b/>
          <w:sz w:val="28"/>
        </w:rPr>
        <w:t>2)патриотического воспитания:</w:t>
      </w:r>
    </w:p>
    <w:p w:rsidR="00595DCA" w:rsidRDefault="00F238AD">
      <w:pPr>
        <w:spacing w:after="0" w:line="264" w:lineRule="auto"/>
        <w:ind w:firstLine="600"/>
        <w:jc w:val="both"/>
      </w:pPr>
      <w:r>
        <w:rPr>
          <w:rFonts w:ascii="Times New Roman" w:hAnsi="Times New Roman"/>
          <w:sz w:val="28"/>
        </w:rPr>
        <w:t xml:space="preserve">сформированность российской гражданской идентичности, патриотизма; </w:t>
      </w:r>
    </w:p>
    <w:p w:rsidR="00595DCA" w:rsidRDefault="00F238AD">
      <w:pPr>
        <w:spacing w:after="0" w:line="264" w:lineRule="auto"/>
        <w:ind w:firstLine="600"/>
        <w:jc w:val="both"/>
      </w:pPr>
      <w:r>
        <w:rPr>
          <w:rFonts w:ascii="Times New Roman" w:hAnsi="Times New Roman"/>
          <w:sz w:val="28"/>
        </w:rPr>
        <w:t>ценностное отношение к государственным символам, достижениям российских учёных в области физики и техники;</w:t>
      </w:r>
    </w:p>
    <w:p w:rsidR="00595DCA" w:rsidRDefault="00F238AD">
      <w:pPr>
        <w:spacing w:after="0" w:line="264" w:lineRule="auto"/>
        <w:ind w:firstLine="600"/>
        <w:jc w:val="both"/>
      </w:pPr>
      <w:r>
        <w:rPr>
          <w:rFonts w:ascii="Times New Roman" w:hAnsi="Times New Roman"/>
          <w:b/>
          <w:sz w:val="28"/>
        </w:rPr>
        <w:t>3)духовно-нравственного воспитания:</w:t>
      </w:r>
    </w:p>
    <w:p w:rsidR="00595DCA" w:rsidRDefault="00F238AD">
      <w:pPr>
        <w:spacing w:after="0" w:line="264" w:lineRule="auto"/>
        <w:ind w:firstLine="600"/>
        <w:jc w:val="both"/>
      </w:pPr>
      <w:r>
        <w:rPr>
          <w:rFonts w:ascii="Times New Roman" w:hAnsi="Times New Roman"/>
          <w:sz w:val="28"/>
        </w:rPr>
        <w:t xml:space="preserve">сформированность нравственного сознания, этического поведения; </w:t>
      </w:r>
    </w:p>
    <w:p w:rsidR="00595DCA" w:rsidRDefault="00F238AD">
      <w:pPr>
        <w:spacing w:after="0" w:line="264" w:lineRule="auto"/>
        <w:ind w:firstLine="600"/>
        <w:jc w:val="both"/>
      </w:pPr>
      <w:r>
        <w:rPr>
          <w:rFonts w:ascii="Times New Roman" w:hAnsi="Times New Roman"/>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95DCA" w:rsidRDefault="00F238AD">
      <w:pPr>
        <w:spacing w:after="0" w:line="264" w:lineRule="auto"/>
        <w:ind w:firstLine="600"/>
        <w:jc w:val="both"/>
      </w:pPr>
      <w:r>
        <w:rPr>
          <w:rFonts w:ascii="Times New Roman" w:hAnsi="Times New Roman"/>
          <w:sz w:val="28"/>
        </w:rPr>
        <w:t>осознание личного вклада в построение устойчивого будущего;</w:t>
      </w:r>
    </w:p>
    <w:p w:rsidR="00595DCA" w:rsidRDefault="00F238AD">
      <w:pPr>
        <w:spacing w:after="0" w:line="264" w:lineRule="auto"/>
        <w:ind w:firstLine="600"/>
        <w:jc w:val="both"/>
      </w:pPr>
      <w:r>
        <w:rPr>
          <w:rFonts w:ascii="Times New Roman" w:hAnsi="Times New Roman"/>
          <w:b/>
          <w:sz w:val="28"/>
        </w:rPr>
        <w:t>4)эстетического воспитания:</w:t>
      </w:r>
    </w:p>
    <w:p w:rsidR="00595DCA" w:rsidRDefault="00F238AD">
      <w:pPr>
        <w:spacing w:after="0" w:line="264" w:lineRule="auto"/>
        <w:ind w:firstLine="600"/>
        <w:jc w:val="both"/>
      </w:pPr>
      <w:r>
        <w:rPr>
          <w:rFonts w:ascii="Times New Roman" w:hAnsi="Times New Roman"/>
          <w:sz w:val="28"/>
        </w:rPr>
        <w:t>эстетическое отношение к миру, включая эстетику научного творчества, присущего физической науке;</w:t>
      </w:r>
    </w:p>
    <w:p w:rsidR="00595DCA" w:rsidRDefault="00F238AD">
      <w:pPr>
        <w:spacing w:after="0" w:line="264" w:lineRule="auto"/>
        <w:ind w:firstLine="600"/>
        <w:jc w:val="both"/>
      </w:pPr>
      <w:r>
        <w:rPr>
          <w:rFonts w:ascii="Times New Roman" w:hAnsi="Times New Roman"/>
          <w:b/>
          <w:sz w:val="28"/>
        </w:rPr>
        <w:t>5)трудового воспитания:</w:t>
      </w:r>
    </w:p>
    <w:p w:rsidR="00595DCA" w:rsidRDefault="00F238AD">
      <w:pPr>
        <w:spacing w:after="0" w:line="264" w:lineRule="auto"/>
        <w:ind w:firstLine="600"/>
        <w:jc w:val="both"/>
      </w:pPr>
      <w:r>
        <w:rPr>
          <w:rFonts w:ascii="Times New Roman" w:hAnsi="Times New Roman"/>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95DCA" w:rsidRDefault="00F238AD">
      <w:pPr>
        <w:spacing w:after="0" w:line="264" w:lineRule="auto"/>
        <w:ind w:firstLine="600"/>
        <w:jc w:val="both"/>
      </w:pPr>
      <w:r>
        <w:rPr>
          <w:rFonts w:ascii="Times New Roman" w:hAnsi="Times New Roman"/>
          <w:sz w:val="28"/>
        </w:rPr>
        <w:t>готовность и способность к образованию и самообразованию в области физики на протяжении всей жизни;</w:t>
      </w:r>
    </w:p>
    <w:p w:rsidR="00595DCA" w:rsidRDefault="00F238AD">
      <w:pPr>
        <w:spacing w:after="0" w:line="264" w:lineRule="auto"/>
        <w:ind w:firstLine="600"/>
        <w:jc w:val="both"/>
      </w:pPr>
      <w:r>
        <w:rPr>
          <w:rFonts w:ascii="Times New Roman" w:hAnsi="Times New Roman"/>
          <w:b/>
          <w:sz w:val="28"/>
        </w:rPr>
        <w:t>6)экологического воспитания:</w:t>
      </w:r>
    </w:p>
    <w:p w:rsidR="00595DCA" w:rsidRDefault="00F238AD">
      <w:pPr>
        <w:spacing w:after="0" w:line="264" w:lineRule="auto"/>
        <w:ind w:firstLine="600"/>
        <w:jc w:val="both"/>
      </w:pPr>
      <w:r>
        <w:rPr>
          <w:rFonts w:ascii="Times New Roman" w:hAnsi="Times New Roman"/>
          <w:sz w:val="28"/>
        </w:rPr>
        <w:t xml:space="preserve">сформированность экологической культуры, осознание глобального характера экологических проблем; </w:t>
      </w:r>
    </w:p>
    <w:p w:rsidR="00595DCA" w:rsidRDefault="00F238AD">
      <w:pPr>
        <w:spacing w:after="0" w:line="264" w:lineRule="auto"/>
        <w:ind w:firstLine="600"/>
        <w:jc w:val="both"/>
      </w:pPr>
      <w:r>
        <w:rPr>
          <w:rFonts w:ascii="Times New Roman" w:hAnsi="Times New Roman"/>
          <w:sz w:val="28"/>
        </w:rPr>
        <w:t xml:space="preserve">планирование и осуществление действий в окружающей среде на основе знания целей устойчивого развития человечества; </w:t>
      </w:r>
    </w:p>
    <w:p w:rsidR="00595DCA" w:rsidRDefault="00F238AD">
      <w:pPr>
        <w:spacing w:after="0" w:line="264" w:lineRule="auto"/>
        <w:ind w:firstLine="600"/>
        <w:jc w:val="both"/>
      </w:pPr>
      <w:r>
        <w:rPr>
          <w:rFonts w:ascii="Times New Roman" w:hAnsi="Times New Roman"/>
          <w:sz w:val="28"/>
        </w:rPr>
        <w:t>расширение опыта деятельности экологической направленности на основе имеющихся знаний по физике;</w:t>
      </w:r>
    </w:p>
    <w:p w:rsidR="00595DCA" w:rsidRDefault="00F238AD">
      <w:pPr>
        <w:spacing w:after="0" w:line="264" w:lineRule="auto"/>
        <w:ind w:firstLine="600"/>
        <w:jc w:val="both"/>
      </w:pPr>
      <w:r>
        <w:rPr>
          <w:rFonts w:ascii="Times New Roman" w:hAnsi="Times New Roman"/>
          <w:b/>
          <w:sz w:val="28"/>
        </w:rPr>
        <w:t>7)ценности научного познания:</w:t>
      </w:r>
    </w:p>
    <w:p w:rsidR="00595DCA" w:rsidRDefault="00F238AD">
      <w:pPr>
        <w:spacing w:after="0" w:line="264" w:lineRule="auto"/>
        <w:ind w:firstLine="600"/>
        <w:jc w:val="both"/>
      </w:pPr>
      <w:r>
        <w:rPr>
          <w:rFonts w:ascii="Times New Roman" w:hAnsi="Times New Roman"/>
          <w:sz w:val="28"/>
        </w:rPr>
        <w:t>сформированность мировоззрения, соответствующего современному уровню развития физической науки;</w:t>
      </w:r>
    </w:p>
    <w:p w:rsidR="00595DCA" w:rsidRDefault="00F238AD">
      <w:pPr>
        <w:spacing w:after="0" w:line="264" w:lineRule="auto"/>
        <w:ind w:firstLine="600"/>
        <w:jc w:val="both"/>
      </w:pPr>
      <w:r>
        <w:rPr>
          <w:rFonts w:ascii="Times New Roman" w:hAnsi="Times New Roman"/>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95DCA" w:rsidRDefault="00595DCA">
      <w:pPr>
        <w:spacing w:after="0"/>
        <w:ind w:left="120"/>
      </w:pPr>
    </w:p>
    <w:p w:rsidR="00595DCA" w:rsidRDefault="00F238AD">
      <w:pPr>
        <w:spacing w:after="0"/>
        <w:ind w:left="120"/>
      </w:pPr>
      <w:r>
        <w:rPr>
          <w:rFonts w:ascii="Times New Roman" w:hAnsi="Times New Roman"/>
          <w:b/>
          <w:sz w:val="28"/>
        </w:rPr>
        <w:t>МЕТАПРЕДМЕТНЫЕ РЕЗУЛЬТАТЫ</w:t>
      </w:r>
    </w:p>
    <w:p w:rsidR="00595DCA" w:rsidRDefault="00595DCA">
      <w:pPr>
        <w:spacing w:after="0"/>
        <w:ind w:left="120"/>
      </w:pPr>
    </w:p>
    <w:p w:rsidR="00595DCA" w:rsidRDefault="00F238AD">
      <w:pPr>
        <w:spacing w:after="0" w:line="264" w:lineRule="auto"/>
        <w:ind w:left="120"/>
        <w:jc w:val="both"/>
      </w:pPr>
      <w:r>
        <w:rPr>
          <w:rFonts w:ascii="Times New Roman" w:hAnsi="Times New Roman"/>
          <w:b/>
          <w:sz w:val="28"/>
        </w:rPr>
        <w:t>Познавательные универсальные учебные действия</w:t>
      </w:r>
    </w:p>
    <w:p w:rsidR="00595DCA" w:rsidRDefault="00F238AD">
      <w:pPr>
        <w:spacing w:after="0" w:line="264" w:lineRule="auto"/>
        <w:ind w:left="120"/>
        <w:jc w:val="both"/>
      </w:pPr>
      <w:r>
        <w:rPr>
          <w:rFonts w:ascii="Times New Roman" w:hAnsi="Times New Roman"/>
          <w:b/>
          <w:sz w:val="28"/>
        </w:rPr>
        <w:t>Базовые логические действия:</w:t>
      </w:r>
    </w:p>
    <w:p w:rsidR="00595DCA" w:rsidRDefault="00F238AD">
      <w:pPr>
        <w:spacing w:after="0" w:line="264" w:lineRule="auto"/>
        <w:ind w:firstLine="600"/>
        <w:jc w:val="both"/>
      </w:pPr>
      <w:r>
        <w:rPr>
          <w:rFonts w:ascii="Times New Roman" w:hAnsi="Times New Roman"/>
          <w:sz w:val="28"/>
        </w:rPr>
        <w:t xml:space="preserve">самостоятельно формулировать и актуализировать проблему, рассматривать её всесторонне; </w:t>
      </w:r>
    </w:p>
    <w:p w:rsidR="00595DCA" w:rsidRDefault="00F238AD">
      <w:pPr>
        <w:spacing w:after="0" w:line="264" w:lineRule="auto"/>
        <w:ind w:firstLine="600"/>
        <w:jc w:val="both"/>
      </w:pPr>
      <w:r>
        <w:rPr>
          <w:rFonts w:ascii="Times New Roman" w:hAnsi="Times New Roman"/>
          <w:sz w:val="28"/>
        </w:rPr>
        <w:t>определять цели деятельности, задавать параметры и критерии их достижения;</w:t>
      </w:r>
    </w:p>
    <w:p w:rsidR="00595DCA" w:rsidRDefault="00F238AD">
      <w:pPr>
        <w:spacing w:after="0" w:line="264" w:lineRule="auto"/>
        <w:ind w:firstLine="600"/>
        <w:jc w:val="both"/>
      </w:pPr>
      <w:r>
        <w:rPr>
          <w:rFonts w:ascii="Times New Roman" w:hAnsi="Times New Roman"/>
          <w:sz w:val="28"/>
        </w:rPr>
        <w:t xml:space="preserve">выявлять закономерности и противоречия в рассматриваемых физических явлениях; </w:t>
      </w:r>
    </w:p>
    <w:p w:rsidR="00595DCA" w:rsidRDefault="00F238AD">
      <w:pPr>
        <w:spacing w:after="0" w:line="264" w:lineRule="auto"/>
        <w:ind w:firstLine="600"/>
        <w:jc w:val="both"/>
      </w:pPr>
      <w:r>
        <w:rPr>
          <w:rFonts w:ascii="Times New Roman" w:hAnsi="Times New Roman"/>
          <w:sz w:val="28"/>
        </w:rPr>
        <w:t>разрабатывать план решения проблемы с учётом анализа имеющихся материальных и нематериальных ресурсов;</w:t>
      </w:r>
    </w:p>
    <w:p w:rsidR="00595DCA" w:rsidRDefault="00F238AD">
      <w:pPr>
        <w:spacing w:after="0" w:line="264" w:lineRule="auto"/>
        <w:ind w:firstLine="600"/>
        <w:jc w:val="both"/>
      </w:pPr>
      <w:r>
        <w:rPr>
          <w:rFonts w:ascii="Times New Roman" w:hAnsi="Times New Roman"/>
          <w:sz w:val="28"/>
        </w:rPr>
        <w:t xml:space="preserve">вносить коррективы в деятельность, оценивать соответствие результатов целям, оценивать риски последствий деятельности; </w:t>
      </w:r>
    </w:p>
    <w:p w:rsidR="00595DCA" w:rsidRDefault="00F238AD">
      <w:pPr>
        <w:spacing w:after="0" w:line="264" w:lineRule="auto"/>
        <w:ind w:firstLine="600"/>
        <w:jc w:val="both"/>
      </w:pPr>
      <w:r>
        <w:rPr>
          <w:rFonts w:ascii="Times New Roman" w:hAnsi="Times New Roman"/>
          <w:sz w:val="28"/>
        </w:rPr>
        <w:t>координировать и выполнять работу в условиях реального, виртуального и комбинированного взаимодействия;</w:t>
      </w:r>
    </w:p>
    <w:p w:rsidR="00595DCA" w:rsidRDefault="00F238AD">
      <w:pPr>
        <w:spacing w:after="0" w:line="264" w:lineRule="auto"/>
        <w:ind w:firstLine="600"/>
        <w:jc w:val="both"/>
      </w:pPr>
      <w:r>
        <w:rPr>
          <w:rFonts w:ascii="Times New Roman" w:hAnsi="Times New Roman"/>
          <w:sz w:val="28"/>
        </w:rPr>
        <w:t>развивать креативное мышление при решении жизненных проблем.</w:t>
      </w:r>
    </w:p>
    <w:p w:rsidR="00595DCA" w:rsidRDefault="00F238AD">
      <w:pPr>
        <w:spacing w:after="0" w:line="264" w:lineRule="auto"/>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595DCA" w:rsidRDefault="00F238AD">
      <w:pPr>
        <w:spacing w:after="0" w:line="264" w:lineRule="auto"/>
        <w:ind w:firstLine="600"/>
        <w:jc w:val="both"/>
      </w:pPr>
      <w:r>
        <w:rPr>
          <w:rFonts w:ascii="Times New Roman" w:hAnsi="Times New Roman"/>
          <w:sz w:val="28"/>
        </w:rPr>
        <w:t>владеть научной терминологией, ключевыми понятиями и методами физической науки;</w:t>
      </w:r>
    </w:p>
    <w:p w:rsidR="00595DCA" w:rsidRDefault="00F238AD">
      <w:pPr>
        <w:spacing w:after="0" w:line="264" w:lineRule="auto"/>
        <w:ind w:firstLine="600"/>
        <w:jc w:val="both"/>
      </w:pPr>
      <w:r>
        <w:rPr>
          <w:rFonts w:ascii="Times New Roman" w:hAnsi="Times New Roman"/>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95DCA" w:rsidRDefault="00F238AD">
      <w:pPr>
        <w:spacing w:after="0" w:line="264" w:lineRule="auto"/>
        <w:ind w:firstLine="600"/>
        <w:jc w:val="both"/>
      </w:pPr>
      <w:r>
        <w:rPr>
          <w:rFonts w:ascii="Times New Roman" w:hAnsi="Times New Roman"/>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95DCA" w:rsidRDefault="00F238AD">
      <w:pPr>
        <w:spacing w:after="0" w:line="264" w:lineRule="auto"/>
        <w:ind w:firstLine="600"/>
        <w:jc w:val="both"/>
      </w:pPr>
      <w:r>
        <w:rPr>
          <w:rFonts w:ascii="Times New Roman" w:hAnsi="Times New Roman"/>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95DCA" w:rsidRDefault="00F238AD">
      <w:pPr>
        <w:spacing w:after="0" w:line="264" w:lineRule="auto"/>
        <w:ind w:firstLine="600"/>
        <w:jc w:val="both"/>
      </w:pPr>
      <w:r>
        <w:rPr>
          <w:rFonts w:ascii="Times New Roman" w:hAnsi="Times New Roman"/>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95DCA" w:rsidRDefault="00F238AD">
      <w:pPr>
        <w:spacing w:after="0" w:line="264" w:lineRule="auto"/>
        <w:ind w:firstLine="600"/>
        <w:jc w:val="both"/>
      </w:pPr>
      <w:r>
        <w:rPr>
          <w:rFonts w:ascii="Times New Roman" w:hAnsi="Times New Roman"/>
          <w:sz w:val="28"/>
        </w:rPr>
        <w:t>ставить и формулировать собственные задачи в образовательной деятельности, в том числе при изучении физики;</w:t>
      </w:r>
    </w:p>
    <w:p w:rsidR="00595DCA" w:rsidRDefault="00F238AD">
      <w:pPr>
        <w:spacing w:after="0" w:line="264" w:lineRule="auto"/>
        <w:ind w:firstLine="600"/>
        <w:jc w:val="both"/>
      </w:pPr>
      <w:r>
        <w:rPr>
          <w:rFonts w:ascii="Times New Roman" w:hAnsi="Times New Roman"/>
          <w:sz w:val="28"/>
        </w:rPr>
        <w:t>давать оценку новым ситуациям, оценивать приобретённый опыт;</w:t>
      </w:r>
    </w:p>
    <w:p w:rsidR="00595DCA" w:rsidRDefault="00F238AD">
      <w:pPr>
        <w:spacing w:after="0" w:line="264" w:lineRule="auto"/>
        <w:ind w:firstLine="600"/>
        <w:jc w:val="both"/>
      </w:pPr>
      <w:r>
        <w:rPr>
          <w:rFonts w:ascii="Times New Roman" w:hAnsi="Times New Roman"/>
          <w:sz w:val="28"/>
        </w:rPr>
        <w:t>уметь переносить знания по физике в практическую область жизнедеятельности;</w:t>
      </w:r>
    </w:p>
    <w:p w:rsidR="00595DCA" w:rsidRDefault="00F238AD">
      <w:pPr>
        <w:spacing w:after="0" w:line="264" w:lineRule="auto"/>
        <w:ind w:firstLine="600"/>
        <w:jc w:val="both"/>
      </w:pPr>
      <w:r>
        <w:rPr>
          <w:rFonts w:ascii="Times New Roman" w:hAnsi="Times New Roman"/>
          <w:sz w:val="28"/>
        </w:rPr>
        <w:t xml:space="preserve">уметь интегрировать знания из разных предметных областей; </w:t>
      </w:r>
    </w:p>
    <w:p w:rsidR="00595DCA" w:rsidRDefault="00F238AD">
      <w:pPr>
        <w:spacing w:after="0" w:line="264" w:lineRule="auto"/>
        <w:ind w:firstLine="600"/>
        <w:jc w:val="both"/>
      </w:pPr>
      <w:r>
        <w:rPr>
          <w:rFonts w:ascii="Times New Roman" w:hAnsi="Times New Roman"/>
          <w:sz w:val="28"/>
        </w:rPr>
        <w:t xml:space="preserve">выдвигать новые идеи, предлагать оригинальные подходы и решения; </w:t>
      </w:r>
    </w:p>
    <w:p w:rsidR="00595DCA" w:rsidRDefault="00F238AD">
      <w:pPr>
        <w:spacing w:after="0" w:line="264" w:lineRule="auto"/>
        <w:ind w:firstLine="600"/>
        <w:jc w:val="both"/>
      </w:pPr>
      <w:r>
        <w:rPr>
          <w:rFonts w:ascii="Times New Roman" w:hAnsi="Times New Roman"/>
          <w:sz w:val="28"/>
        </w:rPr>
        <w:t>ставить проблемы и задачи, допускающие альтернативные решения.</w:t>
      </w:r>
    </w:p>
    <w:p w:rsidR="00595DCA" w:rsidRDefault="00F238AD">
      <w:pPr>
        <w:spacing w:after="0" w:line="264" w:lineRule="auto"/>
        <w:ind w:left="120"/>
        <w:jc w:val="both"/>
      </w:pPr>
      <w:r>
        <w:rPr>
          <w:rFonts w:ascii="Times New Roman" w:hAnsi="Times New Roman"/>
          <w:b/>
          <w:sz w:val="28"/>
        </w:rPr>
        <w:t>Работа с информацией:</w:t>
      </w:r>
    </w:p>
    <w:p w:rsidR="00595DCA" w:rsidRDefault="00F238AD">
      <w:pPr>
        <w:spacing w:after="0" w:line="264" w:lineRule="auto"/>
        <w:ind w:firstLine="600"/>
        <w:jc w:val="both"/>
      </w:pPr>
      <w:r>
        <w:rPr>
          <w:rFonts w:ascii="Times New Roman" w:hAnsi="Times New Roman"/>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DCA" w:rsidRDefault="00F238AD">
      <w:pPr>
        <w:spacing w:after="0" w:line="264" w:lineRule="auto"/>
        <w:ind w:firstLine="600"/>
        <w:jc w:val="both"/>
      </w:pPr>
      <w:r>
        <w:rPr>
          <w:rFonts w:ascii="Times New Roman" w:hAnsi="Times New Roman"/>
          <w:sz w:val="28"/>
        </w:rPr>
        <w:t xml:space="preserve">оценивать достоверность информации; </w:t>
      </w:r>
    </w:p>
    <w:p w:rsidR="00595DCA" w:rsidRDefault="00F238AD">
      <w:pPr>
        <w:spacing w:after="0" w:line="264" w:lineRule="auto"/>
        <w:ind w:firstLine="600"/>
        <w:jc w:val="both"/>
      </w:pPr>
      <w:r>
        <w:rPr>
          <w:rFonts w:ascii="Times New Roman" w:hAnsi="Times New Roman"/>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95DCA" w:rsidRDefault="00F238AD">
      <w:pPr>
        <w:spacing w:after="0" w:line="264" w:lineRule="auto"/>
        <w:ind w:firstLine="600"/>
        <w:jc w:val="both"/>
      </w:pPr>
      <w:r>
        <w:rPr>
          <w:rFonts w:ascii="Times New Roman" w:hAnsi="Times New Roman"/>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Коммуникативные универсальные учебные действия:</w:t>
      </w:r>
    </w:p>
    <w:p w:rsidR="00595DCA" w:rsidRDefault="00F238AD">
      <w:pPr>
        <w:spacing w:after="0" w:line="264" w:lineRule="auto"/>
        <w:ind w:firstLine="600"/>
        <w:jc w:val="both"/>
      </w:pPr>
      <w:r>
        <w:rPr>
          <w:rFonts w:ascii="Times New Roman" w:hAnsi="Times New Roman"/>
          <w:sz w:val="28"/>
        </w:rPr>
        <w:t>осуществлять общение на уроках физики и во внеурочной деятельности;</w:t>
      </w:r>
    </w:p>
    <w:p w:rsidR="00595DCA" w:rsidRDefault="00F238AD">
      <w:pPr>
        <w:spacing w:after="0" w:line="264" w:lineRule="auto"/>
        <w:ind w:firstLine="600"/>
        <w:jc w:val="both"/>
      </w:pPr>
      <w:r>
        <w:rPr>
          <w:rFonts w:ascii="Times New Roman" w:hAnsi="Times New Roman"/>
          <w:sz w:val="28"/>
        </w:rPr>
        <w:t>распознавать предпосылки конфликтных ситуаций и смягчать конфликты;</w:t>
      </w:r>
    </w:p>
    <w:p w:rsidR="00595DCA" w:rsidRDefault="00F238AD">
      <w:pPr>
        <w:spacing w:after="0" w:line="264" w:lineRule="auto"/>
        <w:ind w:firstLine="600"/>
        <w:jc w:val="both"/>
      </w:pPr>
      <w:r>
        <w:rPr>
          <w:rFonts w:ascii="Times New Roman" w:hAnsi="Times New Roman"/>
          <w:sz w:val="28"/>
        </w:rPr>
        <w:lastRenderedPageBreak/>
        <w:t>развёрнуто и логично излагать свою точку зрения с использованием языковых средств;</w:t>
      </w:r>
    </w:p>
    <w:p w:rsidR="00595DCA" w:rsidRDefault="00F238AD">
      <w:pPr>
        <w:spacing w:after="0" w:line="264" w:lineRule="auto"/>
        <w:ind w:firstLine="600"/>
        <w:jc w:val="both"/>
      </w:pPr>
      <w:r>
        <w:rPr>
          <w:rFonts w:ascii="Times New Roman" w:hAnsi="Times New Roman"/>
          <w:sz w:val="28"/>
        </w:rPr>
        <w:t>понимать и использовать преимущества командной и индивидуальной работы;</w:t>
      </w:r>
    </w:p>
    <w:p w:rsidR="00595DCA" w:rsidRDefault="00F238AD">
      <w:pPr>
        <w:spacing w:after="0" w:line="264" w:lineRule="auto"/>
        <w:ind w:firstLine="600"/>
        <w:jc w:val="both"/>
      </w:pPr>
      <w:r>
        <w:rPr>
          <w:rFonts w:ascii="Times New Roman" w:hAnsi="Times New Roman"/>
          <w:sz w:val="28"/>
        </w:rPr>
        <w:t xml:space="preserve">выбирать тематику и методы совместных действий с учётом общих интересов и возможностей каждого члена коллектива; </w:t>
      </w:r>
    </w:p>
    <w:p w:rsidR="00595DCA" w:rsidRDefault="00F238AD">
      <w:pPr>
        <w:spacing w:after="0" w:line="264" w:lineRule="auto"/>
        <w:ind w:firstLine="600"/>
        <w:jc w:val="both"/>
      </w:pPr>
      <w:r>
        <w:rPr>
          <w:rFonts w:ascii="Times New Roman" w:hAnsi="Times New Roman"/>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95DCA" w:rsidRDefault="00F238AD">
      <w:pPr>
        <w:spacing w:after="0" w:line="264" w:lineRule="auto"/>
        <w:ind w:firstLine="600"/>
        <w:jc w:val="both"/>
      </w:pPr>
      <w:r>
        <w:rPr>
          <w:rFonts w:ascii="Times New Roman" w:hAnsi="Times New Roman"/>
          <w:sz w:val="28"/>
        </w:rPr>
        <w:t>оценивать качество своего вклада и каждого участника команды в общий результат по разработанным критериям;</w:t>
      </w:r>
    </w:p>
    <w:p w:rsidR="00595DCA" w:rsidRDefault="00F238AD">
      <w:pPr>
        <w:spacing w:after="0" w:line="264" w:lineRule="auto"/>
        <w:ind w:firstLine="600"/>
        <w:jc w:val="both"/>
      </w:pPr>
      <w:r>
        <w:rPr>
          <w:rFonts w:ascii="Times New Roman" w:hAnsi="Times New Roman"/>
          <w:sz w:val="28"/>
        </w:rPr>
        <w:t xml:space="preserve">предлагать новые проекты, оценивать идеи с позиции новизны, оригинальности, практической значимости; </w:t>
      </w:r>
    </w:p>
    <w:p w:rsidR="00595DCA" w:rsidRDefault="00F238AD">
      <w:pPr>
        <w:spacing w:after="0" w:line="264" w:lineRule="auto"/>
        <w:ind w:firstLine="600"/>
        <w:jc w:val="both"/>
      </w:pPr>
      <w:r>
        <w:rPr>
          <w:rFonts w:ascii="Times New Roman" w:hAnsi="Times New Roman"/>
          <w:sz w:val="28"/>
        </w:rPr>
        <w:t>осуществлять позитивное стратегическое поведение в различных ситуациях, проявлять творчество и воображение, быть инициативным.</w:t>
      </w:r>
    </w:p>
    <w:p w:rsidR="00595DCA" w:rsidRDefault="00595DCA">
      <w:pPr>
        <w:spacing w:after="0" w:line="264" w:lineRule="auto"/>
        <w:ind w:left="120"/>
        <w:jc w:val="both"/>
      </w:pPr>
    </w:p>
    <w:p w:rsidR="00595DCA" w:rsidRDefault="00F238AD">
      <w:pPr>
        <w:spacing w:after="0" w:line="264" w:lineRule="auto"/>
        <w:ind w:left="120"/>
        <w:jc w:val="both"/>
      </w:pPr>
      <w:r>
        <w:rPr>
          <w:rFonts w:ascii="Times New Roman" w:hAnsi="Times New Roman"/>
          <w:b/>
          <w:sz w:val="28"/>
        </w:rPr>
        <w:t>Регулятивные универсальные учебные действия</w:t>
      </w:r>
    </w:p>
    <w:p w:rsidR="00595DCA" w:rsidRDefault="00F238AD">
      <w:pPr>
        <w:spacing w:after="0" w:line="264" w:lineRule="auto"/>
        <w:ind w:left="120"/>
        <w:jc w:val="both"/>
      </w:pPr>
      <w:r>
        <w:rPr>
          <w:rFonts w:ascii="Times New Roman" w:hAnsi="Times New Roman"/>
          <w:b/>
          <w:sz w:val="28"/>
        </w:rPr>
        <w:t>Самоорганизация:</w:t>
      </w:r>
    </w:p>
    <w:p w:rsidR="00595DCA" w:rsidRDefault="00F238AD">
      <w:pPr>
        <w:spacing w:after="0" w:line="264" w:lineRule="auto"/>
        <w:ind w:firstLine="600"/>
        <w:jc w:val="both"/>
      </w:pPr>
      <w:r>
        <w:rPr>
          <w:rFonts w:ascii="Times New Roman" w:hAnsi="Times New Roman"/>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95DCA" w:rsidRDefault="00F238AD">
      <w:pPr>
        <w:spacing w:after="0" w:line="264" w:lineRule="auto"/>
        <w:ind w:firstLine="600"/>
        <w:jc w:val="both"/>
      </w:pPr>
      <w:r>
        <w:rPr>
          <w:rFonts w:ascii="Times New Roman" w:hAnsi="Times New Roman"/>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95DCA" w:rsidRDefault="00F238AD">
      <w:pPr>
        <w:spacing w:after="0" w:line="264" w:lineRule="auto"/>
        <w:ind w:firstLine="600"/>
        <w:jc w:val="both"/>
      </w:pPr>
      <w:r>
        <w:rPr>
          <w:rFonts w:ascii="Times New Roman" w:hAnsi="Times New Roman"/>
          <w:sz w:val="28"/>
        </w:rPr>
        <w:t>давать оценку новым ситуациям;</w:t>
      </w:r>
    </w:p>
    <w:p w:rsidR="00595DCA" w:rsidRDefault="00F238AD">
      <w:pPr>
        <w:spacing w:after="0" w:line="264" w:lineRule="auto"/>
        <w:ind w:firstLine="600"/>
        <w:jc w:val="both"/>
      </w:pPr>
      <w:r>
        <w:rPr>
          <w:rFonts w:ascii="Times New Roman" w:hAnsi="Times New Roman"/>
          <w:sz w:val="28"/>
        </w:rPr>
        <w:t>расширять рамки учебного предмета на основе личных предпочтений;</w:t>
      </w:r>
    </w:p>
    <w:p w:rsidR="00595DCA" w:rsidRDefault="00F238AD">
      <w:pPr>
        <w:spacing w:after="0" w:line="264" w:lineRule="auto"/>
        <w:ind w:firstLine="600"/>
        <w:jc w:val="both"/>
      </w:pPr>
      <w:r>
        <w:rPr>
          <w:rFonts w:ascii="Times New Roman" w:hAnsi="Times New Roman"/>
          <w:sz w:val="28"/>
        </w:rPr>
        <w:t>делать осознанный выбор, аргументировать его, брать на себя ответственность за решение;</w:t>
      </w:r>
    </w:p>
    <w:p w:rsidR="00595DCA" w:rsidRDefault="00F238AD">
      <w:pPr>
        <w:spacing w:after="0" w:line="264" w:lineRule="auto"/>
        <w:ind w:firstLine="600"/>
        <w:jc w:val="both"/>
      </w:pPr>
      <w:r>
        <w:rPr>
          <w:rFonts w:ascii="Times New Roman" w:hAnsi="Times New Roman"/>
          <w:sz w:val="28"/>
        </w:rPr>
        <w:t>оценивать приобретённый опыт;</w:t>
      </w:r>
    </w:p>
    <w:p w:rsidR="00595DCA" w:rsidRDefault="00F238AD">
      <w:pPr>
        <w:spacing w:after="0" w:line="264" w:lineRule="auto"/>
        <w:ind w:firstLine="600"/>
        <w:jc w:val="both"/>
      </w:pPr>
      <w:r>
        <w:rPr>
          <w:rFonts w:ascii="Times New Roman" w:hAnsi="Times New Roman"/>
          <w:sz w:val="28"/>
        </w:rPr>
        <w:t>способствовать формированию и проявлению эрудиции в области физики, постоянно повышать свой образовательный и культурный уровень.</w:t>
      </w:r>
    </w:p>
    <w:p w:rsidR="00595DCA" w:rsidRDefault="00F238AD">
      <w:pPr>
        <w:spacing w:after="0" w:line="264" w:lineRule="auto"/>
        <w:ind w:left="120"/>
        <w:jc w:val="both"/>
      </w:pPr>
      <w:r>
        <w:rPr>
          <w:rFonts w:ascii="Times New Roman" w:hAnsi="Times New Roman"/>
          <w:b/>
          <w:sz w:val="28"/>
        </w:rPr>
        <w:t>Самоконтроль, эмоциональный интеллект:</w:t>
      </w:r>
    </w:p>
    <w:p w:rsidR="00595DCA" w:rsidRDefault="00F238AD">
      <w:pPr>
        <w:spacing w:after="0" w:line="264" w:lineRule="auto"/>
        <w:ind w:firstLine="600"/>
        <w:jc w:val="both"/>
      </w:pPr>
      <w:r>
        <w:rPr>
          <w:rFonts w:ascii="Times New Roman" w:hAnsi="Times New Roman"/>
          <w:sz w:val="28"/>
        </w:rPr>
        <w:t xml:space="preserve">давать оценку новым ситуациям, вносить коррективы в деятельность, оценивать соответствие результатов целям; </w:t>
      </w:r>
    </w:p>
    <w:p w:rsidR="00595DCA" w:rsidRDefault="00F238AD">
      <w:pPr>
        <w:spacing w:after="0" w:line="264" w:lineRule="auto"/>
        <w:ind w:firstLine="600"/>
        <w:jc w:val="both"/>
      </w:pPr>
      <w:r>
        <w:rPr>
          <w:rFonts w:ascii="Times New Roman" w:hAnsi="Times New Roman"/>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95DCA" w:rsidRDefault="00F238AD">
      <w:pPr>
        <w:spacing w:after="0" w:line="264" w:lineRule="auto"/>
        <w:ind w:firstLine="600"/>
        <w:jc w:val="both"/>
      </w:pPr>
      <w:r>
        <w:rPr>
          <w:rFonts w:ascii="Times New Roman" w:hAnsi="Times New Roman"/>
          <w:sz w:val="28"/>
        </w:rPr>
        <w:t>использовать приёмы рефлексии для оценки ситуации, выбора верного решения;</w:t>
      </w:r>
    </w:p>
    <w:p w:rsidR="00595DCA" w:rsidRDefault="00F238AD">
      <w:pPr>
        <w:spacing w:after="0" w:line="264" w:lineRule="auto"/>
        <w:ind w:firstLine="600"/>
        <w:jc w:val="both"/>
      </w:pPr>
      <w:r>
        <w:rPr>
          <w:rFonts w:ascii="Times New Roman" w:hAnsi="Times New Roman"/>
          <w:sz w:val="28"/>
        </w:rPr>
        <w:lastRenderedPageBreak/>
        <w:t>уметь оценивать риски и своевременно принимать решения по их снижению;</w:t>
      </w:r>
    </w:p>
    <w:p w:rsidR="00595DCA" w:rsidRDefault="00F238AD">
      <w:pPr>
        <w:spacing w:after="0" w:line="264" w:lineRule="auto"/>
        <w:ind w:firstLine="600"/>
        <w:jc w:val="both"/>
      </w:pPr>
      <w:r>
        <w:rPr>
          <w:rFonts w:ascii="Times New Roman" w:hAnsi="Times New Roman"/>
          <w:sz w:val="28"/>
        </w:rPr>
        <w:t>принимать мотивы и аргументы других при анализе результатов деятельности;</w:t>
      </w:r>
    </w:p>
    <w:p w:rsidR="00595DCA" w:rsidRDefault="00F238AD">
      <w:pPr>
        <w:spacing w:after="0" w:line="264" w:lineRule="auto"/>
        <w:ind w:firstLine="600"/>
        <w:jc w:val="both"/>
      </w:pPr>
      <w:r>
        <w:rPr>
          <w:rFonts w:ascii="Times New Roman" w:hAnsi="Times New Roman"/>
          <w:sz w:val="28"/>
        </w:rPr>
        <w:t>принимать себя, понимая свои недостатки и достоинства;</w:t>
      </w:r>
    </w:p>
    <w:p w:rsidR="00595DCA" w:rsidRDefault="00F238AD">
      <w:pPr>
        <w:spacing w:after="0" w:line="264" w:lineRule="auto"/>
        <w:ind w:firstLine="600"/>
        <w:jc w:val="both"/>
      </w:pPr>
      <w:r>
        <w:rPr>
          <w:rFonts w:ascii="Times New Roman" w:hAnsi="Times New Roman"/>
          <w:sz w:val="28"/>
        </w:rPr>
        <w:t xml:space="preserve">принимать мотивы и аргументы других при анализе результатов деятельности; </w:t>
      </w:r>
    </w:p>
    <w:p w:rsidR="00595DCA" w:rsidRDefault="00F238AD">
      <w:pPr>
        <w:spacing w:after="0" w:line="264" w:lineRule="auto"/>
        <w:ind w:firstLine="600"/>
        <w:jc w:val="both"/>
      </w:pPr>
      <w:r>
        <w:rPr>
          <w:rFonts w:ascii="Times New Roman" w:hAnsi="Times New Roman"/>
          <w:sz w:val="28"/>
        </w:rPr>
        <w:t>признавать своё право и право других на ошибки.</w:t>
      </w:r>
    </w:p>
    <w:p w:rsidR="00595DCA" w:rsidRDefault="00F238AD">
      <w:pPr>
        <w:spacing w:after="0" w:line="264" w:lineRule="auto"/>
        <w:ind w:firstLine="600"/>
        <w:jc w:val="both"/>
      </w:pPr>
      <w:r>
        <w:rPr>
          <w:rFonts w:ascii="Times New Roman" w:hAnsi="Times New Roman"/>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95DCA" w:rsidRDefault="00F238AD">
      <w:pPr>
        <w:spacing w:after="0" w:line="264" w:lineRule="auto"/>
        <w:ind w:firstLine="600"/>
        <w:jc w:val="both"/>
      </w:pPr>
      <w:r>
        <w:rPr>
          <w:rFonts w:ascii="Times New Roman" w:hAnsi="Times New Roman"/>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95DCA" w:rsidRDefault="00F238AD">
      <w:pPr>
        <w:spacing w:after="0" w:line="264" w:lineRule="auto"/>
        <w:ind w:firstLine="600"/>
        <w:jc w:val="both"/>
      </w:pPr>
      <w:r>
        <w:rPr>
          <w:rFonts w:ascii="Times New Roman" w:hAnsi="Times New Roman"/>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95DCA" w:rsidRDefault="00F238AD">
      <w:pPr>
        <w:spacing w:after="0" w:line="264" w:lineRule="auto"/>
        <w:ind w:firstLine="600"/>
        <w:jc w:val="both"/>
      </w:pPr>
      <w:r>
        <w:rPr>
          <w:rFonts w:ascii="Times New Roman" w:hAnsi="Times New Roman"/>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95DCA" w:rsidRDefault="00F238AD">
      <w:pPr>
        <w:spacing w:after="0" w:line="264" w:lineRule="auto"/>
        <w:ind w:firstLine="600"/>
        <w:jc w:val="both"/>
      </w:pPr>
      <w:r>
        <w:rPr>
          <w:rFonts w:ascii="Times New Roman" w:hAnsi="Times New Roman"/>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95DCA" w:rsidRDefault="00F238AD">
      <w:pPr>
        <w:spacing w:after="0" w:line="264" w:lineRule="auto"/>
        <w:ind w:firstLine="600"/>
        <w:jc w:val="both"/>
      </w:pPr>
      <w:r>
        <w:rPr>
          <w:rFonts w:ascii="Times New Roman" w:hAnsi="Times New Roman"/>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595DCA" w:rsidRDefault="00595DCA">
      <w:pPr>
        <w:spacing w:after="0"/>
        <w:ind w:left="120"/>
      </w:pPr>
    </w:p>
    <w:p w:rsidR="00595DCA" w:rsidRDefault="00595DCA">
      <w:pPr>
        <w:spacing w:after="0"/>
        <w:ind w:left="120"/>
      </w:pPr>
    </w:p>
    <w:p w:rsidR="00595DCA" w:rsidRDefault="00F238AD">
      <w:pPr>
        <w:spacing w:after="0"/>
        <w:ind w:left="120"/>
      </w:pPr>
      <w:r>
        <w:rPr>
          <w:rFonts w:ascii="Times New Roman" w:hAnsi="Times New Roman"/>
          <w:b/>
          <w:sz w:val="28"/>
        </w:rPr>
        <w:t>ПРЕДМЕТНЫЕ РЕЗУЛЬТАТЫ</w:t>
      </w:r>
    </w:p>
    <w:p w:rsidR="00595DCA" w:rsidRDefault="00F238AD">
      <w:pPr>
        <w:spacing w:after="0" w:line="264" w:lineRule="auto"/>
        <w:ind w:firstLine="600"/>
        <w:jc w:val="both"/>
      </w:pPr>
      <w:r>
        <w:rPr>
          <w:rFonts w:ascii="Times New Roman" w:hAnsi="Times New Roman"/>
          <w:sz w:val="28"/>
        </w:rPr>
        <w:t xml:space="preserve">К концу обучения </w:t>
      </w:r>
      <w:r>
        <w:rPr>
          <w:rFonts w:ascii="Times New Roman" w:hAnsi="Times New Roman"/>
          <w:b/>
          <w:sz w:val="28"/>
        </w:rPr>
        <w:t>в 11 классе</w:t>
      </w:r>
      <w:r>
        <w:rPr>
          <w:rFonts w:ascii="Times New Roman" w:hAnsi="Times New Roman"/>
          <w:sz w:val="28"/>
        </w:rPr>
        <w:t xml:space="preserve"> предметные результаты на базовом уровне должны отражать сформированность у обучающихся умений:</w:t>
      </w:r>
    </w:p>
    <w:p w:rsidR="00595DCA" w:rsidRDefault="00F238AD">
      <w:pPr>
        <w:spacing w:after="0" w:line="264" w:lineRule="auto"/>
        <w:ind w:firstLine="600"/>
        <w:jc w:val="both"/>
      </w:pPr>
      <w:r>
        <w:rPr>
          <w:rFonts w:ascii="Times New Roman" w:hAnsi="Times New Roman"/>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95DCA" w:rsidRDefault="00F238AD">
      <w:pPr>
        <w:spacing w:after="0" w:line="264" w:lineRule="auto"/>
        <w:ind w:firstLine="600"/>
        <w:jc w:val="both"/>
      </w:pPr>
      <w:r>
        <w:rPr>
          <w:rFonts w:ascii="Times New Roman" w:hAnsi="Times New Roman"/>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95DCA" w:rsidRDefault="00F238AD">
      <w:pPr>
        <w:spacing w:after="0" w:line="264" w:lineRule="auto"/>
        <w:ind w:firstLine="600"/>
        <w:jc w:val="both"/>
      </w:pPr>
      <w:r>
        <w:rPr>
          <w:rFonts w:ascii="Times New Roman" w:hAnsi="Times New Roman"/>
          <w:sz w:val="28"/>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95DCA" w:rsidRDefault="00F238AD">
      <w:pPr>
        <w:spacing w:after="0" w:line="264" w:lineRule="auto"/>
        <w:ind w:firstLine="600"/>
        <w:jc w:val="both"/>
      </w:pPr>
      <w:r>
        <w:rPr>
          <w:rFonts w:ascii="Times New Roman" w:hAnsi="Times New Roman"/>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95DCA" w:rsidRDefault="00F238AD">
      <w:pPr>
        <w:spacing w:after="0" w:line="264" w:lineRule="auto"/>
        <w:ind w:firstLine="600"/>
        <w:jc w:val="both"/>
      </w:pPr>
      <w:r>
        <w:rPr>
          <w:rFonts w:ascii="Times New Roman" w:hAnsi="Times New Roman"/>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95DCA" w:rsidRDefault="00F238AD">
      <w:pPr>
        <w:spacing w:after="0" w:line="264" w:lineRule="auto"/>
        <w:ind w:firstLine="600"/>
        <w:jc w:val="both"/>
      </w:pPr>
      <w:r>
        <w:rPr>
          <w:rFonts w:ascii="Times New Roman" w:hAnsi="Times New Roman"/>
          <w:sz w:val="28"/>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w:t>
      </w:r>
      <w:r>
        <w:rPr>
          <w:rFonts w:ascii="Times New Roman" w:hAnsi="Times New Roman"/>
          <w:sz w:val="28"/>
        </w:rPr>
        <w:lastRenderedPageBreak/>
        <w:t>закона, его математическое выражение и условия (границы, области) применимости;</w:t>
      </w:r>
    </w:p>
    <w:p w:rsidR="00595DCA" w:rsidRDefault="00F238AD">
      <w:pPr>
        <w:spacing w:after="0" w:line="264" w:lineRule="auto"/>
        <w:ind w:firstLine="600"/>
        <w:jc w:val="both"/>
      </w:pPr>
      <w:r>
        <w:rPr>
          <w:rFonts w:ascii="Times New Roman" w:hAnsi="Times New Roman"/>
          <w:sz w:val="28"/>
        </w:rPr>
        <w:t>определять направление вектора индукции магнитного поля проводника с током, силы Ампера и силы Лоренца;</w:t>
      </w:r>
    </w:p>
    <w:p w:rsidR="00595DCA" w:rsidRDefault="00F238AD">
      <w:pPr>
        <w:spacing w:after="0" w:line="264" w:lineRule="auto"/>
        <w:ind w:firstLine="600"/>
        <w:jc w:val="both"/>
      </w:pPr>
      <w:r>
        <w:rPr>
          <w:rFonts w:ascii="Times New Roman" w:hAnsi="Times New Roman"/>
          <w:sz w:val="28"/>
        </w:rPr>
        <w:t>строить и описывать изображение, создаваемое плоским зеркалом, тонкой линзой;</w:t>
      </w:r>
    </w:p>
    <w:p w:rsidR="00595DCA" w:rsidRDefault="00F238AD">
      <w:pPr>
        <w:spacing w:after="0" w:line="264" w:lineRule="auto"/>
        <w:ind w:firstLine="600"/>
        <w:jc w:val="both"/>
      </w:pPr>
      <w:r>
        <w:rPr>
          <w:rFonts w:ascii="Times New Roman" w:hAnsi="Times New Roman"/>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95DCA" w:rsidRDefault="00F238AD">
      <w:pPr>
        <w:spacing w:after="0" w:line="264" w:lineRule="auto"/>
        <w:ind w:firstLine="600"/>
        <w:jc w:val="both"/>
      </w:pPr>
      <w:r>
        <w:rPr>
          <w:rFonts w:ascii="Times New Roman" w:hAnsi="Times New Roman"/>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95DCA" w:rsidRDefault="00F238AD">
      <w:pPr>
        <w:spacing w:after="0" w:line="264" w:lineRule="auto"/>
        <w:ind w:firstLine="600"/>
        <w:jc w:val="both"/>
      </w:pPr>
      <w:r>
        <w:rPr>
          <w:rFonts w:ascii="Times New Roman" w:hAnsi="Times New Roman"/>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95DCA" w:rsidRDefault="00F238AD">
      <w:pPr>
        <w:spacing w:after="0" w:line="264" w:lineRule="auto"/>
        <w:ind w:firstLine="600"/>
        <w:jc w:val="both"/>
      </w:pPr>
      <w:r>
        <w:rPr>
          <w:rFonts w:ascii="Times New Roman" w:hAnsi="Times New Roman"/>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95DCA" w:rsidRDefault="00F238AD">
      <w:pPr>
        <w:spacing w:after="0" w:line="264" w:lineRule="auto"/>
        <w:ind w:firstLine="600"/>
        <w:jc w:val="both"/>
      </w:pPr>
      <w:r>
        <w:rPr>
          <w:rFonts w:ascii="Times New Roman" w:hAnsi="Times New Roman"/>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95DCA" w:rsidRDefault="00F238AD">
      <w:pPr>
        <w:spacing w:after="0" w:line="264" w:lineRule="auto"/>
        <w:ind w:firstLine="600"/>
        <w:jc w:val="both"/>
      </w:pPr>
      <w:r>
        <w:rPr>
          <w:rFonts w:ascii="Times New Roman" w:hAnsi="Times New Roman"/>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95DCA" w:rsidRDefault="00F238AD">
      <w:pPr>
        <w:spacing w:after="0" w:line="264" w:lineRule="auto"/>
        <w:ind w:firstLine="600"/>
        <w:jc w:val="both"/>
      </w:pPr>
      <w:r>
        <w:rPr>
          <w:rFonts w:ascii="Times New Roman" w:hAnsi="Times New Roman"/>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95DCA" w:rsidRDefault="00F238AD">
      <w:pPr>
        <w:spacing w:after="0" w:line="264" w:lineRule="auto"/>
        <w:ind w:firstLine="600"/>
        <w:jc w:val="both"/>
      </w:pPr>
      <w:r>
        <w:rPr>
          <w:rFonts w:ascii="Times New Roman" w:hAnsi="Times New Roman"/>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95DCA" w:rsidRDefault="00F238AD">
      <w:pPr>
        <w:spacing w:after="0" w:line="264" w:lineRule="auto"/>
        <w:ind w:firstLine="600"/>
        <w:jc w:val="both"/>
      </w:pPr>
      <w:r>
        <w:rPr>
          <w:rFonts w:ascii="Times New Roman" w:hAnsi="Times New Roman"/>
          <w:sz w:val="28"/>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95DCA" w:rsidRDefault="00F238AD">
      <w:pPr>
        <w:spacing w:after="0" w:line="264" w:lineRule="auto"/>
        <w:ind w:firstLine="600"/>
        <w:jc w:val="both"/>
      </w:pPr>
      <w:r>
        <w:rPr>
          <w:rFonts w:ascii="Times New Roman" w:hAnsi="Times New Roman"/>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95DCA" w:rsidRDefault="00F238AD">
      <w:pPr>
        <w:spacing w:after="0" w:line="264" w:lineRule="auto"/>
        <w:ind w:firstLine="600"/>
        <w:jc w:val="both"/>
      </w:pPr>
      <w:r>
        <w:rPr>
          <w:rFonts w:ascii="Times New Roman" w:hAnsi="Times New Roman"/>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95DCA" w:rsidRDefault="00595DCA">
      <w:pPr>
        <w:sectPr w:rsidR="00595DCA">
          <w:pgSz w:w="11906" w:h="16383"/>
          <w:pgMar w:top="1134" w:right="850" w:bottom="1134" w:left="1701" w:header="720" w:footer="720" w:gutter="0"/>
          <w:cols w:space="720"/>
        </w:sectPr>
      </w:pPr>
    </w:p>
    <w:p w:rsidR="00595DCA" w:rsidRDefault="00F238AD">
      <w:pPr>
        <w:spacing w:after="0"/>
        <w:ind w:left="120"/>
      </w:pPr>
      <w:bookmarkStart w:id="6" w:name="block-73508084"/>
      <w:bookmarkEnd w:id="5"/>
      <w:r>
        <w:rPr>
          <w:rFonts w:ascii="Times New Roman" w:hAnsi="Times New Roman"/>
          <w:b/>
          <w:sz w:val="28"/>
        </w:rPr>
        <w:lastRenderedPageBreak/>
        <w:t xml:space="preserve"> ТЕМАТИЧЕСКОЕ ПЛАНИРОВАНИЕ </w:t>
      </w:r>
    </w:p>
    <w:p w:rsidR="00595DCA" w:rsidRDefault="00F238AD">
      <w:pPr>
        <w:spacing w:after="0"/>
        <w:ind w:left="120"/>
        <w:rPr>
          <w:rFonts w:ascii="Times New Roman" w:hAnsi="Times New Roman"/>
          <w:b/>
          <w:sz w:val="28"/>
        </w:rPr>
      </w:pPr>
      <w:r>
        <w:rPr>
          <w:rFonts w:ascii="Times New Roman" w:hAnsi="Times New Roman"/>
          <w:b/>
          <w:sz w:val="28"/>
        </w:rPr>
        <w:t xml:space="preserve"> 11 КЛАСС</w:t>
      </w:r>
    </w:p>
    <w:p w:rsidR="00595DCA" w:rsidRDefault="00595DCA">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6"/>
        <w:gridCol w:w="4645"/>
        <w:gridCol w:w="1535"/>
        <w:gridCol w:w="1841"/>
        <w:gridCol w:w="1910"/>
        <w:gridCol w:w="2812"/>
      </w:tblGrid>
      <w:tr w:rsidR="00595DCA">
        <w:trPr>
          <w:trHeight w:val="144"/>
        </w:trPr>
        <w:tc>
          <w:tcPr>
            <w:tcW w:w="106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 п/п </w:t>
            </w:r>
          </w:p>
          <w:p w:rsidR="00595DCA" w:rsidRDefault="00595DCA">
            <w:pPr>
              <w:spacing w:after="0"/>
              <w:ind w:left="135"/>
            </w:pPr>
          </w:p>
        </w:tc>
        <w:tc>
          <w:tcPr>
            <w:tcW w:w="4645"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Наименование разделов и тем программы </w:t>
            </w:r>
          </w:p>
          <w:p w:rsidR="00595DCA" w:rsidRDefault="00595DCA">
            <w:pPr>
              <w:spacing w:after="0"/>
              <w:ind w:left="135"/>
            </w:pPr>
          </w:p>
        </w:tc>
        <w:tc>
          <w:tcPr>
            <w:tcW w:w="528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b/>
                <w:sz w:val="24"/>
              </w:rPr>
              <w:t>Количество часов</w:t>
            </w:r>
          </w:p>
        </w:tc>
        <w:tc>
          <w:tcPr>
            <w:tcW w:w="281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Электронные (цифровые) образовательные ресурсы </w:t>
            </w:r>
          </w:p>
          <w:p w:rsidR="00595DCA" w:rsidRDefault="00595DCA">
            <w:pPr>
              <w:spacing w:after="0"/>
              <w:ind w:left="135"/>
            </w:pPr>
          </w:p>
        </w:tc>
      </w:tr>
      <w:tr w:rsidR="00595DCA">
        <w:trPr>
          <w:trHeight w:val="144"/>
        </w:trPr>
        <w:tc>
          <w:tcPr>
            <w:tcW w:w="106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4645"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Всего </w:t>
            </w:r>
          </w:p>
          <w:p w:rsidR="00595DCA" w:rsidRDefault="00595DCA">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Контрольные работы </w:t>
            </w:r>
          </w:p>
          <w:p w:rsidR="00595DCA" w:rsidRDefault="00595DCA">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Практические работы </w:t>
            </w:r>
          </w:p>
          <w:p w:rsidR="00595DCA" w:rsidRDefault="00595DCA">
            <w:pPr>
              <w:spacing w:after="0"/>
              <w:ind w:left="135"/>
            </w:pPr>
          </w:p>
        </w:tc>
        <w:tc>
          <w:tcPr>
            <w:tcW w:w="281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1.ЭЛЕКТРОДИНАМИКА</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Магнитное поле. Электромагнитная индукция</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11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2.КОЛЕБАНИЯ И ВОЛНЫ</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Механические и электромагнитные колебания</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9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https://m.edsoo.ru/7f41c97c</w:t>
              </w:r>
            </w:hyperlink>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Механические и электромагнитные волны</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5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https://m.edsoo.ru/7f41c97c</w:t>
              </w:r>
            </w:hyperlink>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2.3</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Оптика</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10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3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24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3.ОСНОВЫ СПЕЦИАЛЬНОЙ ТЕОРИИ ОТНОСИТЕЛЬНОСТИ</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Основы специальной теории относительности</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4.КВАНТОВАЯ ФИЗИКА</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4.1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Элементы квантовой оптики</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https://m.edsoo.ru/7f41c97c</w:t>
              </w:r>
            </w:hyperlink>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4.2</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Строение атома</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https://m.edsoo.ru/7f41c97c</w:t>
              </w:r>
            </w:hyperlink>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4.3</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Атомное ядро</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5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15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5.ЭЛЕМЕНТЫ АСТРОНОМИИ И АСТРОФИЗИКИ</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Элементы астрономии и астрофизики</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7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7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1380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Раздел 6.ОБОБЩАЮЩЕЕ ПОВТОРЕНИЕ</w:t>
            </w:r>
          </w:p>
        </w:tc>
      </w:tr>
      <w:tr w:rsidR="00595DCA">
        <w:trPr>
          <w:trHeight w:val="144"/>
        </w:trPr>
        <w:tc>
          <w:tcPr>
            <w:tcW w:w="106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6.1</w:t>
            </w:r>
          </w:p>
        </w:tc>
        <w:tc>
          <w:tcPr>
            <w:tcW w:w="46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Обобщающее повторение</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https://m.edsoo.ru/7f41c97c</w:t>
              </w:r>
            </w:hyperlink>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Итого по разделу</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656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Резервное время</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3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ОБЩЕЕ КОЛИЧЕСТВО ЧАСОВ ПО ПРОГРАММЕ</w:t>
            </w:r>
          </w:p>
        </w:tc>
        <w:tc>
          <w:tcPr>
            <w:tcW w:w="153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7 </w:t>
            </w:r>
          </w:p>
        </w:tc>
        <w:tc>
          <w:tcPr>
            <w:tcW w:w="28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bl>
    <w:p w:rsidR="00595DCA" w:rsidRDefault="00595DCA">
      <w:pPr>
        <w:sectPr w:rsidR="00595DCA">
          <w:pgSz w:w="16383" w:h="11906" w:orient="landscape"/>
          <w:pgMar w:top="1134" w:right="850" w:bottom="1134" w:left="1701" w:header="720" w:footer="720" w:gutter="0"/>
          <w:cols w:space="720"/>
        </w:sectPr>
      </w:pPr>
    </w:p>
    <w:p w:rsidR="00595DCA" w:rsidRDefault="00F238AD">
      <w:pPr>
        <w:spacing w:after="0"/>
        <w:ind w:left="120"/>
      </w:pPr>
      <w:bookmarkStart w:id="7" w:name="block-73508086"/>
      <w:bookmarkEnd w:id="6"/>
      <w:r>
        <w:rPr>
          <w:rFonts w:ascii="Times New Roman" w:hAnsi="Times New Roman"/>
          <w:b/>
          <w:sz w:val="28"/>
        </w:rPr>
        <w:lastRenderedPageBreak/>
        <w:t xml:space="preserve">ПОУРОЧНОЕ ПЛАНИРОВАНИЕ </w:t>
      </w:r>
    </w:p>
    <w:p w:rsidR="00595DCA" w:rsidRDefault="00F238AD">
      <w:pPr>
        <w:spacing w:after="0"/>
        <w:ind w:left="120"/>
        <w:rPr>
          <w:rFonts w:ascii="Times New Roman" w:hAnsi="Times New Roman"/>
          <w:b/>
          <w:sz w:val="28"/>
        </w:rPr>
      </w:pPr>
      <w:r>
        <w:rPr>
          <w:rFonts w:ascii="Times New Roman" w:hAnsi="Times New Roman"/>
          <w:b/>
          <w:sz w:val="28"/>
        </w:rPr>
        <w:t>11 КЛАСС</w:t>
      </w:r>
    </w:p>
    <w:p w:rsidR="00595DCA" w:rsidRDefault="00595DCA">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0"/>
        <w:gridCol w:w="4051"/>
        <w:gridCol w:w="1145"/>
        <w:gridCol w:w="1841"/>
        <w:gridCol w:w="1910"/>
        <w:gridCol w:w="1423"/>
        <w:gridCol w:w="2800"/>
      </w:tblGrid>
      <w:tr w:rsidR="00595DCA">
        <w:trPr>
          <w:trHeight w:val="144"/>
        </w:trPr>
        <w:tc>
          <w:tcPr>
            <w:tcW w:w="87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 п/п </w:t>
            </w:r>
          </w:p>
          <w:p w:rsidR="00595DCA" w:rsidRDefault="00595DCA">
            <w:pPr>
              <w:spacing w:after="0"/>
              <w:ind w:left="135"/>
            </w:pPr>
          </w:p>
        </w:tc>
        <w:tc>
          <w:tcPr>
            <w:tcW w:w="405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Тема урока </w:t>
            </w:r>
          </w:p>
          <w:p w:rsidR="00595DCA" w:rsidRDefault="00595DCA">
            <w:pPr>
              <w:spacing w:after="0"/>
              <w:ind w:left="135"/>
            </w:pPr>
          </w:p>
        </w:tc>
        <w:tc>
          <w:tcPr>
            <w:tcW w:w="489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b/>
                <w:sz w:val="24"/>
              </w:rPr>
              <w:t>Количество часов</w:t>
            </w:r>
          </w:p>
        </w:tc>
        <w:tc>
          <w:tcPr>
            <w:tcW w:w="142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Дата изучения </w:t>
            </w:r>
          </w:p>
          <w:p w:rsidR="00595DCA" w:rsidRDefault="00595DCA">
            <w:pPr>
              <w:spacing w:after="0"/>
              <w:ind w:left="135"/>
            </w:pPr>
          </w:p>
        </w:tc>
        <w:tc>
          <w:tcPr>
            <w:tcW w:w="280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Электронные цифровые образовательные ресурсы </w:t>
            </w:r>
          </w:p>
          <w:p w:rsidR="00595DCA" w:rsidRDefault="00595DCA">
            <w:pPr>
              <w:spacing w:after="0"/>
              <w:ind w:left="135"/>
            </w:pPr>
          </w:p>
        </w:tc>
      </w:tr>
      <w:tr w:rsidR="00595DCA">
        <w:trPr>
          <w:trHeight w:val="144"/>
        </w:trPr>
        <w:tc>
          <w:tcPr>
            <w:tcW w:w="87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405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Всего </w:t>
            </w:r>
          </w:p>
          <w:p w:rsidR="00595DCA" w:rsidRDefault="00595DCA">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Контрольные работы </w:t>
            </w:r>
          </w:p>
          <w:p w:rsidR="00595DCA" w:rsidRDefault="00595DCA">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b/>
                <w:sz w:val="24"/>
              </w:rPr>
              <w:t xml:space="preserve">Практические работы </w:t>
            </w:r>
          </w:p>
          <w:p w:rsidR="00595DCA" w:rsidRDefault="00595DCA">
            <w:pPr>
              <w:spacing w:after="0"/>
              <w:ind w:left="135"/>
            </w:pPr>
          </w:p>
        </w:tc>
        <w:tc>
          <w:tcPr>
            <w:tcW w:w="142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280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Постоянные магниты и их взаимодействие. Магнитное поле. Вектор магнитной индукции. Линии магнитной индукции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03.09.2025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https://m.edsoo.ru/ff0c9778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Магнитное поле проводника с током. Опыт Эрстеда. Взаимодействие проводников с током</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04.09.2025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https://m.edsoo.ru/ff0c98fe</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Лабораторная работа «Изучение магнитного поля катушки с током»</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10.09.2025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https://m.edsoo.ru/ff0c98fe</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11.09.2025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https://m.edsoo.ru/ff0c9ac0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Действие магнитного поля на движущуюся заряженную частицу. Сила Лоренца. Работа силы Лоренца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17.09.2025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https://m.edsoo.ru/ff0c9df4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Электромагнитная индукция. Поток вектора магнитной индукции. ЭДС индукции. Закон электромагнитной индукции Фарадея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18.09.2025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Лабораторная работа «Исследование явления электромагнитной индукции»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24.09.2025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https://m.edsoo.ru/ff0ca150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Индуктивность. Явление самоиндукции. ЭДС самоиндукции. Энергия магнитного поля катушки с током. Электромагнитное поле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25.09.2025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https://m.edsoo.ru/ff0ca600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01.10.2025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Обобщающий урок «Магнитное поле. Электромагнитная индукция»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02.10.2025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https://m.edsoo.ru/ff0cab82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Контрольная работа по теме «Магнитное поле. Электромагнитная индукция»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08.10.2025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https://m.edsoo.ru/ff0cad58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Свободные механические колебания. Гармонические колебания. Уравнение гармонических колебаний. Превращение энергии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09.10.2025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https://m.edsoo.ru/ff0caf06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Лабораторная работа «Исследование зависимости </w:t>
            </w:r>
            <w:r>
              <w:rPr>
                <w:rFonts w:ascii="Times New Roman" w:hAnsi="Times New Roman"/>
                <w:sz w:val="24"/>
              </w:rPr>
              <w:lastRenderedPageBreak/>
              <w:t>периода малых колебаний груза на нити от длины нити и массы груза»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15.10.2025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14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Колебательныи</w:t>
            </w:r>
            <w:proofErr w:type="spellEnd"/>
            <w:r>
              <w:rPr>
                <w:rFonts w:ascii="Times New Roman" w:hAnsi="Times New Roman"/>
                <w:sz w:val="24"/>
              </w:rPr>
              <w:t>̆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16.10.2025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https://m.edsoo.ru/ff0cb820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Формула Томсона. Закон сохранения энергии в идеальном колебательном контуре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22.10.2025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https://m.edsoo.ru/ff0cb9c4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Представление о затухающих колебаниях. Вынужденные механические колебания. Резонанс. Вынужденные электромагнитные колебания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23.10.2025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https://m.edsoo.ru/ff0cbb86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Переменныи</w:t>
            </w:r>
            <w:proofErr w:type="spellEnd"/>
            <w:r>
              <w:rPr>
                <w:rFonts w:ascii="Times New Roman" w:hAnsi="Times New Roman"/>
                <w:sz w:val="24"/>
              </w:rPr>
              <w:t xml:space="preserve">̆ ток. </w:t>
            </w:r>
            <w:proofErr w:type="spellStart"/>
            <w:r>
              <w:rPr>
                <w:rFonts w:ascii="Times New Roman" w:hAnsi="Times New Roman"/>
                <w:sz w:val="24"/>
              </w:rPr>
              <w:t>Синусоидальныи</w:t>
            </w:r>
            <w:proofErr w:type="spellEnd"/>
            <w:r>
              <w:rPr>
                <w:rFonts w:ascii="Times New Roman" w:hAnsi="Times New Roman"/>
                <w:sz w:val="24"/>
              </w:rPr>
              <w:t xml:space="preserve">̆ </w:t>
            </w:r>
            <w:proofErr w:type="spellStart"/>
            <w:r>
              <w:rPr>
                <w:rFonts w:ascii="Times New Roman" w:hAnsi="Times New Roman"/>
                <w:sz w:val="24"/>
              </w:rPr>
              <w:t>переменныи</w:t>
            </w:r>
            <w:proofErr w:type="spellEnd"/>
            <w:r>
              <w:rPr>
                <w:rFonts w:ascii="Times New Roman" w:hAnsi="Times New Roman"/>
                <w:sz w:val="24"/>
              </w:rPr>
              <w:t xml:space="preserve">̆ ток. Мощность переменного тока. Амплитудное и </w:t>
            </w:r>
            <w:proofErr w:type="spellStart"/>
            <w:r>
              <w:rPr>
                <w:rFonts w:ascii="Times New Roman" w:hAnsi="Times New Roman"/>
                <w:sz w:val="24"/>
              </w:rPr>
              <w:t>действующее</w:t>
            </w:r>
            <w:proofErr w:type="spellEnd"/>
            <w:r>
              <w:rPr>
                <w:rFonts w:ascii="Times New Roman" w:hAnsi="Times New Roman"/>
                <w:sz w:val="24"/>
              </w:rPr>
              <w:t xml:space="preserve"> значение силы тока и напряжения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05.11.2025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https://m.edsoo.ru/ff0cbd34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Трансформатор. Производство, передача и потребление электрической энергии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06.11.2025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19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Устройство и практическое применение электрического звонка, генератора переменного тока, линий электропередач</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12.11.2025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https://m.edsoo.ru/ff0cc324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Экологические риски при </w:t>
            </w:r>
            <w:r>
              <w:rPr>
                <w:rFonts w:ascii="Times New Roman" w:hAnsi="Times New Roman"/>
                <w:sz w:val="24"/>
              </w:rPr>
              <w:lastRenderedPageBreak/>
              <w:t xml:space="preserve">производстве электроэнергии. Культура использования электроэнергии в </w:t>
            </w:r>
            <w:proofErr w:type="spellStart"/>
            <w:r>
              <w:rPr>
                <w:rFonts w:ascii="Times New Roman" w:hAnsi="Times New Roman"/>
                <w:sz w:val="24"/>
              </w:rPr>
              <w:t>повседневнои</w:t>
            </w:r>
            <w:proofErr w:type="spellEnd"/>
            <w:r>
              <w:rPr>
                <w:rFonts w:ascii="Times New Roman" w:hAnsi="Times New Roman"/>
                <w:sz w:val="24"/>
              </w:rPr>
              <w:t>̆ жизни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w:t>
            </w:r>
            <w:r>
              <w:rPr>
                <w:rFonts w:ascii="Times New Roman" w:hAnsi="Times New Roman"/>
                <w:sz w:val="24"/>
              </w:rPr>
              <w:lastRenderedPageBreak/>
              <w:t xml:space="preserve">13.11.2025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21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Механические волны, условия распространения. Период. Скорость распространения и длина волны. Поперечные и продольные волны</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19.11.2025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https://m.edsoo.ru/ff0cca54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Звук. Скорость звука. Громкость звука. Высота тона. Тембр звука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20.11.2025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https://m.edsoo.ru/ff0ccc0c</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Электромагнитные волны, их </w:t>
            </w:r>
            <w:proofErr w:type="spellStart"/>
            <w:r>
              <w:rPr>
                <w:rFonts w:ascii="Times New Roman" w:hAnsi="Times New Roman"/>
                <w:sz w:val="24"/>
              </w:rPr>
              <w:t>свойства</w:t>
            </w:r>
            <w:proofErr w:type="spellEnd"/>
            <w:r>
              <w:rPr>
                <w:rFonts w:ascii="Times New Roman" w:hAnsi="Times New Roman"/>
                <w:sz w:val="24"/>
              </w:rPr>
              <w:t xml:space="preserve"> и скорость. Шкала электромагнитных волн</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26.11.2025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https://m.edsoo.ru/ff0ccfe0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Принципы радиосвязи и телевидения. Развитие средств связи. Радиолокация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27.11.2025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Контрольная работа «Колебания и волны»</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03.12.2025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https://m.edsoo.ru/ff0cc6f8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Прямолинейное распространение света в однородной среде. Точечный источник света. Луч света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04.12.2025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https://m.edsoo.ru/ff0cd350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Отражение света. Законы отражения света. Построение изображений в плоском зеркале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10.12.2025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https://m.edsoo.ru/ff0cd4e0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28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Преломление света. Полное внутреннее отражение. </w:t>
            </w:r>
            <w:proofErr w:type="spellStart"/>
            <w:r>
              <w:rPr>
                <w:rFonts w:ascii="Times New Roman" w:hAnsi="Times New Roman"/>
                <w:sz w:val="24"/>
              </w:rPr>
              <w:t>Предельныи</w:t>
            </w:r>
            <w:proofErr w:type="spellEnd"/>
            <w:r>
              <w:rPr>
                <w:rFonts w:ascii="Times New Roman" w:hAnsi="Times New Roman"/>
                <w:sz w:val="24"/>
              </w:rPr>
              <w:t xml:space="preserve">̆ </w:t>
            </w:r>
            <w:r>
              <w:rPr>
                <w:rFonts w:ascii="Times New Roman" w:hAnsi="Times New Roman"/>
                <w:sz w:val="24"/>
              </w:rPr>
              <w:lastRenderedPageBreak/>
              <w:t>угол полного внутреннего отражения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11.12.2025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https://m.edsoo.ru/ff0cd7f6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29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Лабораторная работа «Измерение показателя преломления стекла»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17.12.2025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https://m.edsoo.ru/ff0cd67a</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Линзы. Построение изображений в линзе. Формула тонкой линзы. Увеличение линзы</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18.12.2025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https://m.edsoo.ru/ff0cdd1e</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Лабораторная работа «Исследование свойств изображений в линзах»</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24.12.2025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Дисперсия света. Сложный состав белого света. Цвет. Лабораторная работа «Наблюдение дисперсии света»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25.12.2025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Интерференция света. Дифракция света. Дифракционная решётка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14.01.2026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https://m.edsoo.ru/ff0ced22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Поперечность</w:t>
            </w:r>
            <w:proofErr w:type="spellEnd"/>
            <w:r>
              <w:rPr>
                <w:rFonts w:ascii="Times New Roman" w:hAnsi="Times New Roman"/>
                <w:sz w:val="24"/>
              </w:rPr>
              <w:t xml:space="preserve"> световых волн. Поляризация света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15.01.2026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https://m.edsoo.ru/ff0cf02e</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Оптические приборы и устройства и условия их безопасного применения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21.01.2026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Границы применимости </w:t>
            </w:r>
            <w:proofErr w:type="spellStart"/>
            <w:r>
              <w:rPr>
                <w:rFonts w:ascii="Times New Roman" w:hAnsi="Times New Roman"/>
                <w:sz w:val="24"/>
              </w:rPr>
              <w:t>классическои</w:t>
            </w:r>
            <w:proofErr w:type="spellEnd"/>
            <w:r>
              <w:rPr>
                <w:rFonts w:ascii="Times New Roman" w:hAnsi="Times New Roman"/>
                <w:sz w:val="24"/>
              </w:rPr>
              <w:t xml:space="preserve">̆ механики. Постулаты </w:t>
            </w:r>
            <w:proofErr w:type="spellStart"/>
            <w:r>
              <w:rPr>
                <w:rFonts w:ascii="Times New Roman" w:hAnsi="Times New Roman"/>
                <w:sz w:val="24"/>
              </w:rPr>
              <w:t>специальнои</w:t>
            </w:r>
            <w:proofErr w:type="spellEnd"/>
            <w:r>
              <w:rPr>
                <w:rFonts w:ascii="Times New Roman" w:hAnsi="Times New Roman"/>
                <w:sz w:val="24"/>
              </w:rPr>
              <w:t>̆ теории относительности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22.01.2026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https://m.edsoo.ru/ff0cf862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Относительность одновременности. Замедление времени и сокращение длины</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28.01.2026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https://m.edsoo.ru/ff0cfa42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38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Энергия и импульс </w:t>
            </w:r>
            <w:proofErr w:type="spellStart"/>
            <w:r>
              <w:rPr>
                <w:rFonts w:ascii="Times New Roman" w:hAnsi="Times New Roman"/>
                <w:sz w:val="24"/>
              </w:rPr>
              <w:t>релятивистскои</w:t>
            </w:r>
            <w:proofErr w:type="spellEnd"/>
            <w:r>
              <w:rPr>
                <w:rFonts w:ascii="Times New Roman" w:hAnsi="Times New Roman"/>
                <w:sz w:val="24"/>
              </w:rPr>
              <w:t xml:space="preserve">̆ частицы. Связь массы с </w:t>
            </w:r>
            <w:proofErr w:type="spellStart"/>
            <w:r>
              <w:rPr>
                <w:rFonts w:ascii="Times New Roman" w:hAnsi="Times New Roman"/>
                <w:sz w:val="24"/>
              </w:rPr>
              <w:t>энергиеи</w:t>
            </w:r>
            <w:proofErr w:type="spellEnd"/>
            <w:r>
              <w:rPr>
                <w:rFonts w:ascii="Times New Roman" w:hAnsi="Times New Roman"/>
                <w:sz w:val="24"/>
              </w:rPr>
              <w:t>̆ и импульсом. Энергия покоя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29.01.2026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https://m.edsoo.ru/ff0cfc68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39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Контрольная работа «Оптика. Основы специальной теории относительности»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04.02.2026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https://m.edsoo.ru/ff0cf6f0</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Фотоны. Формула Планка. Энергия и импульс фотона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05.02.2026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https://m.edsoo.ru/ff0cfe16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Открытие и исследование фотоэффекта. Опыты А. Г. Столетова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11.02.2026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https://m.edsoo.ru/ff0cffc4</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Законы фотоэффекта. Уравнение </w:t>
            </w:r>
            <w:proofErr w:type="spellStart"/>
            <w:r>
              <w:rPr>
                <w:rFonts w:ascii="Times New Roman" w:hAnsi="Times New Roman"/>
                <w:sz w:val="24"/>
              </w:rPr>
              <w:t>Эйнштейна</w:t>
            </w:r>
            <w:proofErr w:type="spellEnd"/>
            <w:r>
              <w:rPr>
                <w:rFonts w:ascii="Times New Roman" w:hAnsi="Times New Roman"/>
                <w:sz w:val="24"/>
              </w:rPr>
              <w:t xml:space="preserve"> для фотоэффекта. «Красная граница» фотоэффекта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12.02.2026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https://m.edsoo.ru/ff0d015e</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Давление света. Опыты П. Н. Лебедева. Химическое </w:t>
            </w:r>
            <w:proofErr w:type="spellStart"/>
            <w:r>
              <w:rPr>
                <w:rFonts w:ascii="Times New Roman" w:hAnsi="Times New Roman"/>
                <w:sz w:val="24"/>
              </w:rPr>
              <w:t>действие</w:t>
            </w:r>
            <w:proofErr w:type="spellEnd"/>
            <w:r>
              <w:rPr>
                <w:rFonts w:ascii="Times New Roman" w:hAnsi="Times New Roman"/>
                <w:sz w:val="24"/>
              </w:rPr>
              <w:t xml:space="preserve"> света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18.02.2026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https://m.edsoo.ru/ff0d04a6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Технические устройства и практическое применение: фотоэлемент, фотодатчик, солнечная батарея, светодиод</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19.02.2026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Решение задач по теме «Элементы квантовой оптики»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25.02.2026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https://m.edsoo.ru/ff0d0302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Модель атома Томсона. Опыты Резерфорда по рассеянию α-частиц. Планетарная модель атома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26.02.2026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https://m.edsoo.ru/ff0d091a</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Постулаты Бора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04.03.2026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https://m.edsoo.ru/ff0d0afa</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48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Излучение и поглощение фотонов при переходе атома с одного уровня энергии на другой. Виды спектров</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05.03.2026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https://m.edsoo.ru/ff0d0afa</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49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Волновые </w:t>
            </w:r>
            <w:proofErr w:type="spellStart"/>
            <w:r>
              <w:rPr>
                <w:rFonts w:ascii="Times New Roman" w:hAnsi="Times New Roman"/>
                <w:sz w:val="24"/>
              </w:rPr>
              <w:t>свойства</w:t>
            </w:r>
            <w:proofErr w:type="spellEnd"/>
            <w:r>
              <w:rPr>
                <w:rFonts w:ascii="Times New Roman" w:hAnsi="Times New Roman"/>
                <w:sz w:val="24"/>
              </w:rPr>
              <w:t xml:space="preserve"> частиц. Волны де </w:t>
            </w:r>
            <w:proofErr w:type="spellStart"/>
            <w:r>
              <w:rPr>
                <w:rFonts w:ascii="Times New Roman" w:hAnsi="Times New Roman"/>
                <w:sz w:val="24"/>
              </w:rPr>
              <w:t>Бройля</w:t>
            </w:r>
            <w:proofErr w:type="spellEnd"/>
            <w:r>
              <w:rPr>
                <w:rFonts w:ascii="Times New Roman" w:hAnsi="Times New Roman"/>
                <w:sz w:val="24"/>
              </w:rPr>
              <w:t xml:space="preserve">. </w:t>
            </w:r>
            <w:proofErr w:type="spellStart"/>
            <w:r>
              <w:rPr>
                <w:rFonts w:ascii="Times New Roman" w:hAnsi="Times New Roman"/>
                <w:sz w:val="24"/>
              </w:rPr>
              <w:t>Корпускулярно-волновои</w:t>
            </w:r>
            <w:proofErr w:type="spellEnd"/>
            <w:r>
              <w:rPr>
                <w:rFonts w:ascii="Times New Roman" w:hAnsi="Times New Roman"/>
                <w:sz w:val="24"/>
              </w:rPr>
              <w:t>̆ дуализм. Спонтанное и вынужденное излучение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11.03.2026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https://m.edsoo.ru/ff0d0ca8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Открытие радиоактивности. Опыты Резерфорда по определению состава радиоактивного излучения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12.03.2026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https://m.edsoo.ru/ff0d0fd2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Свойства</w:t>
            </w:r>
            <w:proofErr w:type="spellEnd"/>
            <w:r>
              <w:rPr>
                <w:rFonts w:ascii="Times New Roman" w:hAnsi="Times New Roman"/>
                <w:sz w:val="24"/>
              </w:rPr>
              <w:t xml:space="preserve"> альфа-, бета-, гамма-излучения. Влияние радиоактивности на живые организмы</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18.03.2026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Открытие протона и </w:t>
            </w:r>
            <w:proofErr w:type="spellStart"/>
            <w:r>
              <w:rPr>
                <w:rFonts w:ascii="Times New Roman" w:hAnsi="Times New Roman"/>
                <w:sz w:val="24"/>
              </w:rPr>
              <w:t>нейтрона</w:t>
            </w:r>
            <w:proofErr w:type="spellEnd"/>
            <w:r>
              <w:rPr>
                <w:rFonts w:ascii="Times New Roman" w:hAnsi="Times New Roman"/>
                <w:sz w:val="24"/>
              </w:rPr>
              <w:t xml:space="preserve">. Изотопы. Альфа-распад. </w:t>
            </w:r>
            <w:proofErr w:type="spellStart"/>
            <w:r>
              <w:rPr>
                <w:rFonts w:ascii="Times New Roman" w:hAnsi="Times New Roman"/>
                <w:sz w:val="24"/>
              </w:rPr>
              <w:t>Электронныи</w:t>
            </w:r>
            <w:proofErr w:type="spellEnd"/>
            <w:r>
              <w:rPr>
                <w:rFonts w:ascii="Times New Roman" w:hAnsi="Times New Roman"/>
                <w:sz w:val="24"/>
              </w:rPr>
              <w:t xml:space="preserve">̆ и </w:t>
            </w:r>
            <w:proofErr w:type="spellStart"/>
            <w:r>
              <w:rPr>
                <w:rFonts w:ascii="Times New Roman" w:hAnsi="Times New Roman"/>
                <w:sz w:val="24"/>
              </w:rPr>
              <w:t>позитронныи</w:t>
            </w:r>
            <w:proofErr w:type="spellEnd"/>
            <w:r>
              <w:rPr>
                <w:rFonts w:ascii="Times New Roman" w:hAnsi="Times New Roman"/>
                <w:sz w:val="24"/>
              </w:rPr>
              <w:t>̆ бета-распад. Гамма-излучение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19.03.2026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https://m.edsoo.ru/ff0d1162</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Энергия связи нуклонов в ядре. Ядерные реакции. </w:t>
            </w:r>
            <w:proofErr w:type="spellStart"/>
            <w:r>
              <w:rPr>
                <w:rFonts w:ascii="Times New Roman" w:hAnsi="Times New Roman"/>
                <w:sz w:val="24"/>
              </w:rPr>
              <w:t>Ядерныи</w:t>
            </w:r>
            <w:proofErr w:type="spellEnd"/>
            <w:r>
              <w:rPr>
                <w:rFonts w:ascii="Times New Roman" w:hAnsi="Times New Roman"/>
                <w:sz w:val="24"/>
              </w:rPr>
              <w:t xml:space="preserve">̆ реактор. Проблемы, перспективы, экологические аспекты </w:t>
            </w:r>
            <w:proofErr w:type="spellStart"/>
            <w:r>
              <w:rPr>
                <w:rFonts w:ascii="Times New Roman" w:hAnsi="Times New Roman"/>
                <w:sz w:val="24"/>
              </w:rPr>
              <w:t>ядернои</w:t>
            </w:r>
            <w:proofErr w:type="spellEnd"/>
            <w:r>
              <w:rPr>
                <w:rFonts w:ascii="Times New Roman" w:hAnsi="Times New Roman"/>
                <w:sz w:val="24"/>
              </w:rPr>
              <w:t>̆ энергетики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01.04.2026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https://m.edsoo.ru/ff0d1356</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Элементарные частицы. Открытие позитрона. Методы наблюдения и регистрации элементарных частиц. Круглый стол «Фундаментальные </w:t>
            </w:r>
            <w:proofErr w:type="spellStart"/>
            <w:r>
              <w:rPr>
                <w:rFonts w:ascii="Times New Roman" w:hAnsi="Times New Roman"/>
                <w:sz w:val="24"/>
              </w:rPr>
              <w:t>взаимодействия</w:t>
            </w:r>
            <w:proofErr w:type="spellEnd"/>
            <w:r>
              <w:rPr>
                <w:rFonts w:ascii="Times New Roman" w:hAnsi="Times New Roman"/>
                <w:sz w:val="24"/>
              </w:rPr>
              <w:t xml:space="preserve">. Единство </w:t>
            </w:r>
            <w:proofErr w:type="spellStart"/>
            <w:r>
              <w:rPr>
                <w:rFonts w:ascii="Times New Roman" w:hAnsi="Times New Roman"/>
                <w:sz w:val="24"/>
              </w:rPr>
              <w:lastRenderedPageBreak/>
              <w:t>физическои</w:t>
            </w:r>
            <w:proofErr w:type="spellEnd"/>
            <w:r>
              <w:rPr>
                <w:rFonts w:ascii="Times New Roman" w:hAnsi="Times New Roman"/>
                <w:sz w:val="24"/>
              </w:rPr>
              <w:t>̆ картины мира»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02.04.2026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https://m.edsoo.ru/ff0d0e38</w:t>
              </w:r>
            </w:hyperlink>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55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Этапы развития астрономии. Прикладное и мировоззренческое значение астрономии. Вид </w:t>
            </w:r>
            <w:proofErr w:type="spellStart"/>
            <w:r>
              <w:rPr>
                <w:rFonts w:ascii="Times New Roman" w:hAnsi="Times New Roman"/>
                <w:sz w:val="24"/>
              </w:rPr>
              <w:t>звёздного</w:t>
            </w:r>
            <w:proofErr w:type="spellEnd"/>
            <w:r>
              <w:rPr>
                <w:rFonts w:ascii="Times New Roman" w:hAnsi="Times New Roman"/>
                <w:sz w:val="24"/>
              </w:rPr>
              <w:t xml:space="preserve"> неба. Созвездия, яркие </w:t>
            </w:r>
            <w:proofErr w:type="spellStart"/>
            <w:r>
              <w:rPr>
                <w:rFonts w:ascii="Times New Roman" w:hAnsi="Times New Roman"/>
                <w:sz w:val="24"/>
              </w:rPr>
              <w:t>звёзды</w:t>
            </w:r>
            <w:proofErr w:type="spellEnd"/>
            <w:r>
              <w:rPr>
                <w:rFonts w:ascii="Times New Roman" w:hAnsi="Times New Roman"/>
                <w:sz w:val="24"/>
              </w:rPr>
              <w:t>, планеты, их видимое движение. Солнечная система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08.04.2026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Солнце. Солнечная активность. Источник энергии Солнца и </w:t>
            </w:r>
            <w:proofErr w:type="spellStart"/>
            <w:r>
              <w:rPr>
                <w:rFonts w:ascii="Times New Roman" w:hAnsi="Times New Roman"/>
                <w:sz w:val="24"/>
              </w:rPr>
              <w:t>звёзд</w:t>
            </w:r>
            <w:proofErr w:type="spellEnd"/>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09.04.2026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Звёзды</w:t>
            </w:r>
            <w:proofErr w:type="spellEnd"/>
            <w:r>
              <w:rPr>
                <w:rFonts w:ascii="Times New Roman" w:hAnsi="Times New Roman"/>
                <w:sz w:val="24"/>
              </w:rPr>
              <w:t xml:space="preserve">, их основные характеристики. </w:t>
            </w:r>
            <w:proofErr w:type="spellStart"/>
            <w:r>
              <w:rPr>
                <w:rFonts w:ascii="Times New Roman" w:hAnsi="Times New Roman"/>
                <w:sz w:val="24"/>
              </w:rPr>
              <w:t>Звёздыглавнои</w:t>
            </w:r>
            <w:proofErr w:type="spellEnd"/>
            <w:r>
              <w:rPr>
                <w:rFonts w:ascii="Times New Roman" w:hAnsi="Times New Roman"/>
                <w:sz w:val="24"/>
              </w:rPr>
              <w:t xml:space="preserve">̆ последовательности. Внутреннее строение </w:t>
            </w:r>
            <w:proofErr w:type="spellStart"/>
            <w:r>
              <w:rPr>
                <w:rFonts w:ascii="Times New Roman" w:hAnsi="Times New Roman"/>
                <w:sz w:val="24"/>
              </w:rPr>
              <w:t>звёзд</w:t>
            </w:r>
            <w:proofErr w:type="spellEnd"/>
            <w:r>
              <w:rPr>
                <w:rFonts w:ascii="Times New Roman" w:hAnsi="Times New Roman"/>
                <w:sz w:val="24"/>
              </w:rPr>
              <w:t xml:space="preserve">. Современные представления о происхождении и эволюции Солнца и </w:t>
            </w:r>
            <w:proofErr w:type="spellStart"/>
            <w:r>
              <w:rPr>
                <w:rFonts w:ascii="Times New Roman" w:hAnsi="Times New Roman"/>
                <w:sz w:val="24"/>
              </w:rPr>
              <w:t>звёзд</w:t>
            </w:r>
            <w:proofErr w:type="spellEnd"/>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15.04.2026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Млечныи</w:t>
            </w:r>
            <w:proofErr w:type="spellEnd"/>
            <w:r>
              <w:rPr>
                <w:rFonts w:ascii="Times New Roman" w:hAnsi="Times New Roman"/>
                <w:sz w:val="24"/>
              </w:rPr>
              <w:t xml:space="preserve">̆ Путь — наша Галактика. Положение и движение Солнца в Галактике. Галактики. </w:t>
            </w:r>
            <w:proofErr w:type="spellStart"/>
            <w:r>
              <w:rPr>
                <w:rFonts w:ascii="Times New Roman" w:hAnsi="Times New Roman"/>
                <w:sz w:val="24"/>
              </w:rPr>
              <w:t>Чёрные</w:t>
            </w:r>
            <w:proofErr w:type="spellEnd"/>
            <w:r>
              <w:rPr>
                <w:rFonts w:ascii="Times New Roman" w:hAnsi="Times New Roman"/>
                <w:sz w:val="24"/>
              </w:rPr>
              <w:t xml:space="preserve"> дыры в ядрах галактик</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16.04.2026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59</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Вселенная. Разбегание галактик. Теория Большого взрыва. Реликтовое излучение. Метагалактика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22.04.2026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60</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Нерешенные проблемы астрономии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23.04.2026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61</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Контрольная работа «Элементы астрономии и астрофизики»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29.04.2026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62</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Обобщающий урок. Роль физики и </w:t>
            </w:r>
            <w:r>
              <w:rPr>
                <w:rFonts w:ascii="Times New Roman" w:hAnsi="Times New Roman"/>
                <w:sz w:val="24"/>
              </w:rPr>
              <w:lastRenderedPageBreak/>
              <w:t>астрономии в экономической, технологической, социальной и этической сферах деятельности человека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w:t>
            </w:r>
            <w:r>
              <w:rPr>
                <w:rFonts w:ascii="Times New Roman" w:hAnsi="Times New Roman"/>
                <w:sz w:val="24"/>
              </w:rPr>
              <w:lastRenderedPageBreak/>
              <w:t xml:space="preserve">30.04.2026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lastRenderedPageBreak/>
              <w:t>63</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Обобщающий урок. Роль и место физики и астрономии в современной научной картине мира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06.05.2026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64</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Обобщающий урок. Роль физической теории в формировании представлений о физической картине мира</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07.05.2026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65</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Обобщающий урок. Место физической картины мира в общем ряду современных естественно-научных представлений о природе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13.05.2026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66</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Резервный урок. Магнитное поле. Электромагнитная индукция</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14.05.2026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67</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Резервный урок. Оптика. Основы специальной теории относительности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20.05.2026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pPr>
          </w:p>
        </w:tc>
      </w:tr>
      <w:tr w:rsidR="00595DCA">
        <w:trPr>
          <w:trHeight w:val="144"/>
        </w:trPr>
        <w:tc>
          <w:tcPr>
            <w:tcW w:w="8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pPr>
            <w:r>
              <w:rPr>
                <w:rFonts w:ascii="Times New Roman" w:hAnsi="Times New Roman"/>
                <w:sz w:val="24"/>
              </w:rPr>
              <w:t>68</w:t>
            </w:r>
          </w:p>
        </w:tc>
        <w:tc>
          <w:tcPr>
            <w:tcW w:w="40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proofErr w:type="spellStart"/>
            <w:r>
              <w:rPr>
                <w:rFonts w:ascii="Times New Roman" w:hAnsi="Times New Roman"/>
                <w:sz w:val="24"/>
              </w:rPr>
              <w:t>Резерный</w:t>
            </w:r>
            <w:proofErr w:type="spellEnd"/>
            <w:r>
              <w:rPr>
                <w:rFonts w:ascii="Times New Roman" w:hAnsi="Times New Roman"/>
                <w:sz w:val="24"/>
              </w:rPr>
              <w:t xml:space="preserve"> урок. Квантовая физика. Элементы астрономии и астрофизики</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pPr>
              <w:spacing w:after="0"/>
              <w:ind w:left="135"/>
              <w:jc w:val="center"/>
            </w:pPr>
          </w:p>
        </w:tc>
        <w:tc>
          <w:tcPr>
            <w:tcW w:w="14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 21.05.2026 </w:t>
            </w:r>
          </w:p>
        </w:tc>
        <w:tc>
          <w:tcPr>
            <w:tcW w:w="28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https://m.edsoo.ru/ff0d1784</w:t>
              </w:r>
            </w:hyperlink>
          </w:p>
        </w:tc>
      </w:tr>
      <w:tr w:rsidR="00595DCA">
        <w:trPr>
          <w:trHeight w:val="144"/>
        </w:trPr>
        <w:tc>
          <w:tcPr>
            <w:tcW w:w="492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pPr>
            <w:r>
              <w:rPr>
                <w:rFonts w:ascii="Times New Roman" w:hAnsi="Times New Roman"/>
                <w:sz w:val="24"/>
              </w:rPr>
              <w:t>ОБЩЕЕ КОЛИЧЕСТВО ЧАСОВ ПО ПРОГРАММЕ</w:t>
            </w:r>
          </w:p>
        </w:tc>
        <w:tc>
          <w:tcPr>
            <w:tcW w:w="114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4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135"/>
              <w:jc w:val="center"/>
            </w:pPr>
            <w:r>
              <w:rPr>
                <w:rFonts w:ascii="Times New Roman" w:hAnsi="Times New Roman"/>
                <w:sz w:val="24"/>
              </w:rPr>
              <w:t xml:space="preserve"> 7 </w:t>
            </w:r>
          </w:p>
        </w:tc>
        <w:tc>
          <w:tcPr>
            <w:tcW w:w="4223"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r>
    </w:tbl>
    <w:p w:rsidR="00595DCA" w:rsidRDefault="00595DCA">
      <w:pPr>
        <w:sectPr w:rsidR="00595DCA">
          <w:pgSz w:w="16383" w:h="11906" w:orient="landscape"/>
          <w:pgMar w:top="1134" w:right="850" w:bottom="1134" w:left="1701" w:header="720" w:footer="720" w:gutter="0"/>
          <w:cols w:space="720"/>
        </w:sectPr>
      </w:pPr>
    </w:p>
    <w:p w:rsidR="00595DCA" w:rsidRDefault="00F238AD">
      <w:pPr>
        <w:spacing w:before="199" w:after="199"/>
        <w:ind w:left="120"/>
      </w:pPr>
      <w:bookmarkStart w:id="8" w:name="block-73508087"/>
      <w:bookmarkEnd w:id="7"/>
      <w:r>
        <w:rPr>
          <w:rFonts w:ascii="Times New Roman" w:hAnsi="Times New Roman"/>
          <w:b/>
          <w:sz w:val="28"/>
        </w:rPr>
        <w:lastRenderedPageBreak/>
        <w:t>ПРОВЕРЯЕМЫЕ ТРЕБОВАНИЯ К РЕЗУЛЬТАТАМ ОСВОЕНИЯ ОСНОВНОЙ ОБРАЗОВАТЕЛЬНОЙ ПРОГРАММЫ</w:t>
      </w:r>
    </w:p>
    <w:p w:rsidR="00595DCA" w:rsidRDefault="00F238AD">
      <w:pPr>
        <w:spacing w:before="199" w:after="199"/>
        <w:ind w:left="120"/>
      </w:pPr>
      <w:r>
        <w:rPr>
          <w:rFonts w:ascii="Times New Roman" w:hAnsi="Times New Roman"/>
          <w:b/>
          <w:sz w:val="28"/>
        </w:rPr>
        <w:t>11 КЛАСС</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76"/>
        <w:gridCol w:w="7443"/>
      </w:tblGrid>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243"/>
            </w:pPr>
            <w:r>
              <w:rPr>
                <w:rFonts w:ascii="Times New Roman" w:hAnsi="Times New Roman"/>
                <w:b/>
                <w:sz w:val="24"/>
              </w:rPr>
              <w:t xml:space="preserve"> Код проверяемого результата </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243"/>
            </w:pPr>
            <w:r>
              <w:rPr>
                <w:rFonts w:ascii="Times New Roman" w:hAnsi="Times New Roman"/>
                <w:b/>
                <w:sz w:val="24"/>
              </w:rPr>
              <w:t xml:space="preserve"> Проверяемые предметные результаты освоения основной образовательной программы среднего общего образования </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11.2</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11.3</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11.4</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w:t>
            </w:r>
            <w:r>
              <w:rPr>
                <w:rFonts w:ascii="Times New Roman" w:hAnsi="Times New Roman"/>
                <w:sz w:val="24"/>
              </w:rPr>
              <w:lastRenderedPageBreak/>
              <w:t>обозначения и единицы; указывать формулы, связывающие данную физическую величину с другими величинами</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lastRenderedPageBreak/>
              <w:t>11.5</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11.6</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11.7</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Определять направление вектора индукции магнитного поля проводника с током, силы Ампера и силы Лоренца</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11.8</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Строить и описывать изображение, создаваемое плоским зеркалом, тонкой линзой</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11.9</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11.10</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11.11</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w:t>
            </w:r>
            <w:r>
              <w:rPr>
                <w:rFonts w:ascii="Times New Roman" w:hAnsi="Times New Roman"/>
                <w:sz w:val="24"/>
              </w:rPr>
              <w:lastRenderedPageBreak/>
              <w:t>величин в виде таблиц и графиков, делать выводы по результатам исследования</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lastRenderedPageBreak/>
              <w:t>11.12</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pacing w:val="3"/>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11.13</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11.14</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11.15</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11.16</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11.17</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11.18</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95DCA">
        <w:trPr>
          <w:trHeight w:val="144"/>
        </w:trPr>
        <w:tc>
          <w:tcPr>
            <w:tcW w:w="1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11.19</w:t>
            </w:r>
          </w:p>
        </w:tc>
        <w:tc>
          <w:tcPr>
            <w:tcW w:w="74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both"/>
            </w:pPr>
            <w:r>
              <w:rPr>
                <w:rFonts w:ascii="Times New Roman" w:hAnsi="Times New Roman"/>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95DCA" w:rsidRDefault="00595DCA">
      <w:pPr>
        <w:sectPr w:rsidR="00595DCA">
          <w:pgSz w:w="11906" w:h="16383"/>
          <w:pgMar w:top="1134" w:right="850" w:bottom="1134" w:left="1701" w:header="720" w:footer="720" w:gutter="0"/>
          <w:cols w:space="720"/>
        </w:sectPr>
      </w:pPr>
    </w:p>
    <w:p w:rsidR="00595DCA" w:rsidRDefault="00F238AD">
      <w:pPr>
        <w:spacing w:before="199" w:after="199"/>
        <w:ind w:left="120"/>
      </w:pPr>
      <w:bookmarkStart w:id="9" w:name="block-73508088"/>
      <w:bookmarkEnd w:id="8"/>
      <w:r>
        <w:rPr>
          <w:rFonts w:ascii="Times New Roman" w:hAnsi="Times New Roman"/>
          <w:b/>
          <w:sz w:val="28"/>
        </w:rPr>
        <w:lastRenderedPageBreak/>
        <w:t>ПРОВЕРЯЕМЫЕ ЭЛЕМЕНТЫ СОДЕРЖАНИЯ</w:t>
      </w:r>
    </w:p>
    <w:p w:rsidR="00595DCA" w:rsidRDefault="00F238AD">
      <w:pPr>
        <w:spacing w:before="199" w:after="199"/>
        <w:ind w:left="120"/>
      </w:pPr>
      <w:r>
        <w:rPr>
          <w:rFonts w:ascii="Times New Roman" w:hAnsi="Times New Roman"/>
          <w:b/>
          <w:sz w:val="28"/>
        </w:rPr>
        <w:t>11 КЛАСС</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4"/>
        <w:gridCol w:w="3384"/>
        <w:gridCol w:w="4751"/>
      </w:tblGrid>
      <w:tr w:rsidR="00595DCA">
        <w:trPr>
          <w:trHeight w:val="144"/>
        </w:trPr>
        <w:tc>
          <w:tcPr>
            <w:tcW w:w="12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243"/>
            </w:pPr>
            <w:r>
              <w:rPr>
                <w:rFonts w:ascii="Times New Roman" w:hAnsi="Times New Roman"/>
                <w:b/>
                <w:sz w:val="24"/>
              </w:rPr>
              <w:t xml:space="preserve"> Код раздела </w:t>
            </w:r>
          </w:p>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243"/>
            </w:pPr>
            <w:proofErr w:type="spellStart"/>
            <w:r>
              <w:rPr>
                <w:rFonts w:ascii="Times New Roman" w:hAnsi="Times New Roman"/>
                <w:b/>
                <w:sz w:val="24"/>
              </w:rPr>
              <w:t>Кодпроверяемого</w:t>
            </w:r>
            <w:proofErr w:type="spellEnd"/>
            <w:r>
              <w:rPr>
                <w:rFonts w:ascii="Times New Roman" w:hAnsi="Times New Roman"/>
                <w:b/>
                <w:sz w:val="24"/>
              </w:rPr>
              <w:t xml:space="preserve"> элемента </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ind w:left="243"/>
            </w:pPr>
            <w:r>
              <w:rPr>
                <w:rFonts w:ascii="Times New Roman" w:hAnsi="Times New Roman"/>
                <w:b/>
                <w:sz w:val="24"/>
              </w:rPr>
              <w:t xml:space="preserve"> Проверяемые элементы содержания </w:t>
            </w:r>
          </w:p>
        </w:tc>
      </w:tr>
      <w:tr w:rsidR="00595DCA">
        <w:trPr>
          <w:trHeight w:val="144"/>
        </w:trPr>
        <w:tc>
          <w:tcPr>
            <w:tcW w:w="12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ЭЛЕКТРОДИНАМИКА</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МАГНИТНОЕ ПОЛЕ. ЭЛЕКТРОМАГНИТНАЯ ИНДУКЦИЯ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Постоянные магниты. Взаимодействие постоянных магнитов </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pPr>
            <w:r>
              <w:rPr>
                <w:rFonts w:ascii="Times New Roman" w:hAnsi="Times New Roman"/>
                <w:sz w:val="24"/>
              </w:rPr>
              <w:t>Сила Ампера, её модуль и направление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Сила Лоренца, её модуль и направление. Движение заряженной частицы в однородном магнитном поле. Работа силы Лоренца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Явление электромагнитной индукции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Поток вектора магнитной индукции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ЭДС индукции. Закон электромагнитной индукции Фарадея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4.3.9</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Вихревое электрическое поле. ЭДС индукции в проводнике, движущемся поступательно в однородном магнитном поле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4.3.10</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Правило Ленца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Индуктивность. Явление самоиндукции. ЭДС самоиндукции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Энергия магнитного поля катушки с током</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4"/>
                <w:sz w:val="24"/>
              </w:rPr>
              <w:t>Электромагнитное поле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4.3.15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595DCA">
        <w:trPr>
          <w:trHeight w:val="144"/>
        </w:trPr>
        <w:tc>
          <w:tcPr>
            <w:tcW w:w="12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КОЛЕБАНИЯ И ВОЛНЫ</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МЕХАНИЧЕСКИЕ И ЭЛЕКТРОМАГНИТНЫЕ КОЛЕБАНИЯ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Колебательная система. Свободные колебания. Гармонические колебания. Период, частота, амплитуда и фаза колебаний</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keepNext/>
              <w:spacing w:after="0" w:line="336" w:lineRule="auto"/>
              <w:ind w:left="336"/>
              <w:jc w:val="both"/>
            </w:pPr>
            <w:r>
              <w:rPr>
                <w:rFonts w:ascii="Times New Roman" w:hAnsi="Times New Roman"/>
                <w:sz w:val="24"/>
              </w:rPr>
              <w:t>Пружинный маятник. Математический маятник</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Уравнение гармонических колебаний. Кинематическое и динамическое описание колебательного движения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Колебательный контур. Свободные электромагнитные колебания в идеальном колебательном контуре. Аналогия между механическими и </w:t>
            </w:r>
            <w:r>
              <w:rPr>
                <w:rFonts w:ascii="Times New Roman" w:hAnsi="Times New Roman"/>
                <w:sz w:val="24"/>
              </w:rPr>
              <w:lastRenderedPageBreak/>
              <w:t>электромагнитными колебаниями. Формула Томсона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Закон сохранения энергии в идеальном колебательном контуре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Вынужденные механические колебания. Резонанс. Резонансная кривая. Вынужденные электромагнитные колебания.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Переменный ток. Синусоидальный переменный ток.</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5.1.9</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Мощность переменного тока. Амплитудное и действующее значение силы тока и напряжения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5.1.10</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5.1.11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Технические устройства: сейсмограф, электрический звонок, линии электропередач</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5.1.12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МЕХАНИЧЕСКИЕ И ЭЛЕКТРОМАГНИТНЫЕ ВОЛНЫ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Механические волны, условия распространения. Период. Скорость распространения и длина волны. Поперечные и продольные волны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###Par### Интерференция и дифракция </w:t>
            </w:r>
            <w:r>
              <w:rPr>
                <w:rFonts w:ascii="Times New Roman" w:hAnsi="Times New Roman"/>
                <w:sz w:val="24"/>
              </w:rPr>
              <w:lastRenderedPageBreak/>
              <w:t>механических волн</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Звук. Скорость звука. Громкость звука. Высота тона. Тембр звука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Свойства электромагнитных волн: отражение, преломление, поляризация, дифракция, интерференция. Скорость электромагнитных волн</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Шкала электромагнитных волн. Применение электромагнитных волн в технике и быту</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Принципы радиосвязи и телевидения. Радиолокация. Электромагнитное загрязнение окружающей среды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5.2.8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keepNext/>
              <w:spacing w:after="0" w:line="336" w:lineRule="auto"/>
              <w:ind w:left="336"/>
              <w:jc w:val="both"/>
            </w:pPr>
            <w:r>
              <w:rPr>
                <w:rFonts w:ascii="Times New Roman" w:hAnsi="Times New Roman"/>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ОПТИКА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2"/>
                <w:sz w:val="24"/>
              </w:rPr>
              <w:t>Прямолинейное распространение света в однородной среде. Луч света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Отражение света. Законы отражения света. </w:t>
            </w:r>
            <w:r>
              <w:rPr>
                <w:rFonts w:ascii="Times New Roman" w:hAnsi="Times New Roman"/>
                <w:spacing w:val="-10"/>
                <w:sz w:val="24"/>
              </w:rPr>
              <w:t>Построение изображений в плоском зеркале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10"/>
                <w:sz w:val="24"/>
              </w:rPr>
              <w:t xml:space="preserve">Преломление света. Законы преломления света. </w:t>
            </w:r>
            <w:r>
              <w:rPr>
                <w:rFonts w:ascii="Times New Roman" w:hAnsi="Times New Roman"/>
                <w:sz w:val="24"/>
              </w:rPr>
              <w:t>Абсолютный показатель преломления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10"/>
                <w:sz w:val="24"/>
              </w:rPr>
              <w:t xml:space="preserve">Полное внутреннее отражение. </w:t>
            </w:r>
            <w:r>
              <w:rPr>
                <w:rFonts w:ascii="Times New Roman" w:hAnsi="Times New Roman"/>
                <w:sz w:val="24"/>
              </w:rPr>
              <w:t>Предельный угол полного внутреннего отражения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Дисперсия света. Сложный состав белого света. Цвет</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Пределы применимости геометрической оптики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5.3.9</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5.3.10</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Поляризация света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5.3.11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5.3.12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Практические работы. Измерение показателя преломления. Исследование свойств изображений в линзах. Наблюдение дисперсии света</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6</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ЭЛЕМЕНТЫ СПЕЦИАЛЬНОЙ ТЕОРИИ ОТНОСИТЕЛЬНОСТИ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6.1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Границы применимости классической механики. Постулаты теории </w:t>
            </w:r>
            <w:r>
              <w:rPr>
                <w:rFonts w:ascii="Times New Roman" w:hAnsi="Times New Roman"/>
                <w:sz w:val="24"/>
              </w:rPr>
              <w:lastRenderedPageBreak/>
              <w:t>относительности: инвариантность модуля скорости света в вакууме, принцип относительности Эйнштейна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6.2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keepNext/>
              <w:spacing w:after="0" w:line="336" w:lineRule="auto"/>
              <w:ind w:left="336"/>
              <w:jc w:val="both"/>
            </w:pPr>
            <w:r>
              <w:rPr>
                <w:rFonts w:ascii="Times New Roman" w:hAnsi="Times New Roman"/>
                <w:sz w:val="24"/>
              </w:rPr>
              <w:t>Относительность одновременности. Замедление времени и сокращение длины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6.3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Энергия и импульс свободной частицы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6.4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Связь массы с энергией и импульсом свободной частицы. Энергия покоя свободной частицы</w:t>
            </w:r>
          </w:p>
        </w:tc>
      </w:tr>
      <w:tr w:rsidR="00595DCA">
        <w:trPr>
          <w:trHeight w:val="144"/>
        </w:trPr>
        <w:tc>
          <w:tcPr>
            <w:tcW w:w="12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КВАНТОВАЯ ФИЗИКА</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ЭЛЕМЕНТЫ КВАНТОВОЙ ОПТИКИ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Фотоны. Формула Планка связи энергии фотона с его частотой. Энергия и импульс фотона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keepNext/>
              <w:spacing w:after="0" w:line="336" w:lineRule="auto"/>
              <w:ind w:left="336"/>
              <w:jc w:val="both"/>
            </w:pPr>
            <w:r>
              <w:rPr>
                <w:rFonts w:ascii="Times New Roman" w:hAnsi="Times New Roman"/>
                <w:sz w:val="24"/>
              </w:rPr>
              <w:t>Открытие и исследование фотоэффекта. Опыты А.Г. Столетова. Законы фотоэффекта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Уравнение Эйнштейна для фотоэффекта. «Красная граница» фотоэффекта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Давление света. Опыты П.Н. Лебедева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Химическое действие света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7.1.6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Технические устройства: фотоэлемент, фотодатчик, солнечная батарея, светодиод</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СТРОЕНИЕ АТОМА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pPr>
            <w:r>
              <w:rPr>
                <w:rFonts w:ascii="Times New Roman" w:hAnsi="Times New Roman"/>
                <w:sz w:val="24"/>
              </w:rPr>
              <w:t>Модель атома Томсона. Опыты Резерфорда по исследованию строения атома. Планетарная модель атома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Постулаты Бора. Излучение и поглощение фотонов при переходе атома с одного уровня энергии на другой. Виды спектров. Спектр уровней </w:t>
            </w:r>
            <w:r>
              <w:rPr>
                <w:rFonts w:ascii="Times New Roman" w:hAnsi="Times New Roman"/>
                <w:sz w:val="24"/>
              </w:rPr>
              <w:lastRenderedPageBreak/>
              <w:t>энергии атома водорода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Волновые свойства частиц. Волны де Бройля. Корпускулярно-волновой дуализм. Дифракция электронов на кристаллах</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Спонтанное и вынужденное излучение. Устройство и принцип работы лазера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Технические устройства: спектральный анализ (спектроскоп), лазер, квантовый компьютер</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7.2.6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Практические работы. Наблюдение линейчатого спектра</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АТОМНОЕ ЯДРО</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Методы наблюдения и регистрации элементарных частиц</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Открытие радиоактивности. </w:t>
            </w:r>
            <w:r>
              <w:rPr>
                <w:rFonts w:ascii="Times New Roman" w:hAnsi="Times New Roman"/>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Открытие протона и нейтрона. Нуклонная модель ядра Гейзенберга – Иваненко. Заряд ядра. Массовое число ядра. Изотопы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Альфа-распад. Электронный и позитронный бета-распад. Гамма-излучение. Закон радиоактивного распада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Энергия связи нуклонов в ядре. Ядерные силы. Дефект массы ядра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Ядерные реакции. Деление и синтез ядер</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Ядерный реактор. Термоядерный синтез. Проблемы и перспективы </w:t>
            </w:r>
            <w:r>
              <w:rPr>
                <w:rFonts w:ascii="Times New Roman" w:hAnsi="Times New Roman"/>
                <w:sz w:val="24"/>
              </w:rPr>
              <w:lastRenderedPageBreak/>
              <w:t>ядерной энергетики. Экологические аспекты ядерной энергетики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Элементарные частицы. Открытие позитрона. Фундаментальные взаимодействия</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7.3.9</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Технические устройства: дозиметр, камера Вильсона, ядерный реактор, атомная бомба</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7.3.10</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Практические работы. Исследование треков частиц (по готовым фотографиям)</w:t>
            </w:r>
          </w:p>
        </w:tc>
      </w:tr>
      <w:tr w:rsidR="00595DCA">
        <w:trPr>
          <w:trHeight w:val="144"/>
        </w:trPr>
        <w:tc>
          <w:tcPr>
            <w:tcW w:w="128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w:t>
            </w:r>
          </w:p>
        </w:tc>
        <w:tc>
          <w:tcPr>
            <w:tcW w:w="8135"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center"/>
            </w:pPr>
            <w:r>
              <w:rPr>
                <w:rFonts w:ascii="Times New Roman" w:hAnsi="Times New Roman"/>
                <w:sz w:val="24"/>
              </w:rPr>
              <w:t>ЭЛЕМЕНТЫ АСТРОФИЗИКИ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8.1</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Вид звёздного неба. Созвездия, яркие звёзды, планеты, их видимое движение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8.2</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Солнечная система. Планеты земной группы. Планеты-гиганты и их спутники, карликовые планеты. Малые тела Солнечной системы</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8.3</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Солнце, фотосфера и атмосфера. Солнечная активность</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8.4</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2"/>
                <w:sz w:val="24"/>
              </w:rPr>
              <w:t>Источник энергии Солнца и звёзд</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8.5</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8.6</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###Par###</w:t>
            </w:r>
            <w:r>
              <w:rPr>
                <w:rFonts w:ascii="Times New Roman" w:hAnsi="Times New Roman"/>
                <w:spacing w:val="-4"/>
                <w:sz w:val="24"/>
              </w:rPr>
              <w:t>Внутреннее строение звёзд. Современные представления о происхождении и эволюции Солнца и звёзд. Этапы жизни звёзд</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8.7</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 xml:space="preserve">Млечный Путь – наша Галактика. Спиральная структура Галактики, </w:t>
            </w:r>
            <w:r>
              <w:rPr>
                <w:rFonts w:ascii="Times New Roman" w:hAnsi="Times New Roman"/>
                <w:sz w:val="24"/>
              </w:rPr>
              <w:lastRenderedPageBreak/>
              <w:t>распределение звёзд, газа и пыли. Положение и движение Солнца в Галактике. Плоская и сферическая подсистемы Галактики</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8.8</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Типы галактик. Радиогалактики и квазары. Чёрные дыры в ядрах галактик</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8.9</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595DCA">
        <w:trPr>
          <w:trHeight w:val="144"/>
        </w:trPr>
        <w:tc>
          <w:tcPr>
            <w:tcW w:w="128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595DCA"/>
        </w:tc>
        <w:tc>
          <w:tcPr>
            <w:tcW w:w="33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12" w:lineRule="auto"/>
              <w:ind w:left="336"/>
              <w:jc w:val="center"/>
            </w:pPr>
            <w:r>
              <w:rPr>
                <w:rFonts w:ascii="Times New Roman" w:hAnsi="Times New Roman"/>
                <w:sz w:val="24"/>
              </w:rPr>
              <w:t>8.10</w:t>
            </w:r>
          </w:p>
        </w:tc>
        <w:tc>
          <w:tcPr>
            <w:tcW w:w="47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95DCA" w:rsidRDefault="00F238AD">
            <w:pPr>
              <w:spacing w:after="0" w:line="336" w:lineRule="auto"/>
              <w:ind w:left="336"/>
              <w:jc w:val="both"/>
            </w:pPr>
            <w:r>
              <w:rPr>
                <w:rFonts w:ascii="Times New Roman" w:hAnsi="Times New Roman"/>
                <w:sz w:val="24"/>
              </w:rPr>
              <w:t>Масштабная структура Вселенной. Метагалактика. Нерешённые проблемы астрономии</w:t>
            </w:r>
          </w:p>
        </w:tc>
      </w:tr>
    </w:tbl>
    <w:p w:rsidR="00595DCA" w:rsidRDefault="00595DCA">
      <w:pPr>
        <w:sectPr w:rsidR="00595DCA">
          <w:pgSz w:w="11906" w:h="16383"/>
          <w:pgMar w:top="1134" w:right="850" w:bottom="1134" w:left="1701" w:header="720" w:footer="720" w:gutter="0"/>
          <w:cols w:space="720"/>
        </w:sectPr>
      </w:pPr>
    </w:p>
    <w:p w:rsidR="00595DCA" w:rsidRDefault="00F238AD">
      <w:pPr>
        <w:spacing w:after="0"/>
        <w:ind w:left="120"/>
      </w:pPr>
      <w:bookmarkStart w:id="10" w:name="block-73508089"/>
      <w:bookmarkEnd w:id="9"/>
      <w:r>
        <w:rPr>
          <w:rFonts w:ascii="Times New Roman" w:hAnsi="Times New Roman"/>
          <w:b/>
          <w:sz w:val="28"/>
        </w:rPr>
        <w:lastRenderedPageBreak/>
        <w:t>УЧЕБНО-МЕТОДИЧЕСКОЕ ОБЕСПЕЧЕНИЕ ОБРАЗОВАТЕЛЬНОГО ПРОЦЕССА</w:t>
      </w:r>
    </w:p>
    <w:p w:rsidR="00595DCA" w:rsidRDefault="00F238AD">
      <w:pPr>
        <w:spacing w:after="0" w:line="480" w:lineRule="auto"/>
        <w:ind w:left="120"/>
      </w:pPr>
      <w:r>
        <w:rPr>
          <w:rFonts w:ascii="Times New Roman" w:hAnsi="Times New Roman"/>
          <w:b/>
          <w:sz w:val="28"/>
        </w:rPr>
        <w:t>ОБЯЗАТЕЛЬНЫЕ УЧЕБНЫЕ МАТЕРИАЛЫ ДЛЯ УЧЕНИКА</w:t>
      </w:r>
    </w:p>
    <w:p w:rsidR="00595DCA" w:rsidRDefault="00F238AD">
      <w:pPr>
        <w:spacing w:after="0" w:line="480" w:lineRule="auto"/>
        <w:ind w:left="120"/>
      </w:pPr>
      <w:bookmarkStart w:id="11" w:name="3a9386bb-e7ff-4ebc-8147-4f8d4a35ad83"/>
      <w:r>
        <w:rPr>
          <w:rFonts w:ascii="Times New Roman" w:hAnsi="Times New Roman"/>
          <w:sz w:val="28"/>
        </w:rPr>
        <w:t xml:space="preserve">• Физика. 11 класс: учебник; </w:t>
      </w:r>
      <w:proofErr w:type="spellStart"/>
      <w:r>
        <w:rPr>
          <w:rFonts w:ascii="Times New Roman" w:hAnsi="Times New Roman"/>
          <w:sz w:val="28"/>
        </w:rPr>
        <w:t>Мякишев</w:t>
      </w:r>
      <w:proofErr w:type="spellEnd"/>
      <w:r>
        <w:rPr>
          <w:rFonts w:ascii="Times New Roman" w:hAnsi="Times New Roman"/>
          <w:sz w:val="28"/>
        </w:rPr>
        <w:t xml:space="preserve"> Г.Я., </w:t>
      </w:r>
      <w:proofErr w:type="spellStart"/>
      <w:r>
        <w:rPr>
          <w:rFonts w:ascii="Times New Roman" w:hAnsi="Times New Roman"/>
          <w:sz w:val="28"/>
        </w:rPr>
        <w:t>Буховцев</w:t>
      </w:r>
      <w:proofErr w:type="spellEnd"/>
      <w:r>
        <w:rPr>
          <w:rFonts w:ascii="Times New Roman" w:hAnsi="Times New Roman"/>
          <w:sz w:val="28"/>
        </w:rPr>
        <w:t xml:space="preserve"> Б.Б., </w:t>
      </w:r>
      <w:proofErr w:type="spellStart"/>
      <w:r>
        <w:rPr>
          <w:rFonts w:ascii="Times New Roman" w:hAnsi="Times New Roman"/>
          <w:sz w:val="28"/>
        </w:rPr>
        <w:t>Чаругин</w:t>
      </w:r>
      <w:proofErr w:type="spellEnd"/>
      <w:r>
        <w:rPr>
          <w:rFonts w:ascii="Times New Roman" w:hAnsi="Times New Roman"/>
          <w:sz w:val="28"/>
        </w:rPr>
        <w:t xml:space="preserve"> В.М.; под редакцией Парфентьевой Н.А. Акционерное общество «Издательство «Просвещение»</w:t>
      </w:r>
      <w:bookmarkEnd w:id="11"/>
    </w:p>
    <w:p w:rsidR="00595DCA" w:rsidRDefault="00F238AD">
      <w:pPr>
        <w:spacing w:after="0" w:line="480" w:lineRule="auto"/>
        <w:ind w:left="120"/>
      </w:pPr>
      <w:r>
        <w:rPr>
          <w:rFonts w:ascii="Times New Roman" w:hAnsi="Times New Roman"/>
          <w:b/>
          <w:sz w:val="28"/>
        </w:rPr>
        <w:t>МЕТОДИЧЕСКИЕ МАТЕРИАЛЫ ДЛЯ УЧИТЕЛЯ</w:t>
      </w:r>
    </w:p>
    <w:p w:rsidR="00595DCA" w:rsidRDefault="00F238AD">
      <w:pPr>
        <w:spacing w:after="0" w:line="480" w:lineRule="auto"/>
        <w:ind w:left="120"/>
        <w:rPr>
          <w:rFonts w:ascii="Times New Roman" w:hAnsi="Times New Roman"/>
          <w:sz w:val="28"/>
        </w:rPr>
      </w:pPr>
      <w:bookmarkStart w:id="12" w:name="00a32ca0-efae-40a0-8719-4e0733f90a15"/>
      <w:r>
        <w:rPr>
          <w:rFonts w:ascii="Times New Roman" w:hAnsi="Times New Roman"/>
          <w:sz w:val="28"/>
        </w:rPr>
        <w:t xml:space="preserve">Физика. 11 класс. Поурочные разработки. Базовый уровень. </w:t>
      </w:r>
    </w:p>
    <w:p w:rsidR="00595DCA" w:rsidRDefault="00F238AD">
      <w:pPr>
        <w:spacing w:after="0" w:line="480" w:lineRule="auto"/>
        <w:ind w:left="120"/>
        <w:rPr>
          <w:rFonts w:ascii="Times New Roman" w:hAnsi="Times New Roman"/>
          <w:sz w:val="28"/>
        </w:rPr>
      </w:pPr>
      <w:proofErr w:type="spellStart"/>
      <w:r>
        <w:rPr>
          <w:rFonts w:ascii="Times New Roman" w:hAnsi="Times New Roman"/>
          <w:sz w:val="28"/>
        </w:rPr>
        <w:t>Сауров</w:t>
      </w:r>
      <w:proofErr w:type="spellEnd"/>
      <w:r>
        <w:rPr>
          <w:rFonts w:ascii="Times New Roman" w:hAnsi="Times New Roman"/>
          <w:sz w:val="28"/>
        </w:rPr>
        <w:t xml:space="preserve"> Ю. А.; 2023 г.</w:t>
      </w:r>
      <w:bookmarkEnd w:id="12"/>
    </w:p>
    <w:p w:rsidR="00595DCA" w:rsidRDefault="00F238AD">
      <w:pPr>
        <w:spacing w:after="0" w:line="480" w:lineRule="auto"/>
        <w:ind w:left="120"/>
      </w:pPr>
      <w:r>
        <w:rPr>
          <w:rFonts w:ascii="Times New Roman" w:hAnsi="Times New Roman"/>
          <w:b/>
          <w:sz w:val="28"/>
        </w:rPr>
        <w:t>ЦИФРОВЫЕ ОБРАЗОВАТЕЛЬНЫЕ РЕСУРСЫ И РЕСУРСЫ СЕТИ ИНТЕРНЕТ</w:t>
      </w:r>
    </w:p>
    <w:bookmarkStart w:id="13" w:name="77f6c9bd-a056-4755-96aa-6aba8e5a5d8a"/>
    <w:p w:rsidR="00595DCA" w:rsidRDefault="00CA36A7">
      <w:pPr>
        <w:spacing w:after="0" w:line="480" w:lineRule="auto"/>
        <w:ind w:left="120"/>
      </w:pPr>
      <w:r>
        <w:rPr>
          <w:rStyle w:val="a9"/>
          <w:rFonts w:ascii="Times New Roman" w:hAnsi="Times New Roman"/>
          <w:sz w:val="28"/>
        </w:rPr>
        <w:fldChar w:fldCharType="begin"/>
      </w:r>
      <w:r w:rsidR="00F238AD">
        <w:rPr>
          <w:rStyle w:val="a9"/>
          <w:rFonts w:ascii="Times New Roman" w:hAnsi="Times New Roman"/>
          <w:sz w:val="28"/>
        </w:rPr>
        <w:instrText>HYPERLINK "https://resh.edu.ru/subject/28/"</w:instrText>
      </w:r>
      <w:r>
        <w:rPr>
          <w:rStyle w:val="a9"/>
          <w:rFonts w:ascii="Times New Roman" w:hAnsi="Times New Roman"/>
          <w:sz w:val="28"/>
        </w:rPr>
        <w:fldChar w:fldCharType="separate"/>
      </w:r>
      <w:r w:rsidR="00F238AD">
        <w:rPr>
          <w:rStyle w:val="a9"/>
          <w:rFonts w:ascii="Times New Roman" w:hAnsi="Times New Roman"/>
          <w:sz w:val="28"/>
        </w:rPr>
        <w:t>https://resh.edu.ru/subject/28/</w:t>
      </w:r>
      <w:bookmarkEnd w:id="13"/>
      <w:bookmarkEnd w:id="10"/>
      <w:r>
        <w:rPr>
          <w:rStyle w:val="a9"/>
          <w:rFonts w:ascii="Times New Roman" w:hAnsi="Times New Roman"/>
          <w:sz w:val="28"/>
        </w:rPr>
        <w:fldChar w:fldCharType="end"/>
      </w:r>
    </w:p>
    <w:sectPr w:rsidR="00595DCA" w:rsidSect="00CA36A7">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95F82"/>
    <w:multiLevelType w:val="multilevel"/>
    <w:tmpl w:val="A28C760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67A3F"/>
    <w:multiLevelType w:val="multilevel"/>
    <w:tmpl w:val="233AE5F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6852E8"/>
    <w:multiLevelType w:val="multilevel"/>
    <w:tmpl w:val="9852EA0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DCA"/>
    <w:rsid w:val="001A49C6"/>
    <w:rsid w:val="00595DCA"/>
    <w:rsid w:val="00C924BF"/>
    <w:rsid w:val="00CA36A7"/>
    <w:rsid w:val="00F23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A36A7"/>
  </w:style>
  <w:style w:type="paragraph" w:styleId="10">
    <w:name w:val="heading 1"/>
    <w:basedOn w:val="a"/>
    <w:next w:val="a"/>
    <w:link w:val="11"/>
    <w:uiPriority w:val="9"/>
    <w:qFormat/>
    <w:rsid w:val="00CA36A7"/>
    <w:pPr>
      <w:keepNext/>
      <w:keepLines/>
      <w:spacing w:before="480"/>
      <w:outlineLvl w:val="0"/>
    </w:pPr>
    <w:rPr>
      <w:rFonts w:asciiTheme="majorHAnsi" w:hAnsiTheme="majorHAnsi"/>
      <w:b/>
      <w:color w:val="2F5496" w:themeColor="accent1" w:themeShade="BF"/>
      <w:sz w:val="28"/>
    </w:rPr>
  </w:style>
  <w:style w:type="paragraph" w:styleId="2">
    <w:name w:val="heading 2"/>
    <w:basedOn w:val="a"/>
    <w:next w:val="a"/>
    <w:link w:val="20"/>
    <w:uiPriority w:val="9"/>
    <w:qFormat/>
    <w:rsid w:val="00CA36A7"/>
    <w:pPr>
      <w:keepNext/>
      <w:keepLines/>
      <w:spacing w:before="200"/>
      <w:outlineLvl w:val="1"/>
    </w:pPr>
    <w:rPr>
      <w:rFonts w:asciiTheme="majorHAnsi" w:hAnsiTheme="majorHAnsi"/>
      <w:b/>
      <w:color w:val="4472C4" w:themeColor="accent1"/>
      <w:sz w:val="26"/>
    </w:rPr>
  </w:style>
  <w:style w:type="paragraph" w:styleId="3">
    <w:name w:val="heading 3"/>
    <w:basedOn w:val="a"/>
    <w:next w:val="a"/>
    <w:link w:val="30"/>
    <w:uiPriority w:val="9"/>
    <w:qFormat/>
    <w:rsid w:val="00CA36A7"/>
    <w:pPr>
      <w:keepNext/>
      <w:keepLines/>
      <w:spacing w:before="200"/>
      <w:outlineLvl w:val="2"/>
    </w:pPr>
    <w:rPr>
      <w:rFonts w:asciiTheme="majorHAnsi" w:hAnsiTheme="majorHAnsi"/>
      <w:b/>
      <w:color w:val="4472C4" w:themeColor="accent1"/>
    </w:rPr>
  </w:style>
  <w:style w:type="paragraph" w:styleId="4">
    <w:name w:val="heading 4"/>
    <w:basedOn w:val="a"/>
    <w:next w:val="a"/>
    <w:link w:val="40"/>
    <w:uiPriority w:val="9"/>
    <w:qFormat/>
    <w:rsid w:val="00CA36A7"/>
    <w:pPr>
      <w:keepNext/>
      <w:keepLines/>
      <w:spacing w:before="200"/>
      <w:outlineLvl w:val="3"/>
    </w:pPr>
    <w:rPr>
      <w:rFonts w:asciiTheme="majorHAnsi" w:hAnsiTheme="majorHAnsi"/>
      <w:b/>
      <w:i/>
      <w:color w:val="4472C4" w:themeColor="accent1"/>
    </w:rPr>
  </w:style>
  <w:style w:type="paragraph" w:styleId="5">
    <w:name w:val="heading 5"/>
    <w:next w:val="a"/>
    <w:link w:val="50"/>
    <w:uiPriority w:val="9"/>
    <w:qFormat/>
    <w:rsid w:val="00CA36A7"/>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A36A7"/>
  </w:style>
  <w:style w:type="paragraph" w:styleId="21">
    <w:name w:val="toc 2"/>
    <w:next w:val="a"/>
    <w:link w:val="22"/>
    <w:uiPriority w:val="39"/>
    <w:rsid w:val="00CA36A7"/>
    <w:pPr>
      <w:ind w:left="200"/>
    </w:pPr>
    <w:rPr>
      <w:rFonts w:ascii="XO Thames" w:hAnsi="XO Thames"/>
      <w:sz w:val="28"/>
    </w:rPr>
  </w:style>
  <w:style w:type="character" w:customStyle="1" w:styleId="22">
    <w:name w:val="Оглавление 2 Знак"/>
    <w:link w:val="21"/>
    <w:rsid w:val="00CA36A7"/>
    <w:rPr>
      <w:rFonts w:ascii="XO Thames" w:hAnsi="XO Thames"/>
      <w:sz w:val="28"/>
    </w:rPr>
  </w:style>
  <w:style w:type="paragraph" w:styleId="41">
    <w:name w:val="toc 4"/>
    <w:next w:val="a"/>
    <w:link w:val="42"/>
    <w:uiPriority w:val="39"/>
    <w:rsid w:val="00CA36A7"/>
    <w:pPr>
      <w:ind w:left="600"/>
    </w:pPr>
    <w:rPr>
      <w:rFonts w:ascii="XO Thames" w:hAnsi="XO Thames"/>
      <w:sz w:val="28"/>
    </w:rPr>
  </w:style>
  <w:style w:type="character" w:customStyle="1" w:styleId="42">
    <w:name w:val="Оглавление 4 Знак"/>
    <w:link w:val="41"/>
    <w:rsid w:val="00CA36A7"/>
    <w:rPr>
      <w:rFonts w:ascii="XO Thames" w:hAnsi="XO Thames"/>
      <w:sz w:val="28"/>
    </w:rPr>
  </w:style>
  <w:style w:type="paragraph" w:styleId="6">
    <w:name w:val="toc 6"/>
    <w:next w:val="a"/>
    <w:link w:val="60"/>
    <w:uiPriority w:val="39"/>
    <w:rsid w:val="00CA36A7"/>
    <w:pPr>
      <w:ind w:left="1000"/>
    </w:pPr>
    <w:rPr>
      <w:rFonts w:ascii="XO Thames" w:hAnsi="XO Thames"/>
      <w:sz w:val="28"/>
    </w:rPr>
  </w:style>
  <w:style w:type="character" w:customStyle="1" w:styleId="60">
    <w:name w:val="Оглавление 6 Знак"/>
    <w:link w:val="6"/>
    <w:rsid w:val="00CA36A7"/>
    <w:rPr>
      <w:rFonts w:ascii="XO Thames" w:hAnsi="XO Thames"/>
      <w:sz w:val="28"/>
    </w:rPr>
  </w:style>
  <w:style w:type="paragraph" w:styleId="7">
    <w:name w:val="toc 7"/>
    <w:next w:val="a"/>
    <w:link w:val="70"/>
    <w:uiPriority w:val="39"/>
    <w:rsid w:val="00CA36A7"/>
    <w:pPr>
      <w:ind w:left="1200"/>
    </w:pPr>
    <w:rPr>
      <w:rFonts w:ascii="XO Thames" w:hAnsi="XO Thames"/>
      <w:sz w:val="28"/>
    </w:rPr>
  </w:style>
  <w:style w:type="character" w:customStyle="1" w:styleId="70">
    <w:name w:val="Оглавление 7 Знак"/>
    <w:link w:val="7"/>
    <w:rsid w:val="00CA36A7"/>
    <w:rPr>
      <w:rFonts w:ascii="XO Thames" w:hAnsi="XO Thames"/>
      <w:sz w:val="28"/>
    </w:rPr>
  </w:style>
  <w:style w:type="paragraph" w:customStyle="1" w:styleId="Endnote">
    <w:name w:val="Endnote"/>
    <w:link w:val="Endnote0"/>
    <w:rsid w:val="00CA36A7"/>
    <w:pPr>
      <w:ind w:firstLine="851"/>
      <w:jc w:val="both"/>
    </w:pPr>
    <w:rPr>
      <w:rFonts w:ascii="XO Thames" w:hAnsi="XO Thames"/>
    </w:rPr>
  </w:style>
  <w:style w:type="character" w:customStyle="1" w:styleId="Endnote0">
    <w:name w:val="Endnote"/>
    <w:link w:val="Endnote"/>
    <w:rsid w:val="00CA36A7"/>
    <w:rPr>
      <w:rFonts w:ascii="XO Thames" w:hAnsi="XO Thames"/>
      <w:sz w:val="22"/>
    </w:rPr>
  </w:style>
  <w:style w:type="character" w:customStyle="1" w:styleId="30">
    <w:name w:val="Заголовок 3 Знак"/>
    <w:basedOn w:val="1"/>
    <w:link w:val="3"/>
    <w:rsid w:val="00CA36A7"/>
    <w:rPr>
      <w:rFonts w:asciiTheme="majorHAnsi" w:hAnsiTheme="majorHAnsi"/>
      <w:b/>
      <w:color w:val="4472C4" w:themeColor="accent1"/>
    </w:rPr>
  </w:style>
  <w:style w:type="paragraph" w:styleId="a3">
    <w:name w:val="caption"/>
    <w:basedOn w:val="a"/>
    <w:next w:val="a"/>
    <w:link w:val="a4"/>
    <w:rsid w:val="00CA36A7"/>
    <w:pPr>
      <w:spacing w:line="240" w:lineRule="auto"/>
    </w:pPr>
    <w:rPr>
      <w:b/>
      <w:color w:val="4472C4" w:themeColor="accent1"/>
      <w:sz w:val="18"/>
    </w:rPr>
  </w:style>
  <w:style w:type="character" w:customStyle="1" w:styleId="a4">
    <w:name w:val="Название объекта Знак"/>
    <w:basedOn w:val="1"/>
    <w:link w:val="a3"/>
    <w:rsid w:val="00CA36A7"/>
    <w:rPr>
      <w:b/>
      <w:color w:val="4472C4" w:themeColor="accent1"/>
      <w:sz w:val="18"/>
    </w:rPr>
  </w:style>
  <w:style w:type="paragraph" w:styleId="a5">
    <w:name w:val="Normal Indent"/>
    <w:basedOn w:val="a"/>
    <w:link w:val="a6"/>
    <w:rsid w:val="00CA36A7"/>
    <w:pPr>
      <w:ind w:left="720"/>
    </w:pPr>
  </w:style>
  <w:style w:type="character" w:customStyle="1" w:styleId="a6">
    <w:name w:val="Обычный отступ Знак"/>
    <w:basedOn w:val="1"/>
    <w:link w:val="a5"/>
    <w:rsid w:val="00CA36A7"/>
  </w:style>
  <w:style w:type="paragraph" w:styleId="31">
    <w:name w:val="toc 3"/>
    <w:next w:val="a"/>
    <w:link w:val="32"/>
    <w:uiPriority w:val="39"/>
    <w:rsid w:val="00CA36A7"/>
    <w:pPr>
      <w:ind w:left="400"/>
    </w:pPr>
    <w:rPr>
      <w:rFonts w:ascii="XO Thames" w:hAnsi="XO Thames"/>
      <w:sz w:val="28"/>
    </w:rPr>
  </w:style>
  <w:style w:type="character" w:customStyle="1" w:styleId="32">
    <w:name w:val="Оглавление 3 Знак"/>
    <w:link w:val="31"/>
    <w:rsid w:val="00CA36A7"/>
    <w:rPr>
      <w:rFonts w:ascii="XO Thames" w:hAnsi="XO Thames"/>
      <w:sz w:val="28"/>
    </w:rPr>
  </w:style>
  <w:style w:type="paragraph" w:styleId="a7">
    <w:name w:val="header"/>
    <w:basedOn w:val="a"/>
    <w:link w:val="a8"/>
    <w:rsid w:val="00CA36A7"/>
    <w:pPr>
      <w:tabs>
        <w:tab w:val="center" w:pos="4680"/>
        <w:tab w:val="right" w:pos="9360"/>
      </w:tabs>
    </w:pPr>
  </w:style>
  <w:style w:type="character" w:customStyle="1" w:styleId="a8">
    <w:name w:val="Верхний колонтитул Знак"/>
    <w:basedOn w:val="1"/>
    <w:link w:val="a7"/>
    <w:rsid w:val="00CA36A7"/>
  </w:style>
  <w:style w:type="character" w:customStyle="1" w:styleId="50">
    <w:name w:val="Заголовок 5 Знак"/>
    <w:link w:val="5"/>
    <w:rsid w:val="00CA36A7"/>
    <w:rPr>
      <w:rFonts w:ascii="XO Thames" w:hAnsi="XO Thames"/>
      <w:b/>
      <w:sz w:val="22"/>
    </w:rPr>
  </w:style>
  <w:style w:type="character" w:customStyle="1" w:styleId="11">
    <w:name w:val="Заголовок 1 Знак"/>
    <w:basedOn w:val="1"/>
    <w:link w:val="10"/>
    <w:rsid w:val="00CA36A7"/>
    <w:rPr>
      <w:rFonts w:asciiTheme="majorHAnsi" w:hAnsiTheme="majorHAnsi"/>
      <w:b/>
      <w:color w:val="2F5496" w:themeColor="accent1" w:themeShade="BF"/>
      <w:sz w:val="28"/>
    </w:rPr>
  </w:style>
  <w:style w:type="paragraph" w:customStyle="1" w:styleId="12">
    <w:name w:val="Гиперссылка1"/>
    <w:basedOn w:val="13"/>
    <w:link w:val="a9"/>
    <w:rsid w:val="00CA36A7"/>
    <w:rPr>
      <w:color w:val="0563C1" w:themeColor="hyperlink"/>
      <w:u w:val="single"/>
    </w:rPr>
  </w:style>
  <w:style w:type="character" w:styleId="a9">
    <w:name w:val="Hyperlink"/>
    <w:basedOn w:val="a0"/>
    <w:link w:val="12"/>
    <w:rsid w:val="00CA36A7"/>
    <w:rPr>
      <w:color w:val="0563C1" w:themeColor="hyperlink"/>
      <w:u w:val="single"/>
    </w:rPr>
  </w:style>
  <w:style w:type="paragraph" w:customStyle="1" w:styleId="Footnote">
    <w:name w:val="Footnote"/>
    <w:link w:val="Footnote0"/>
    <w:rsid w:val="00CA36A7"/>
    <w:pPr>
      <w:ind w:firstLine="851"/>
      <w:jc w:val="both"/>
    </w:pPr>
    <w:rPr>
      <w:rFonts w:ascii="XO Thames" w:hAnsi="XO Thames"/>
    </w:rPr>
  </w:style>
  <w:style w:type="character" w:customStyle="1" w:styleId="Footnote0">
    <w:name w:val="Footnote"/>
    <w:link w:val="Footnote"/>
    <w:rsid w:val="00CA36A7"/>
    <w:rPr>
      <w:rFonts w:ascii="XO Thames" w:hAnsi="XO Thames"/>
      <w:sz w:val="22"/>
    </w:rPr>
  </w:style>
  <w:style w:type="paragraph" w:styleId="14">
    <w:name w:val="toc 1"/>
    <w:next w:val="a"/>
    <w:link w:val="15"/>
    <w:uiPriority w:val="39"/>
    <w:rsid w:val="00CA36A7"/>
    <w:rPr>
      <w:rFonts w:ascii="XO Thames" w:hAnsi="XO Thames"/>
      <w:b/>
      <w:sz w:val="28"/>
    </w:rPr>
  </w:style>
  <w:style w:type="character" w:customStyle="1" w:styleId="15">
    <w:name w:val="Оглавление 1 Знак"/>
    <w:link w:val="14"/>
    <w:rsid w:val="00CA36A7"/>
    <w:rPr>
      <w:rFonts w:ascii="XO Thames" w:hAnsi="XO Thames"/>
      <w:b/>
      <w:sz w:val="28"/>
    </w:rPr>
  </w:style>
  <w:style w:type="paragraph" w:customStyle="1" w:styleId="16">
    <w:name w:val="Неразрешенное упоминание1"/>
    <w:basedOn w:val="13"/>
    <w:link w:val="UnresolvedMention"/>
    <w:rsid w:val="00CA36A7"/>
    <w:rPr>
      <w:color w:val="605E5C"/>
      <w:shd w:val="clear" w:color="auto" w:fill="E1DFDD"/>
    </w:rPr>
  </w:style>
  <w:style w:type="character" w:customStyle="1" w:styleId="UnresolvedMention">
    <w:name w:val="Unresolved Mention"/>
    <w:basedOn w:val="a0"/>
    <w:link w:val="16"/>
    <w:rsid w:val="00CA36A7"/>
    <w:rPr>
      <w:color w:val="605E5C"/>
      <w:shd w:val="clear" w:color="auto" w:fill="E1DFDD"/>
    </w:rPr>
  </w:style>
  <w:style w:type="paragraph" w:customStyle="1" w:styleId="HeaderandFooter">
    <w:name w:val="Header and Footer"/>
    <w:link w:val="HeaderandFooter0"/>
    <w:rsid w:val="00CA36A7"/>
    <w:pPr>
      <w:spacing w:line="240" w:lineRule="auto"/>
      <w:jc w:val="both"/>
    </w:pPr>
    <w:rPr>
      <w:rFonts w:ascii="XO Thames" w:hAnsi="XO Thames"/>
      <w:sz w:val="28"/>
    </w:rPr>
  </w:style>
  <w:style w:type="character" w:customStyle="1" w:styleId="HeaderandFooter0">
    <w:name w:val="Header and Footer"/>
    <w:link w:val="HeaderandFooter"/>
    <w:rsid w:val="00CA36A7"/>
    <w:rPr>
      <w:rFonts w:ascii="XO Thames" w:hAnsi="XO Thames"/>
      <w:sz w:val="28"/>
    </w:rPr>
  </w:style>
  <w:style w:type="paragraph" w:styleId="9">
    <w:name w:val="toc 9"/>
    <w:next w:val="a"/>
    <w:link w:val="90"/>
    <w:uiPriority w:val="39"/>
    <w:rsid w:val="00CA36A7"/>
    <w:pPr>
      <w:ind w:left="1600"/>
    </w:pPr>
    <w:rPr>
      <w:rFonts w:ascii="XO Thames" w:hAnsi="XO Thames"/>
      <w:sz w:val="28"/>
    </w:rPr>
  </w:style>
  <w:style w:type="character" w:customStyle="1" w:styleId="90">
    <w:name w:val="Оглавление 9 Знак"/>
    <w:link w:val="9"/>
    <w:rsid w:val="00CA36A7"/>
    <w:rPr>
      <w:rFonts w:ascii="XO Thames" w:hAnsi="XO Thames"/>
      <w:sz w:val="28"/>
    </w:rPr>
  </w:style>
  <w:style w:type="paragraph" w:styleId="8">
    <w:name w:val="toc 8"/>
    <w:next w:val="a"/>
    <w:link w:val="80"/>
    <w:uiPriority w:val="39"/>
    <w:rsid w:val="00CA36A7"/>
    <w:pPr>
      <w:ind w:left="1400"/>
    </w:pPr>
    <w:rPr>
      <w:rFonts w:ascii="XO Thames" w:hAnsi="XO Thames"/>
      <w:sz w:val="28"/>
    </w:rPr>
  </w:style>
  <w:style w:type="character" w:customStyle="1" w:styleId="80">
    <w:name w:val="Оглавление 8 Знак"/>
    <w:link w:val="8"/>
    <w:rsid w:val="00CA36A7"/>
    <w:rPr>
      <w:rFonts w:ascii="XO Thames" w:hAnsi="XO Thames"/>
      <w:sz w:val="28"/>
    </w:rPr>
  </w:style>
  <w:style w:type="paragraph" w:styleId="51">
    <w:name w:val="toc 5"/>
    <w:next w:val="a"/>
    <w:link w:val="52"/>
    <w:uiPriority w:val="39"/>
    <w:rsid w:val="00CA36A7"/>
    <w:pPr>
      <w:ind w:left="800"/>
    </w:pPr>
    <w:rPr>
      <w:rFonts w:ascii="XO Thames" w:hAnsi="XO Thames"/>
      <w:sz w:val="28"/>
    </w:rPr>
  </w:style>
  <w:style w:type="character" w:customStyle="1" w:styleId="52">
    <w:name w:val="Оглавление 5 Знак"/>
    <w:link w:val="51"/>
    <w:rsid w:val="00CA36A7"/>
    <w:rPr>
      <w:rFonts w:ascii="XO Thames" w:hAnsi="XO Thames"/>
      <w:sz w:val="28"/>
    </w:rPr>
  </w:style>
  <w:style w:type="paragraph" w:customStyle="1" w:styleId="17">
    <w:name w:val="Выделение1"/>
    <w:basedOn w:val="13"/>
    <w:link w:val="aa"/>
    <w:rsid w:val="00CA36A7"/>
    <w:rPr>
      <w:i/>
    </w:rPr>
  </w:style>
  <w:style w:type="character" w:styleId="aa">
    <w:name w:val="Emphasis"/>
    <w:basedOn w:val="a0"/>
    <w:link w:val="17"/>
    <w:rsid w:val="00CA36A7"/>
    <w:rPr>
      <w:i/>
    </w:rPr>
  </w:style>
  <w:style w:type="paragraph" w:styleId="ab">
    <w:name w:val="Subtitle"/>
    <w:basedOn w:val="a"/>
    <w:next w:val="a"/>
    <w:link w:val="ac"/>
    <w:uiPriority w:val="11"/>
    <w:qFormat/>
    <w:rsid w:val="00CA36A7"/>
    <w:pPr>
      <w:numPr>
        <w:ilvl w:val="1"/>
      </w:numPr>
      <w:ind w:left="86"/>
    </w:pPr>
    <w:rPr>
      <w:rFonts w:asciiTheme="majorHAnsi" w:hAnsiTheme="majorHAnsi"/>
      <w:i/>
      <w:color w:val="4472C4" w:themeColor="accent1"/>
      <w:spacing w:val="15"/>
      <w:sz w:val="24"/>
    </w:rPr>
  </w:style>
  <w:style w:type="character" w:customStyle="1" w:styleId="ac">
    <w:name w:val="Подзаголовок Знак"/>
    <w:basedOn w:val="1"/>
    <w:link w:val="ab"/>
    <w:rsid w:val="00CA36A7"/>
    <w:rPr>
      <w:rFonts w:asciiTheme="majorHAnsi" w:hAnsiTheme="majorHAnsi"/>
      <w:i/>
      <w:color w:val="4472C4" w:themeColor="accent1"/>
      <w:spacing w:val="15"/>
      <w:sz w:val="24"/>
    </w:rPr>
  </w:style>
  <w:style w:type="paragraph" w:styleId="ad">
    <w:name w:val="Title"/>
    <w:basedOn w:val="a"/>
    <w:next w:val="a"/>
    <w:link w:val="ae"/>
    <w:uiPriority w:val="10"/>
    <w:qFormat/>
    <w:rsid w:val="00CA36A7"/>
    <w:pPr>
      <w:spacing w:after="300"/>
      <w:contextualSpacing/>
    </w:pPr>
    <w:rPr>
      <w:rFonts w:asciiTheme="majorHAnsi" w:hAnsiTheme="majorHAnsi"/>
      <w:color w:val="323E4F" w:themeColor="text2" w:themeShade="BF"/>
      <w:spacing w:val="5"/>
      <w:sz w:val="52"/>
    </w:rPr>
  </w:style>
  <w:style w:type="character" w:customStyle="1" w:styleId="ae">
    <w:name w:val="Название Знак"/>
    <w:basedOn w:val="1"/>
    <w:link w:val="ad"/>
    <w:rsid w:val="00CA36A7"/>
    <w:rPr>
      <w:rFonts w:asciiTheme="majorHAnsi" w:hAnsiTheme="majorHAnsi"/>
      <w:color w:val="323E4F" w:themeColor="text2" w:themeShade="BF"/>
      <w:spacing w:val="5"/>
      <w:sz w:val="52"/>
    </w:rPr>
  </w:style>
  <w:style w:type="character" w:customStyle="1" w:styleId="40">
    <w:name w:val="Заголовок 4 Знак"/>
    <w:basedOn w:val="1"/>
    <w:link w:val="4"/>
    <w:rsid w:val="00CA36A7"/>
    <w:rPr>
      <w:rFonts w:asciiTheme="majorHAnsi" w:hAnsiTheme="majorHAnsi"/>
      <w:b/>
      <w:i/>
      <w:color w:val="4472C4" w:themeColor="accent1"/>
    </w:rPr>
  </w:style>
  <w:style w:type="paragraph" w:customStyle="1" w:styleId="13">
    <w:name w:val="Основной шрифт абзаца1"/>
    <w:link w:val="2"/>
    <w:rsid w:val="00CA36A7"/>
  </w:style>
  <w:style w:type="character" w:customStyle="1" w:styleId="20">
    <w:name w:val="Заголовок 2 Знак"/>
    <w:basedOn w:val="1"/>
    <w:link w:val="2"/>
    <w:rsid w:val="00CA36A7"/>
    <w:rPr>
      <w:rFonts w:asciiTheme="majorHAnsi" w:hAnsiTheme="majorHAnsi"/>
      <w:b/>
      <w:color w:val="4472C4" w:themeColor="accent1"/>
      <w:sz w:val="26"/>
    </w:rPr>
  </w:style>
  <w:style w:type="table" w:styleId="af">
    <w:name w:val="Table Grid"/>
    <w:basedOn w:val="a1"/>
    <w:rsid w:val="00CA3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C924B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24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8fe" TargetMode="External"/><Relationship Id="rId26" Type="http://schemas.openxmlformats.org/officeDocument/2006/relationships/hyperlink" Target="https://m.edsoo.ru/ff0cb820" TargetMode="External"/><Relationship Id="rId39" Type="http://schemas.openxmlformats.org/officeDocument/2006/relationships/hyperlink" Target="https://m.edsoo.ru/ff0cdd1e" TargetMode="External"/><Relationship Id="rId21" Type="http://schemas.openxmlformats.org/officeDocument/2006/relationships/hyperlink" Target="https://m.edsoo.ru/ff0ca150" TargetMode="External"/><Relationship Id="rId34" Type="http://schemas.openxmlformats.org/officeDocument/2006/relationships/hyperlink" Target="https://m.edsoo.ru/ff0cc6f8" TargetMode="External"/><Relationship Id="rId42" Type="http://schemas.openxmlformats.org/officeDocument/2006/relationships/hyperlink" Target="https://m.edsoo.ru/ff0cf862" TargetMode="External"/><Relationship Id="rId47" Type="http://schemas.openxmlformats.org/officeDocument/2006/relationships/hyperlink" Target="https://m.edsoo.ru/ff0cffc4" TargetMode="External"/><Relationship Id="rId50" Type="http://schemas.openxmlformats.org/officeDocument/2006/relationships/hyperlink" Target="https://m.edsoo.ru/ff0d0302" TargetMode="External"/><Relationship Id="rId55" Type="http://schemas.openxmlformats.org/officeDocument/2006/relationships/hyperlink" Target="https://m.edsoo.ru/ff0d0fd2" TargetMode="External"/><Relationship Id="rId7"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ff0c9778" TargetMode="External"/><Relationship Id="rId20" Type="http://schemas.openxmlformats.org/officeDocument/2006/relationships/hyperlink" Target="https://m.edsoo.ru/ff0c9df4" TargetMode="External"/><Relationship Id="rId29" Type="http://schemas.openxmlformats.org/officeDocument/2006/relationships/hyperlink" Target="https://m.edsoo.ru/ff0cbd34" TargetMode="External"/><Relationship Id="rId41" Type="http://schemas.openxmlformats.org/officeDocument/2006/relationships/hyperlink" Target="https://m.edsoo.ru/ff0cf02e" TargetMode="External"/><Relationship Id="rId54" Type="http://schemas.openxmlformats.org/officeDocument/2006/relationships/hyperlink" Target="https://m.edsoo.ru/ff0d0ca8" TargetMode="External"/><Relationship Id="rId1" Type="http://schemas.openxmlformats.org/officeDocument/2006/relationships/numbering" Target="numbering.xml"/><Relationship Id="rId6" Type="http://schemas.openxmlformats.org/officeDocument/2006/relationships/hyperlink" Target="https://m.edsoo.ru/7f41c97c" TargetMode="External"/><Relationship Id="rId11" Type="http://schemas.openxmlformats.org/officeDocument/2006/relationships/hyperlink" Target="https://m.edsoo.ru/7f41c97c" TargetMode="External"/><Relationship Id="rId24" Type="http://schemas.openxmlformats.org/officeDocument/2006/relationships/hyperlink" Target="https://m.edsoo.ru/ff0cad58" TargetMode="External"/><Relationship Id="rId32" Type="http://schemas.openxmlformats.org/officeDocument/2006/relationships/hyperlink" Target="https://m.edsoo.ru/ff0ccc0c" TargetMode="External"/><Relationship Id="rId37" Type="http://schemas.openxmlformats.org/officeDocument/2006/relationships/hyperlink" Target="https://m.edsoo.ru/ff0cd7f6" TargetMode="External"/><Relationship Id="rId40" Type="http://schemas.openxmlformats.org/officeDocument/2006/relationships/hyperlink" Target="https://m.edsoo.ru/ff0ced22" TargetMode="External"/><Relationship Id="rId45" Type="http://schemas.openxmlformats.org/officeDocument/2006/relationships/hyperlink" Target="https://m.edsoo.ru/ff0cf6f0" TargetMode="External"/><Relationship Id="rId53" Type="http://schemas.openxmlformats.org/officeDocument/2006/relationships/hyperlink" Target="https://m.edsoo.ru/ff0d0afa" TargetMode="External"/><Relationship Id="rId58" Type="http://schemas.openxmlformats.org/officeDocument/2006/relationships/hyperlink" Target="https://m.edsoo.ru/ff0d0e38" TargetMode="External"/><Relationship Id="rId5" Type="http://schemas.openxmlformats.org/officeDocument/2006/relationships/image" Target="media/image1.jpeg"/><Relationship Id="rId15" Type="http://schemas.openxmlformats.org/officeDocument/2006/relationships/hyperlink" Target="https://m.edsoo.ru/7f41c97c" TargetMode="External"/><Relationship Id="rId23" Type="http://schemas.openxmlformats.org/officeDocument/2006/relationships/hyperlink" Target="https://m.edsoo.ru/ff0cab82" TargetMode="External"/><Relationship Id="rId28" Type="http://schemas.openxmlformats.org/officeDocument/2006/relationships/hyperlink" Target="https://m.edsoo.ru/ff0cbb86" TargetMode="External"/><Relationship Id="rId36" Type="http://schemas.openxmlformats.org/officeDocument/2006/relationships/hyperlink" Target="https://m.edsoo.ru/ff0cd4e0" TargetMode="External"/><Relationship Id="rId49" Type="http://schemas.openxmlformats.org/officeDocument/2006/relationships/hyperlink" Target="https://m.edsoo.ru/ff0d04a6" TargetMode="External"/><Relationship Id="rId57" Type="http://schemas.openxmlformats.org/officeDocument/2006/relationships/hyperlink" Target="https://m.edsoo.ru/ff0d1356" TargetMode="External"/><Relationship Id="rId61" Type="http://schemas.openxmlformats.org/officeDocument/2006/relationships/theme" Target="theme/theme1.xml"/><Relationship Id="rId10" Type="http://schemas.openxmlformats.org/officeDocument/2006/relationships/hyperlink" Target="https://m.edsoo.ru/7f41c97c" TargetMode="External"/><Relationship Id="rId19" Type="http://schemas.openxmlformats.org/officeDocument/2006/relationships/hyperlink" Target="https://m.edsoo.ru/ff0c9ac0" TargetMode="External"/><Relationship Id="rId31" Type="http://schemas.openxmlformats.org/officeDocument/2006/relationships/hyperlink" Target="https://m.edsoo.ru/ff0cca54" TargetMode="External"/><Relationship Id="rId44" Type="http://schemas.openxmlformats.org/officeDocument/2006/relationships/hyperlink" Target="https://m.edsoo.ru/ff0cfc68" TargetMode="External"/><Relationship Id="rId52" Type="http://schemas.openxmlformats.org/officeDocument/2006/relationships/hyperlink" Target="https://m.edsoo.ru/ff0d0af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a600" TargetMode="External"/><Relationship Id="rId27" Type="http://schemas.openxmlformats.org/officeDocument/2006/relationships/hyperlink" Target="https://m.edsoo.ru/ff0cb9c4" TargetMode="External"/><Relationship Id="rId30" Type="http://schemas.openxmlformats.org/officeDocument/2006/relationships/hyperlink" Target="https://m.edsoo.ru/ff0cc324" TargetMode="External"/><Relationship Id="rId35" Type="http://schemas.openxmlformats.org/officeDocument/2006/relationships/hyperlink" Target="https://m.edsoo.ru/ff0cd350" TargetMode="External"/><Relationship Id="rId43" Type="http://schemas.openxmlformats.org/officeDocument/2006/relationships/hyperlink" Target="https://m.edsoo.ru/ff0cfa42" TargetMode="External"/><Relationship Id="rId48" Type="http://schemas.openxmlformats.org/officeDocument/2006/relationships/hyperlink" Target="https://m.edsoo.ru/ff0d015e" TargetMode="External"/><Relationship Id="rId56" Type="http://schemas.openxmlformats.org/officeDocument/2006/relationships/hyperlink" Target="https://m.edsoo.ru/ff0d1162" TargetMode="External"/><Relationship Id="rId8" Type="http://schemas.openxmlformats.org/officeDocument/2006/relationships/hyperlink" Target="https://m.edsoo.ru/7f41c97c" TargetMode="External"/><Relationship Id="rId51" Type="http://schemas.openxmlformats.org/officeDocument/2006/relationships/hyperlink" Target="https://m.edsoo.ru/ff0d091a" TargetMode="External"/><Relationship Id="rId3" Type="http://schemas.openxmlformats.org/officeDocument/2006/relationships/settings" Target="settings.xml"/><Relationship Id="rId12" Type="http://schemas.openxmlformats.org/officeDocument/2006/relationships/hyperlink" Target="https://m.edsoo.ru/7f41c97c" TargetMode="External"/><Relationship Id="rId17" Type="http://schemas.openxmlformats.org/officeDocument/2006/relationships/hyperlink" Target="https://m.edsoo.ru/ff0c98fe" TargetMode="External"/><Relationship Id="rId25" Type="http://schemas.openxmlformats.org/officeDocument/2006/relationships/hyperlink" Target="https://m.edsoo.ru/ff0caf06" TargetMode="External"/><Relationship Id="rId33" Type="http://schemas.openxmlformats.org/officeDocument/2006/relationships/hyperlink" Target="https://m.edsoo.ru/ff0ccfe0" TargetMode="External"/><Relationship Id="rId38" Type="http://schemas.openxmlformats.org/officeDocument/2006/relationships/hyperlink" Target="https://m.edsoo.ru/ff0cd67a" TargetMode="External"/><Relationship Id="rId46" Type="http://schemas.openxmlformats.org/officeDocument/2006/relationships/hyperlink" Target="https://m.edsoo.ru/ff0cfe16" TargetMode="External"/><Relationship Id="rId59"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9727</Words>
  <Characters>55447</Characters>
  <Application>Microsoft Office Word</Application>
  <DocSecurity>0</DocSecurity>
  <Lines>462</Lines>
  <Paragraphs>130</Paragraphs>
  <ScaleCrop>false</ScaleCrop>
  <Company>SPecialiST RePack</Company>
  <LinksUpToDate>false</LinksUpToDate>
  <CharactersWithSpaces>65044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2025-10-23T10:46:00Z</dcterms:created>
  <dcterms:modified xsi:type="dcterms:W3CDTF">2025-10-23T10:46:00Z</dcterms:modified>
</cp:coreProperties>
</file>