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07" w:rsidRPr="00703C07" w:rsidRDefault="00703C07" w:rsidP="00703C07">
      <w:pPr>
        <w:spacing w:after="0" w:line="408" w:lineRule="auto"/>
        <w:ind w:left="120"/>
        <w:jc w:val="center"/>
      </w:pPr>
      <w:bookmarkStart w:id="0" w:name="block-13156164"/>
      <w:bookmarkStart w:id="1" w:name="block-62053421"/>
      <w:r w:rsidRPr="00703C07">
        <w:rPr>
          <w:rFonts w:ascii="Times New Roman" w:hAnsi="Times New Roman"/>
          <w:b/>
          <w:color w:val="000000"/>
          <w:sz w:val="28"/>
        </w:rPr>
        <w:t>МИНИСТЕРСТВО ПРОСВЕЩЕНИЯ РОССИЙСКОЙ ФЕДЕРАЦИИ</w:t>
      </w:r>
    </w:p>
    <w:p w:rsidR="00703C07" w:rsidRPr="00703C07" w:rsidRDefault="00703C07" w:rsidP="00703C07">
      <w:pPr>
        <w:spacing w:after="0" w:line="408" w:lineRule="auto"/>
        <w:ind w:left="120"/>
        <w:jc w:val="center"/>
      </w:pPr>
      <w:r w:rsidRPr="00703C07">
        <w:rPr>
          <w:rFonts w:ascii="Times New Roman" w:hAnsi="Times New Roman"/>
          <w:b/>
          <w:color w:val="000000"/>
          <w:sz w:val="28"/>
        </w:rPr>
        <w:t>‌</w:t>
      </w:r>
      <w:bookmarkStart w:id="2" w:name="f82fad9e-4303-40e0-b615-d8bb07699b65"/>
      <w:r w:rsidRPr="00703C07">
        <w:rPr>
          <w:rFonts w:ascii="Times New Roman" w:hAnsi="Times New Roman"/>
          <w:b/>
          <w:color w:val="000000"/>
          <w:sz w:val="28"/>
        </w:rPr>
        <w:t>Министерство образования Ростовской области</w:t>
      </w:r>
      <w:bookmarkEnd w:id="2"/>
      <w:r w:rsidRPr="00703C07">
        <w:rPr>
          <w:rFonts w:ascii="Times New Roman" w:hAnsi="Times New Roman"/>
          <w:b/>
          <w:color w:val="000000"/>
          <w:sz w:val="28"/>
        </w:rPr>
        <w:t xml:space="preserve">‌‌ </w:t>
      </w:r>
    </w:p>
    <w:p w:rsidR="00BE6CDD" w:rsidRDefault="00703C07" w:rsidP="00703C07">
      <w:pPr>
        <w:spacing w:after="0" w:line="408" w:lineRule="auto"/>
        <w:ind w:left="120"/>
        <w:jc w:val="center"/>
        <w:rPr>
          <w:rFonts w:ascii="Times New Roman" w:hAnsi="Times New Roman"/>
          <w:color w:val="000000"/>
          <w:sz w:val="28"/>
        </w:rPr>
      </w:pPr>
      <w:r w:rsidRPr="00703C07">
        <w:rPr>
          <w:rFonts w:ascii="Times New Roman" w:hAnsi="Times New Roman"/>
          <w:b/>
          <w:color w:val="000000"/>
          <w:sz w:val="28"/>
        </w:rPr>
        <w:t>‌</w:t>
      </w:r>
      <w:bookmarkStart w:id="3" w:name="f11d21d1-8bec-4df3-85d2-f4d0bca3e7ae"/>
      <w:proofErr w:type="spellStart"/>
      <w:r w:rsidRPr="00703C07">
        <w:rPr>
          <w:rFonts w:ascii="Times New Roman" w:hAnsi="Times New Roman"/>
          <w:b/>
          <w:color w:val="000000"/>
          <w:sz w:val="28"/>
        </w:rPr>
        <w:t>Ремонтненский</w:t>
      </w:r>
      <w:proofErr w:type="spellEnd"/>
      <w:r w:rsidRPr="00703C07">
        <w:rPr>
          <w:rFonts w:ascii="Times New Roman" w:hAnsi="Times New Roman"/>
          <w:b/>
          <w:color w:val="000000"/>
          <w:sz w:val="28"/>
        </w:rPr>
        <w:t xml:space="preserve"> отдел образования</w:t>
      </w:r>
      <w:bookmarkEnd w:id="3"/>
      <w:r w:rsidRPr="00703C07">
        <w:rPr>
          <w:rFonts w:ascii="Times New Roman" w:hAnsi="Times New Roman"/>
          <w:b/>
          <w:color w:val="000000"/>
          <w:sz w:val="28"/>
        </w:rPr>
        <w:t>‌</w:t>
      </w:r>
      <w:r w:rsidRPr="00703C07">
        <w:rPr>
          <w:rFonts w:ascii="Times New Roman" w:hAnsi="Times New Roman"/>
          <w:color w:val="000000"/>
          <w:sz w:val="28"/>
        </w:rPr>
        <w:t>​</w:t>
      </w:r>
    </w:p>
    <w:p w:rsidR="00703C07" w:rsidRPr="00703C07" w:rsidRDefault="00E30A64" w:rsidP="00703C07">
      <w:pPr>
        <w:spacing w:after="0" w:line="408" w:lineRule="auto"/>
        <w:ind w:left="120"/>
        <w:jc w:val="center"/>
      </w:pPr>
      <w:r w:rsidRPr="00E30A64">
        <w:rPr>
          <w:rFonts w:ascii="Times New Roman" w:hAnsi="Times New Roman"/>
          <w:b/>
          <w:color w:val="000000"/>
          <w:sz w:val="28"/>
        </w:rPr>
        <w:t>Администра</w:t>
      </w:r>
      <w:r>
        <w:rPr>
          <w:rFonts w:ascii="Times New Roman" w:hAnsi="Times New Roman"/>
          <w:b/>
          <w:color w:val="000000"/>
          <w:sz w:val="28"/>
        </w:rPr>
        <w:t xml:space="preserve">ции </w:t>
      </w:r>
      <w:proofErr w:type="spellStart"/>
      <w:r>
        <w:rPr>
          <w:rFonts w:ascii="Times New Roman" w:hAnsi="Times New Roman"/>
          <w:b/>
          <w:color w:val="000000"/>
          <w:sz w:val="28"/>
        </w:rPr>
        <w:t>Ремонтненского</w:t>
      </w:r>
      <w:proofErr w:type="spellEnd"/>
      <w:r>
        <w:rPr>
          <w:rFonts w:ascii="Times New Roman" w:hAnsi="Times New Roman"/>
          <w:b/>
          <w:color w:val="000000"/>
          <w:sz w:val="28"/>
        </w:rPr>
        <w:t xml:space="preserve"> района</w:t>
      </w:r>
    </w:p>
    <w:p w:rsidR="00703C07" w:rsidRPr="00703C07" w:rsidRDefault="00703C07" w:rsidP="00703C07">
      <w:pPr>
        <w:spacing w:after="0" w:line="408" w:lineRule="auto"/>
        <w:ind w:left="120"/>
        <w:jc w:val="center"/>
      </w:pPr>
      <w:r w:rsidRPr="00703C07">
        <w:rPr>
          <w:rFonts w:ascii="Times New Roman" w:hAnsi="Times New Roman"/>
          <w:b/>
          <w:color w:val="000000"/>
          <w:sz w:val="28"/>
        </w:rPr>
        <w:t xml:space="preserve">МБОУ </w:t>
      </w:r>
      <w:proofErr w:type="spellStart"/>
      <w:r w:rsidRPr="00703C07">
        <w:rPr>
          <w:rFonts w:ascii="Times New Roman" w:hAnsi="Times New Roman"/>
          <w:b/>
          <w:color w:val="000000"/>
          <w:sz w:val="28"/>
        </w:rPr>
        <w:t>Валуевская</w:t>
      </w:r>
      <w:proofErr w:type="spellEnd"/>
      <w:r w:rsidRPr="00703C07">
        <w:rPr>
          <w:rFonts w:ascii="Times New Roman" w:hAnsi="Times New Roman"/>
          <w:b/>
          <w:color w:val="000000"/>
          <w:sz w:val="28"/>
        </w:rPr>
        <w:t xml:space="preserve"> СШ</w:t>
      </w:r>
    </w:p>
    <w:p w:rsidR="00703C07" w:rsidRPr="00703C07" w:rsidRDefault="00703C07" w:rsidP="00703C07">
      <w:pPr>
        <w:spacing w:after="0"/>
        <w:ind w:left="120"/>
      </w:pPr>
    </w:p>
    <w:p w:rsidR="00703C07" w:rsidRPr="00703C07" w:rsidRDefault="00703C07" w:rsidP="00703C07">
      <w:pPr>
        <w:spacing w:after="0"/>
        <w:ind w:left="120"/>
      </w:pPr>
    </w:p>
    <w:p w:rsidR="00703C07" w:rsidRPr="00703C07" w:rsidRDefault="0069085B" w:rsidP="00703C07">
      <w:pPr>
        <w:spacing w:after="0"/>
        <w:ind w:left="120"/>
      </w:pPr>
      <w:r>
        <w:rPr>
          <w:noProof/>
        </w:rPr>
        <w:drawing>
          <wp:inline distT="0" distB="0" distL="0" distR="0">
            <wp:extent cx="5940425" cy="1688465"/>
            <wp:effectExtent l="19050" t="0" r="3175" b="0"/>
            <wp:docPr id="1" name="Рисунок 0" descr="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ка.jpg"/>
                    <pic:cNvPicPr/>
                  </pic:nvPicPr>
                  <pic:blipFill>
                    <a:blip r:embed="rId5" cstate="print"/>
                    <a:stretch>
                      <a:fillRect/>
                    </a:stretch>
                  </pic:blipFill>
                  <pic:spPr>
                    <a:xfrm>
                      <a:off x="0" y="0"/>
                      <a:ext cx="5940425" cy="1688465"/>
                    </a:xfrm>
                    <a:prstGeom prst="rect">
                      <a:avLst/>
                    </a:prstGeom>
                  </pic:spPr>
                </pic:pic>
              </a:graphicData>
            </a:graphic>
          </wp:inline>
        </w:drawing>
      </w:r>
    </w:p>
    <w:p w:rsidR="00703C07" w:rsidRPr="00703C07" w:rsidRDefault="00703C07" w:rsidP="00703C07">
      <w:pPr>
        <w:spacing w:after="0"/>
        <w:ind w:left="120"/>
      </w:pPr>
    </w:p>
    <w:p w:rsidR="00703C07" w:rsidRPr="00703C07" w:rsidRDefault="00703C07" w:rsidP="00703C07">
      <w:pPr>
        <w:spacing w:after="0"/>
        <w:ind w:left="120"/>
      </w:pPr>
    </w:p>
    <w:p w:rsidR="00703C07" w:rsidRPr="00703C07" w:rsidRDefault="00703C07" w:rsidP="00703C07">
      <w:pPr>
        <w:spacing w:after="0"/>
        <w:ind w:left="120"/>
      </w:pPr>
      <w:r w:rsidRPr="00703C07">
        <w:rPr>
          <w:rFonts w:ascii="Times New Roman" w:hAnsi="Times New Roman"/>
          <w:color w:val="000000"/>
          <w:sz w:val="28"/>
        </w:rPr>
        <w:t>‌</w:t>
      </w:r>
    </w:p>
    <w:p w:rsidR="00703C07" w:rsidRPr="00703C07" w:rsidRDefault="00703C07" w:rsidP="00703C07">
      <w:pPr>
        <w:spacing w:after="0"/>
        <w:ind w:left="120"/>
      </w:pPr>
    </w:p>
    <w:p w:rsidR="00703C07" w:rsidRPr="00703C07" w:rsidRDefault="00703C07" w:rsidP="00703C07">
      <w:pPr>
        <w:spacing w:after="0"/>
        <w:ind w:left="120"/>
      </w:pPr>
    </w:p>
    <w:p w:rsidR="00703C07" w:rsidRPr="00703C07" w:rsidRDefault="00703C07" w:rsidP="00703C07">
      <w:pPr>
        <w:spacing w:after="0" w:line="408" w:lineRule="auto"/>
        <w:ind w:left="120"/>
        <w:jc w:val="center"/>
      </w:pPr>
      <w:r w:rsidRPr="00703C07">
        <w:rPr>
          <w:rFonts w:ascii="Times New Roman" w:hAnsi="Times New Roman"/>
          <w:b/>
          <w:color w:val="000000"/>
          <w:sz w:val="28"/>
        </w:rPr>
        <w:t>РАБОЧАЯ ПРОГРАММА</w:t>
      </w:r>
    </w:p>
    <w:p w:rsidR="00703C07" w:rsidRPr="00703C07" w:rsidRDefault="00703C07" w:rsidP="00703C07">
      <w:pPr>
        <w:spacing w:after="0" w:line="408" w:lineRule="auto"/>
        <w:ind w:left="120"/>
        <w:jc w:val="center"/>
      </w:pPr>
      <w:r w:rsidRPr="00703C07">
        <w:rPr>
          <w:rFonts w:ascii="Times New Roman" w:hAnsi="Times New Roman"/>
          <w:color w:val="000000"/>
          <w:sz w:val="28"/>
        </w:rPr>
        <w:t>(</w:t>
      </w:r>
      <w:r>
        <w:rPr>
          <w:rFonts w:ascii="Times New Roman" w:hAnsi="Times New Roman"/>
          <w:color w:val="000000"/>
          <w:sz w:val="28"/>
        </w:rPr>
        <w:t>ID</w:t>
      </w:r>
      <w:r w:rsidRPr="00703C07">
        <w:rPr>
          <w:rFonts w:ascii="Times New Roman" w:hAnsi="Times New Roman"/>
          <w:color w:val="000000"/>
          <w:sz w:val="28"/>
        </w:rPr>
        <w:t xml:space="preserve"> 7856549)</w:t>
      </w:r>
    </w:p>
    <w:p w:rsidR="00703C07" w:rsidRPr="00703C07" w:rsidRDefault="00703C07" w:rsidP="00703C07">
      <w:pPr>
        <w:spacing w:after="0"/>
        <w:ind w:left="120"/>
        <w:jc w:val="center"/>
      </w:pPr>
    </w:p>
    <w:p w:rsidR="00703C07" w:rsidRPr="00703C07" w:rsidRDefault="00703C07" w:rsidP="00703C07">
      <w:pPr>
        <w:spacing w:after="0" w:line="408" w:lineRule="auto"/>
        <w:ind w:left="120"/>
        <w:jc w:val="center"/>
      </w:pPr>
      <w:r w:rsidRPr="00703C07">
        <w:rPr>
          <w:rFonts w:ascii="Times New Roman" w:hAnsi="Times New Roman"/>
          <w:b/>
          <w:color w:val="000000"/>
          <w:sz w:val="28"/>
        </w:rPr>
        <w:t>учебного предмета «Литературное чтение»</w:t>
      </w:r>
    </w:p>
    <w:p w:rsidR="00703C07" w:rsidRPr="00703C07" w:rsidRDefault="00703C07" w:rsidP="00703C07">
      <w:pPr>
        <w:spacing w:after="0" w:line="408" w:lineRule="auto"/>
        <w:ind w:left="120"/>
        <w:jc w:val="center"/>
      </w:pPr>
      <w:r w:rsidRPr="00703C07">
        <w:rPr>
          <w:rFonts w:ascii="Times New Roman" w:hAnsi="Times New Roman"/>
          <w:color w:val="000000"/>
          <w:sz w:val="28"/>
        </w:rPr>
        <w:t xml:space="preserve">для </w:t>
      </w:r>
      <w:proofErr w:type="gramStart"/>
      <w:r w:rsidRPr="00703C07">
        <w:rPr>
          <w:rFonts w:ascii="Times New Roman" w:hAnsi="Times New Roman"/>
          <w:color w:val="000000"/>
          <w:sz w:val="28"/>
        </w:rPr>
        <w:t>обучающихся</w:t>
      </w:r>
      <w:proofErr w:type="gramEnd"/>
      <w:r w:rsidRPr="00703C07">
        <w:rPr>
          <w:rFonts w:ascii="Times New Roman" w:hAnsi="Times New Roman"/>
          <w:color w:val="000000"/>
          <w:sz w:val="28"/>
        </w:rPr>
        <w:t xml:space="preserve"> 4 класса </w:t>
      </w: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Pr="00703C07" w:rsidRDefault="00703C07" w:rsidP="00703C07">
      <w:pPr>
        <w:spacing w:after="0"/>
        <w:ind w:left="120"/>
        <w:jc w:val="center"/>
      </w:pPr>
    </w:p>
    <w:p w:rsidR="00703C07" w:rsidRDefault="00703C07" w:rsidP="00703C07">
      <w:pPr>
        <w:spacing w:after="0"/>
        <w:ind w:left="120"/>
        <w:jc w:val="center"/>
      </w:pPr>
    </w:p>
    <w:p w:rsidR="0069085B" w:rsidRPr="00703C07" w:rsidRDefault="0069085B" w:rsidP="00703C07">
      <w:pPr>
        <w:spacing w:after="0"/>
        <w:ind w:left="120"/>
        <w:jc w:val="center"/>
      </w:pPr>
    </w:p>
    <w:p w:rsidR="00703C07" w:rsidRPr="00703C07" w:rsidRDefault="00703C07" w:rsidP="00703C07">
      <w:pPr>
        <w:spacing w:after="0"/>
        <w:ind w:left="120"/>
        <w:jc w:val="center"/>
      </w:pPr>
    </w:p>
    <w:p w:rsidR="00703C07" w:rsidRDefault="00703C07" w:rsidP="00703C07">
      <w:pPr>
        <w:spacing w:after="0"/>
        <w:ind w:left="120"/>
        <w:jc w:val="center"/>
        <w:rPr>
          <w:rFonts w:ascii="Times New Roman" w:hAnsi="Times New Roman"/>
          <w:color w:val="000000"/>
          <w:sz w:val="28"/>
        </w:rPr>
      </w:pPr>
      <w:r w:rsidRPr="00703C07">
        <w:rPr>
          <w:rFonts w:ascii="Times New Roman" w:hAnsi="Times New Roman"/>
          <w:color w:val="000000"/>
          <w:sz w:val="28"/>
        </w:rPr>
        <w:t>​</w:t>
      </w:r>
      <w:bookmarkStart w:id="4" w:name="8f40cabc-1e83-4907-ad8f-f4ef8375b8cd"/>
      <w:r w:rsidRPr="00703C07">
        <w:rPr>
          <w:rFonts w:ascii="Times New Roman" w:hAnsi="Times New Roman"/>
          <w:b/>
          <w:color w:val="000000"/>
          <w:sz w:val="28"/>
        </w:rPr>
        <w:t xml:space="preserve">село </w:t>
      </w:r>
      <w:proofErr w:type="spellStart"/>
      <w:r w:rsidRPr="00703C07">
        <w:rPr>
          <w:rFonts w:ascii="Times New Roman" w:hAnsi="Times New Roman"/>
          <w:b/>
          <w:color w:val="000000"/>
          <w:sz w:val="28"/>
        </w:rPr>
        <w:t>Валуевка</w:t>
      </w:r>
      <w:bookmarkEnd w:id="4"/>
      <w:proofErr w:type="spellEnd"/>
      <w:r w:rsidRPr="00703C07">
        <w:rPr>
          <w:rFonts w:ascii="Times New Roman" w:hAnsi="Times New Roman"/>
          <w:b/>
          <w:color w:val="000000"/>
          <w:sz w:val="28"/>
        </w:rPr>
        <w:t xml:space="preserve">‌ </w:t>
      </w:r>
      <w:bookmarkStart w:id="5" w:name="30574bb6-69b4-4b7b-a313-5bac59a2fd6c"/>
      <w:r>
        <w:rPr>
          <w:rFonts w:ascii="Times New Roman" w:hAnsi="Times New Roman"/>
          <w:b/>
          <w:color w:val="000000"/>
          <w:sz w:val="28"/>
        </w:rPr>
        <w:t>2025</w:t>
      </w:r>
      <w:bookmarkEnd w:id="5"/>
      <w:r w:rsidRPr="00703C07">
        <w:rPr>
          <w:rFonts w:ascii="Times New Roman" w:hAnsi="Times New Roman"/>
          <w:b/>
          <w:color w:val="000000"/>
          <w:sz w:val="28"/>
        </w:rPr>
        <w:t>год‌</w:t>
      </w:r>
      <w:r w:rsidRPr="00703C07">
        <w:rPr>
          <w:rFonts w:ascii="Times New Roman" w:hAnsi="Times New Roman"/>
          <w:color w:val="000000"/>
          <w:sz w:val="28"/>
        </w:rPr>
        <w:t>​</w:t>
      </w:r>
    </w:p>
    <w:p w:rsidR="00D510AD" w:rsidRPr="00703C07" w:rsidRDefault="00703C07" w:rsidP="00703C07">
      <w:pPr>
        <w:spacing w:after="0" w:line="264" w:lineRule="auto"/>
        <w:ind w:left="120"/>
        <w:jc w:val="center"/>
      </w:pPr>
      <w:bookmarkStart w:id="6" w:name="block-62053422"/>
      <w:bookmarkEnd w:id="0"/>
      <w:bookmarkEnd w:id="1"/>
      <w:r w:rsidRPr="00703C07">
        <w:rPr>
          <w:rFonts w:ascii="Times New Roman" w:hAnsi="Times New Roman"/>
          <w:b/>
          <w:color w:val="000000"/>
          <w:sz w:val="28"/>
        </w:rPr>
        <w:lastRenderedPageBreak/>
        <w:t>ПОЯСНИТЕЛЬНАЯ ЗАПИСКА</w:t>
      </w:r>
    </w:p>
    <w:p w:rsidR="00D510AD" w:rsidRPr="00703C07" w:rsidRDefault="00D510AD">
      <w:pPr>
        <w:spacing w:after="0" w:line="264" w:lineRule="auto"/>
        <w:ind w:left="120"/>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Планируемые результаты освоения программы по литературному чтению включают личностные, </w:t>
      </w:r>
      <w:proofErr w:type="spellStart"/>
      <w:r w:rsidRPr="00703C07">
        <w:rPr>
          <w:rFonts w:ascii="Times New Roman" w:hAnsi="Times New Roman" w:cs="Times New Roman"/>
          <w:color w:val="000000"/>
          <w:sz w:val="24"/>
          <w:szCs w:val="24"/>
        </w:rPr>
        <w:t>метапредметные</w:t>
      </w:r>
      <w:proofErr w:type="spellEnd"/>
      <w:r w:rsidRPr="00703C07">
        <w:rPr>
          <w:rFonts w:ascii="Times New Roman" w:hAnsi="Times New Roman" w:cs="Times New Roman"/>
          <w:color w:val="000000"/>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D510AD" w:rsidRPr="00703C07" w:rsidRDefault="00D510AD">
      <w:pPr>
        <w:spacing w:after="0" w:line="264" w:lineRule="auto"/>
        <w:ind w:left="120"/>
        <w:rPr>
          <w:rFonts w:ascii="Times New Roman" w:hAnsi="Times New Roman" w:cs="Times New Roman"/>
          <w:sz w:val="24"/>
          <w:szCs w:val="24"/>
        </w:rPr>
      </w:pPr>
    </w:p>
    <w:p w:rsidR="00D510AD" w:rsidRPr="00703C07" w:rsidRDefault="00703C07">
      <w:pPr>
        <w:spacing w:after="0" w:line="264" w:lineRule="auto"/>
        <w:ind w:left="120"/>
        <w:rPr>
          <w:rFonts w:ascii="Times New Roman" w:hAnsi="Times New Roman" w:cs="Times New Roman"/>
          <w:sz w:val="24"/>
          <w:szCs w:val="24"/>
        </w:rPr>
      </w:pPr>
      <w:r w:rsidRPr="00703C07">
        <w:rPr>
          <w:rFonts w:ascii="Times New Roman" w:hAnsi="Times New Roman" w:cs="Times New Roman"/>
          <w:b/>
          <w:color w:val="000000"/>
          <w:sz w:val="24"/>
          <w:szCs w:val="24"/>
        </w:rPr>
        <w:t>ОБЩАЯ ХАРАКТЕРИСТИКА УЧЕБНОГО ПРЕДМЕТА «ЛИТЕРАТУРНОЕ ЧТЕНИЕ»</w:t>
      </w:r>
    </w:p>
    <w:p w:rsidR="00D510AD" w:rsidRPr="00703C07" w:rsidRDefault="00D510AD">
      <w:pPr>
        <w:spacing w:after="0" w:line="264" w:lineRule="auto"/>
        <w:ind w:left="120"/>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03C07">
        <w:rPr>
          <w:rFonts w:ascii="Times New Roman" w:hAnsi="Times New Roman" w:cs="Times New Roman"/>
          <w:color w:val="333333"/>
          <w:sz w:val="24"/>
          <w:szCs w:val="24"/>
        </w:rPr>
        <w:t xml:space="preserve">рабочей </w:t>
      </w:r>
      <w:r w:rsidRPr="00703C07">
        <w:rPr>
          <w:rFonts w:ascii="Times New Roman" w:hAnsi="Times New Roman" w:cs="Times New Roman"/>
          <w:color w:val="000000"/>
          <w:sz w:val="24"/>
          <w:szCs w:val="24"/>
        </w:rPr>
        <w:t>программе воспитания.</w:t>
      </w:r>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w:t>
      </w:r>
      <w:proofErr w:type="gramStart"/>
      <w:r w:rsidRPr="00703C07">
        <w:rPr>
          <w:rFonts w:ascii="Times New Roman" w:hAnsi="Times New Roman" w:cs="Times New Roman"/>
          <w:color w:val="000000"/>
          <w:sz w:val="24"/>
          <w:szCs w:val="24"/>
        </w:rPr>
        <w:t>с</w:t>
      </w:r>
      <w:proofErr w:type="gramEnd"/>
      <w:r w:rsidRPr="00703C07">
        <w:rPr>
          <w:rFonts w:ascii="Times New Roman" w:hAnsi="Times New Roman" w:cs="Times New Roman"/>
          <w:color w:val="000000"/>
          <w:sz w:val="24"/>
          <w:szCs w:val="24"/>
        </w:rPr>
        <w:t xml:space="preserve"> учётом этого </w:t>
      </w:r>
      <w:proofErr w:type="gramStart"/>
      <w:r w:rsidRPr="00703C07">
        <w:rPr>
          <w:rFonts w:ascii="Times New Roman" w:hAnsi="Times New Roman" w:cs="Times New Roman"/>
          <w:color w:val="000000"/>
          <w:sz w:val="24"/>
          <w:szCs w:val="24"/>
        </w:rPr>
        <w:t>направлен</w:t>
      </w:r>
      <w:proofErr w:type="gramEnd"/>
      <w:r w:rsidRPr="00703C07">
        <w:rPr>
          <w:rFonts w:ascii="Times New Roman" w:hAnsi="Times New Roman" w:cs="Times New Roman"/>
          <w:color w:val="000000"/>
          <w:sz w:val="24"/>
          <w:szCs w:val="24"/>
        </w:rPr>
        <w:t xml:space="preserve">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510AD" w:rsidRPr="00703C07" w:rsidRDefault="00703C07">
      <w:pPr>
        <w:spacing w:after="0" w:line="264" w:lineRule="auto"/>
        <w:ind w:left="120"/>
        <w:rPr>
          <w:rFonts w:ascii="Times New Roman" w:hAnsi="Times New Roman" w:cs="Times New Roman"/>
          <w:sz w:val="24"/>
          <w:szCs w:val="24"/>
        </w:rPr>
      </w:pPr>
      <w:r w:rsidRPr="00703C07">
        <w:rPr>
          <w:rFonts w:ascii="Times New Roman" w:hAnsi="Times New Roman" w:cs="Times New Roman"/>
          <w:b/>
          <w:color w:val="000000"/>
          <w:sz w:val="24"/>
          <w:szCs w:val="24"/>
        </w:rPr>
        <w:t>ЦЕЛИ ИЗУЧЕНИЯ УЧЕБНОГО ПРЕДМЕТА «ЛИТЕРАТУРНОЕ ЧТЕНИЕ»</w:t>
      </w:r>
    </w:p>
    <w:p w:rsidR="00D510AD" w:rsidRPr="00703C07" w:rsidRDefault="00D510AD">
      <w:pPr>
        <w:spacing w:after="0" w:line="264" w:lineRule="auto"/>
        <w:ind w:left="120"/>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703C07">
        <w:rPr>
          <w:rFonts w:ascii="Times New Roman" w:hAnsi="Times New Roman" w:cs="Times New Roman"/>
          <w:color w:val="000000"/>
          <w:sz w:val="24"/>
          <w:szCs w:val="24"/>
        </w:rPr>
        <w:lastRenderedPageBreak/>
        <w:t>повседневной жизни, эмоционально откликающегося на прослушанное или прочитанное произведение.</w:t>
      </w:r>
    </w:p>
    <w:p w:rsidR="00D510AD" w:rsidRPr="00703C07" w:rsidRDefault="00703C07">
      <w:pPr>
        <w:spacing w:after="0" w:line="264" w:lineRule="auto"/>
        <w:ind w:firstLine="600"/>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 xml:space="preserve">Приобретённые обучающимися знания, полученный опыт решения учебных задач, а также </w:t>
      </w:r>
      <w:proofErr w:type="spellStart"/>
      <w:r w:rsidRPr="00703C07">
        <w:rPr>
          <w:rFonts w:ascii="Times New Roman" w:hAnsi="Times New Roman" w:cs="Times New Roman"/>
          <w:color w:val="000000"/>
          <w:sz w:val="24"/>
          <w:szCs w:val="24"/>
        </w:rPr>
        <w:t>сформированность</w:t>
      </w:r>
      <w:proofErr w:type="spellEnd"/>
      <w:r w:rsidRPr="00703C07">
        <w:rPr>
          <w:rFonts w:ascii="Times New Roman" w:hAnsi="Times New Roman" w:cs="Times New Roman"/>
          <w:color w:val="000000"/>
          <w:sz w:val="24"/>
          <w:szCs w:val="24"/>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Достижение цели изучения литературного чтения определяется решением следующих задач:</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достижение необходимого для продолжения образования уровня общего речевого развития;</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510AD" w:rsidRPr="00703C07" w:rsidRDefault="00703C07">
      <w:pPr>
        <w:numPr>
          <w:ilvl w:val="0"/>
          <w:numId w:val="1"/>
        </w:numPr>
        <w:spacing w:after="0" w:line="264" w:lineRule="auto"/>
        <w:rPr>
          <w:rFonts w:ascii="Times New Roman" w:hAnsi="Times New Roman" w:cs="Times New Roman"/>
          <w:sz w:val="24"/>
          <w:szCs w:val="24"/>
        </w:rPr>
      </w:pPr>
      <w:r w:rsidRPr="00703C07">
        <w:rPr>
          <w:rFonts w:ascii="Times New Roman" w:hAnsi="Times New Roman" w:cs="Times New Roman"/>
          <w:color w:val="000000"/>
          <w:sz w:val="24"/>
          <w:szCs w:val="24"/>
        </w:rPr>
        <w:t>для решения учебных задач.</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В основу отбора произведений для литературного чтения положены </w:t>
      </w:r>
      <w:proofErr w:type="spellStart"/>
      <w:r w:rsidRPr="00703C07">
        <w:rPr>
          <w:rFonts w:ascii="Times New Roman" w:hAnsi="Times New Roman" w:cs="Times New Roman"/>
          <w:color w:val="000000"/>
          <w:sz w:val="24"/>
          <w:szCs w:val="24"/>
        </w:rPr>
        <w:t>общедидактические</w:t>
      </w:r>
      <w:proofErr w:type="spellEnd"/>
      <w:r w:rsidRPr="00703C07">
        <w:rPr>
          <w:rFonts w:ascii="Times New Roman" w:hAnsi="Times New Roman" w:cs="Times New Roman"/>
          <w:color w:val="000000"/>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703C07">
        <w:rPr>
          <w:rFonts w:ascii="Times New Roman" w:hAnsi="Times New Roman" w:cs="Times New Roman"/>
          <w:color w:val="000000"/>
          <w:sz w:val="24"/>
          <w:szCs w:val="24"/>
        </w:rPr>
        <w:t>метапредметных</w:t>
      </w:r>
      <w:proofErr w:type="spellEnd"/>
      <w:r w:rsidRPr="00703C07">
        <w:rPr>
          <w:rFonts w:ascii="Times New Roman" w:hAnsi="Times New Roman" w:cs="Times New Roman"/>
          <w:color w:val="000000"/>
          <w:sz w:val="24"/>
          <w:szCs w:val="24"/>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Планируемые результаты изучения литературного чтения включают личностные, </w:t>
      </w:r>
      <w:proofErr w:type="spellStart"/>
      <w:r w:rsidRPr="00703C07">
        <w:rPr>
          <w:rFonts w:ascii="Times New Roman" w:hAnsi="Times New Roman" w:cs="Times New Roman"/>
          <w:color w:val="000000"/>
          <w:sz w:val="24"/>
          <w:szCs w:val="24"/>
        </w:rPr>
        <w:t>метапредметные</w:t>
      </w:r>
      <w:proofErr w:type="spellEnd"/>
      <w:r w:rsidRPr="00703C07">
        <w:rPr>
          <w:rFonts w:ascii="Times New Roman" w:hAnsi="Times New Roman" w:cs="Times New Roman"/>
          <w:color w:val="000000"/>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D510AD" w:rsidRPr="00703C07" w:rsidRDefault="00703C07">
      <w:pPr>
        <w:spacing w:after="0" w:line="264" w:lineRule="auto"/>
        <w:ind w:left="120"/>
        <w:rPr>
          <w:rFonts w:ascii="Times New Roman" w:hAnsi="Times New Roman" w:cs="Times New Roman"/>
          <w:sz w:val="24"/>
          <w:szCs w:val="24"/>
        </w:rPr>
      </w:pPr>
      <w:r w:rsidRPr="00703C07">
        <w:rPr>
          <w:rFonts w:ascii="Times New Roman" w:hAnsi="Times New Roman" w:cs="Times New Roman"/>
          <w:b/>
          <w:color w:val="000000"/>
          <w:sz w:val="24"/>
          <w:szCs w:val="24"/>
        </w:rPr>
        <w:t>МЕСТО УЧЕБНОГО ПРЕДМЕТА «ЛИТЕРАТУРНОЕ ЧТЕНИЕ» В УЧЕБНОМ ПЛАНЕ</w:t>
      </w:r>
    </w:p>
    <w:p w:rsidR="00D510AD" w:rsidRPr="00703C07" w:rsidRDefault="00D510AD">
      <w:pPr>
        <w:spacing w:after="0" w:line="264" w:lineRule="auto"/>
        <w:ind w:left="120"/>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rsidR="00424B50" w:rsidRDefault="00424B50" w:rsidP="00E30A64">
      <w:pPr>
        <w:spacing w:after="0" w:line="264" w:lineRule="auto"/>
        <w:ind w:firstLine="600"/>
        <w:rPr>
          <w:rFonts w:ascii="Times New Roman" w:hAnsi="Times New Roman" w:cs="Times New Roman"/>
          <w:sz w:val="24"/>
          <w:szCs w:val="24"/>
        </w:rPr>
      </w:pPr>
      <w:r>
        <w:rPr>
          <w:rFonts w:ascii="Times New Roman" w:hAnsi="Times New Roman" w:cs="Times New Roman"/>
          <w:sz w:val="24"/>
          <w:szCs w:val="24"/>
        </w:rPr>
        <w:t xml:space="preserve">Суммарный объем домашнего задания по всем предметам для каждого класса не должен превышать по продолжительности выполнения 2 часа – для 4 класса. Образовательной организацией осуществляется координация и контроль объема домашнего задания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каждого класса по всем предметам в соответствии с Гигиеническими нормами.</w:t>
      </w:r>
    </w:p>
    <w:p w:rsidR="00BE6CDD" w:rsidRDefault="00BE6CDD">
      <w:pPr>
        <w:rPr>
          <w:rFonts w:ascii="Times New Roman" w:hAnsi="Times New Roman" w:cs="Times New Roman"/>
          <w:color w:val="000000"/>
          <w:sz w:val="24"/>
          <w:szCs w:val="24"/>
        </w:rPr>
      </w:pPr>
    </w:p>
    <w:p w:rsidR="00BE6CDD" w:rsidRPr="00BE6CDD" w:rsidRDefault="00BE6CDD" w:rsidP="00BE6CDD">
      <w:pPr>
        <w:rPr>
          <w:rFonts w:ascii="Times New Roman" w:eastAsia="Times New Roman" w:hAnsi="Times New Roman" w:cs="Times New Roman"/>
          <w:sz w:val="24"/>
          <w:szCs w:val="24"/>
        </w:rPr>
      </w:pPr>
      <w:r w:rsidRPr="00BE6CDD">
        <w:rPr>
          <w:rFonts w:ascii="Times New Roman" w:eastAsia="Times New Roman" w:hAnsi="Times New Roman" w:cs="Times New Roman"/>
          <w:sz w:val="24"/>
          <w:szCs w:val="24"/>
        </w:rPr>
        <w:t xml:space="preserve">       В соответствии с основной ФОП начального общего образования, обеспечивающе</w:t>
      </w:r>
      <w:r>
        <w:rPr>
          <w:rFonts w:ascii="Times New Roman" w:eastAsia="Times New Roman" w:hAnsi="Times New Roman" w:cs="Times New Roman"/>
          <w:sz w:val="24"/>
          <w:szCs w:val="24"/>
        </w:rPr>
        <w:t>й реализацию требований ФГОС в 4</w:t>
      </w:r>
      <w:r w:rsidRPr="00BE6CDD">
        <w:rPr>
          <w:rFonts w:ascii="Times New Roman" w:eastAsia="Times New Roman" w:hAnsi="Times New Roman" w:cs="Times New Roman"/>
          <w:sz w:val="24"/>
          <w:szCs w:val="24"/>
        </w:rPr>
        <w:t xml:space="preserve"> классе на изучение </w:t>
      </w:r>
      <w:r w:rsidRPr="00703C07">
        <w:rPr>
          <w:rFonts w:ascii="Times New Roman" w:eastAsia="Times New Roman" w:hAnsi="Times New Roman" w:cs="Times New Roman"/>
          <w:sz w:val="24"/>
          <w:szCs w:val="24"/>
        </w:rPr>
        <w:t>литературного чтения</w:t>
      </w:r>
      <w:r w:rsidRPr="00BE6CDD">
        <w:rPr>
          <w:rFonts w:ascii="Times New Roman" w:eastAsia="Times New Roman" w:hAnsi="Times New Roman" w:cs="Times New Roman"/>
          <w:sz w:val="24"/>
          <w:szCs w:val="24"/>
        </w:rPr>
        <w:t xml:space="preserve"> отводится </w:t>
      </w:r>
      <w:r w:rsidRPr="00703C07">
        <w:rPr>
          <w:rFonts w:ascii="Times New Roman" w:eastAsia="Times New Roman" w:hAnsi="Times New Roman" w:cs="Times New Roman"/>
          <w:sz w:val="24"/>
          <w:szCs w:val="24"/>
        </w:rPr>
        <w:t>4 часа в неделю: 136 часов</w:t>
      </w:r>
      <w:r w:rsidRPr="00BE6CDD">
        <w:rPr>
          <w:rFonts w:ascii="Times New Roman" w:eastAsia="Times New Roman" w:hAnsi="Times New Roman" w:cs="Times New Roman"/>
          <w:sz w:val="24"/>
          <w:szCs w:val="24"/>
        </w:rPr>
        <w:t xml:space="preserve">.  </w:t>
      </w:r>
    </w:p>
    <w:p w:rsidR="00BE6CDD" w:rsidRDefault="00BE6CDD" w:rsidP="00BE6CDD">
      <w:pPr>
        <w:ind w:firstLine="120"/>
        <w:rPr>
          <w:rFonts w:ascii="Times New Roman" w:hAnsi="Times New Roman" w:cs="Times New Roman"/>
          <w:color w:val="000000"/>
          <w:sz w:val="24"/>
          <w:szCs w:val="24"/>
        </w:rPr>
      </w:pPr>
      <w:r w:rsidRPr="00BE6CDD">
        <w:rPr>
          <w:rFonts w:ascii="Times New Roman" w:eastAsia="Times New Roman" w:hAnsi="Times New Roman" w:cs="Times New Roman"/>
          <w:sz w:val="24"/>
          <w:szCs w:val="24"/>
        </w:rPr>
        <w:t xml:space="preserve">Согласно утвержденных учебного плана, годового учебного календарного графика, расписания уроков МБОУ </w:t>
      </w:r>
      <w:proofErr w:type="spellStart"/>
      <w:r w:rsidRPr="00BE6CDD">
        <w:rPr>
          <w:rFonts w:ascii="Times New Roman" w:eastAsia="Times New Roman" w:hAnsi="Times New Roman" w:cs="Times New Roman"/>
          <w:sz w:val="24"/>
          <w:szCs w:val="24"/>
        </w:rPr>
        <w:t>Валуевской</w:t>
      </w:r>
      <w:proofErr w:type="spellEnd"/>
      <w:r w:rsidRPr="00BE6CDD">
        <w:rPr>
          <w:rFonts w:ascii="Times New Roman" w:eastAsia="Times New Roman" w:hAnsi="Times New Roman" w:cs="Times New Roman"/>
          <w:sz w:val="24"/>
          <w:szCs w:val="24"/>
        </w:rPr>
        <w:t xml:space="preserve"> СШ  на 2025 -2026 учебный год на проведение уроков </w:t>
      </w:r>
      <w:r w:rsidRPr="00703C07">
        <w:rPr>
          <w:rFonts w:ascii="Times New Roman" w:eastAsia="Times New Roman" w:hAnsi="Times New Roman" w:cs="Times New Roman"/>
          <w:sz w:val="24"/>
          <w:szCs w:val="24"/>
        </w:rPr>
        <w:t>литературног</w:t>
      </w:r>
      <w:r>
        <w:rPr>
          <w:rFonts w:ascii="Times New Roman" w:eastAsia="Times New Roman" w:hAnsi="Times New Roman" w:cs="Times New Roman"/>
          <w:sz w:val="24"/>
          <w:szCs w:val="24"/>
        </w:rPr>
        <w:t xml:space="preserve">о чтения в 4 классе </w:t>
      </w:r>
      <w:r w:rsidRPr="00BE6CDD">
        <w:rPr>
          <w:rFonts w:ascii="Times New Roman" w:eastAsia="Times New Roman" w:hAnsi="Times New Roman" w:cs="Times New Roman"/>
          <w:sz w:val="24"/>
          <w:szCs w:val="24"/>
        </w:rPr>
        <w:t xml:space="preserve">отводится  </w:t>
      </w:r>
      <w:r>
        <w:rPr>
          <w:rFonts w:ascii="Times New Roman" w:eastAsia="Times New Roman" w:hAnsi="Times New Roman" w:cs="Times New Roman"/>
          <w:sz w:val="24"/>
          <w:szCs w:val="24"/>
        </w:rPr>
        <w:t>136</w:t>
      </w:r>
      <w:r w:rsidRPr="00703C07">
        <w:rPr>
          <w:rFonts w:ascii="Times New Roman" w:eastAsia="Times New Roman" w:hAnsi="Times New Roman" w:cs="Times New Roman"/>
          <w:sz w:val="24"/>
          <w:szCs w:val="24"/>
        </w:rPr>
        <w:t xml:space="preserve"> часов</w:t>
      </w:r>
    </w:p>
    <w:p w:rsidR="00703C07" w:rsidRDefault="00703C07">
      <w:pPr>
        <w:rPr>
          <w:rFonts w:ascii="Times New Roman" w:eastAsia="Times New Roman" w:hAnsi="Times New Roman" w:cs="Times New Roman"/>
          <w:sz w:val="24"/>
          <w:szCs w:val="24"/>
        </w:rPr>
      </w:pPr>
      <w:bookmarkStart w:id="7" w:name="_GoBack"/>
      <w:bookmarkEnd w:id="7"/>
    </w:p>
    <w:p w:rsidR="00703C07" w:rsidRDefault="00703C07">
      <w:pPr>
        <w:rPr>
          <w:rFonts w:ascii="Times New Roman" w:eastAsia="Times New Roman" w:hAnsi="Times New Roman" w:cs="Times New Roman"/>
          <w:sz w:val="24"/>
          <w:szCs w:val="24"/>
        </w:rPr>
      </w:pPr>
    </w:p>
    <w:p w:rsidR="00703C07" w:rsidRPr="00703C07" w:rsidRDefault="00703C07">
      <w:pPr>
        <w:rPr>
          <w:rFonts w:ascii="Times New Roman" w:hAnsi="Times New Roman" w:cs="Times New Roman"/>
          <w:sz w:val="24"/>
          <w:szCs w:val="24"/>
        </w:rPr>
        <w:sectPr w:rsidR="00703C07" w:rsidRPr="00703C07">
          <w:pgSz w:w="11906" w:h="16383"/>
          <w:pgMar w:top="1134" w:right="850" w:bottom="1134" w:left="1701" w:header="720" w:footer="720" w:gutter="0"/>
          <w:cols w:space="720"/>
        </w:sectPr>
      </w:pPr>
    </w:p>
    <w:p w:rsidR="00D510AD" w:rsidRPr="00160B10" w:rsidRDefault="00703C07" w:rsidP="00160B10">
      <w:pPr>
        <w:spacing w:after="0" w:line="264" w:lineRule="auto"/>
        <w:ind w:left="120"/>
        <w:jc w:val="center"/>
        <w:rPr>
          <w:rFonts w:ascii="Times New Roman" w:hAnsi="Times New Roman" w:cs="Times New Roman"/>
          <w:sz w:val="28"/>
          <w:szCs w:val="24"/>
        </w:rPr>
      </w:pPr>
      <w:bookmarkStart w:id="8" w:name="block-62053420"/>
      <w:bookmarkEnd w:id="6"/>
      <w:r w:rsidRPr="00160B10">
        <w:rPr>
          <w:rFonts w:ascii="Times New Roman" w:hAnsi="Times New Roman" w:cs="Times New Roman"/>
          <w:b/>
          <w:color w:val="000000"/>
          <w:sz w:val="28"/>
          <w:szCs w:val="24"/>
        </w:rPr>
        <w:lastRenderedPageBreak/>
        <w:t>СОДЕРЖАНИЕ УЧЕБНОГО ПРЕДМЕТА</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333333"/>
          <w:sz w:val="24"/>
          <w:szCs w:val="24"/>
        </w:rPr>
        <w:t>4 КЛАСС</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О Родине, героические страницы истории.</w:t>
      </w:r>
      <w:r w:rsidRPr="00703C07">
        <w:rPr>
          <w:rFonts w:ascii="Times New Roman" w:hAnsi="Times New Roman" w:cs="Times New Roman"/>
          <w:color w:val="000000"/>
          <w:sz w:val="24"/>
          <w:szCs w:val="24"/>
        </w:rPr>
        <w:t xml:space="preserve"> Наше Отечество, образ родной земли в стихотворных и прозаических произведениях писателей и поэтов Х</w:t>
      </w:r>
      <w:proofErr w:type="gramStart"/>
      <w:r w:rsidRPr="00703C07">
        <w:rPr>
          <w:rFonts w:ascii="Times New Roman" w:hAnsi="Times New Roman" w:cs="Times New Roman"/>
          <w:color w:val="000000"/>
          <w:sz w:val="24"/>
          <w:szCs w:val="24"/>
        </w:rPr>
        <w:t>I</w:t>
      </w:r>
      <w:proofErr w:type="gramEnd"/>
      <w:r w:rsidRPr="00703C07">
        <w:rPr>
          <w:rFonts w:ascii="Times New Roman" w:hAnsi="Times New Roman" w:cs="Times New Roman"/>
          <w:color w:val="000000"/>
          <w:sz w:val="24"/>
          <w:szCs w:val="24"/>
        </w:rPr>
        <w:t xml:space="preserve">Х и ХХ веков (по выбору, не менее четырёх, например произведения С. Т. Романовского, А. Т. Твардовского, С. Д. Дрожжина, В. М. </w:t>
      </w:r>
      <w:proofErr w:type="spellStart"/>
      <w:r w:rsidRPr="00703C07">
        <w:rPr>
          <w:rFonts w:ascii="Times New Roman" w:hAnsi="Times New Roman" w:cs="Times New Roman"/>
          <w:color w:val="000000"/>
          <w:sz w:val="24"/>
          <w:szCs w:val="24"/>
        </w:rPr>
        <w:t>Пескова</w:t>
      </w:r>
      <w:bookmarkStart w:id="9" w:name="e723ba6f-ad13-4eb9-88fb-092822236b1d"/>
      <w:r w:rsidRPr="00703C07">
        <w:rPr>
          <w:rFonts w:ascii="Times New Roman" w:hAnsi="Times New Roman" w:cs="Times New Roman"/>
          <w:color w:val="000000"/>
          <w:sz w:val="24"/>
          <w:szCs w:val="24"/>
        </w:rPr>
        <w:t>и</w:t>
      </w:r>
      <w:proofErr w:type="spellEnd"/>
      <w:r w:rsidRPr="00703C07">
        <w:rPr>
          <w:rFonts w:ascii="Times New Roman" w:hAnsi="Times New Roman" w:cs="Times New Roman"/>
          <w:color w:val="000000"/>
          <w:sz w:val="24"/>
          <w:szCs w:val="24"/>
        </w:rPr>
        <w:t xml:space="preserve"> др.</w:t>
      </w:r>
      <w:bookmarkEnd w:id="9"/>
      <w:r w:rsidRPr="00703C07">
        <w:rPr>
          <w:rFonts w:ascii="Times New Roman" w:hAnsi="Times New Roman" w:cs="Times New Roman"/>
          <w:color w:val="000000"/>
          <w:sz w:val="24"/>
          <w:szCs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Круг чтения</w:t>
      </w:r>
      <w:r w:rsidRPr="00703C07">
        <w:rPr>
          <w:rFonts w:ascii="Times New Roman" w:hAnsi="Times New Roman" w:cs="Times New Roman"/>
          <w:color w:val="000000"/>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w:t>
      </w:r>
      <w:proofErr w:type="gramStart"/>
      <w:r w:rsidRPr="00703C07">
        <w:rPr>
          <w:rFonts w:ascii="Times New Roman" w:hAnsi="Times New Roman" w:cs="Times New Roman"/>
          <w:color w:val="000000"/>
          <w:sz w:val="24"/>
          <w:szCs w:val="24"/>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10" w:name="127f14ef-247e-4055-acfd-bc40c4be0ca9"/>
      <w:r w:rsidRPr="00703C07">
        <w:rPr>
          <w:rFonts w:ascii="Times New Roman" w:hAnsi="Times New Roman" w:cs="Times New Roman"/>
          <w:color w:val="000000"/>
          <w:sz w:val="24"/>
          <w:szCs w:val="24"/>
        </w:rPr>
        <w:t>(1-2 рассказа военно-исторической тематики) и другие (по выбору).</w:t>
      </w:r>
      <w:bookmarkEnd w:id="10"/>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Фольклор (устное народное творчество)</w:t>
      </w:r>
      <w:r w:rsidRPr="00703C07">
        <w:rPr>
          <w:rFonts w:ascii="Times New Roman" w:hAnsi="Times New Roman" w:cs="Times New Roman"/>
          <w:color w:val="000000"/>
          <w:sz w:val="24"/>
          <w:szCs w:val="24"/>
        </w:rPr>
        <w:t xml:space="preserve">. Фольклор как народная духовная культура (произведения по выбору). Многообразие видов фольклора: </w:t>
      </w:r>
      <w:proofErr w:type="gramStart"/>
      <w:r w:rsidRPr="00703C07">
        <w:rPr>
          <w:rFonts w:ascii="Times New Roman" w:hAnsi="Times New Roman" w:cs="Times New Roman"/>
          <w:color w:val="000000"/>
          <w:sz w:val="24"/>
          <w:szCs w:val="24"/>
        </w:rPr>
        <w:t>словесный</w:t>
      </w:r>
      <w:proofErr w:type="gramEnd"/>
      <w:r w:rsidRPr="00703C07">
        <w:rPr>
          <w:rFonts w:ascii="Times New Roman" w:hAnsi="Times New Roman" w:cs="Times New Roman"/>
          <w:color w:val="000000"/>
          <w:sz w:val="24"/>
          <w:szCs w:val="24"/>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Круг чтения</w:t>
      </w:r>
      <w:r w:rsidRPr="00703C07">
        <w:rPr>
          <w:rFonts w:ascii="Times New Roman" w:hAnsi="Times New Roman" w:cs="Times New Roman"/>
          <w:color w:val="000000"/>
          <w:sz w:val="24"/>
          <w:szCs w:val="24"/>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произведения малых жанров фольклора, народные сказки </w:t>
      </w:r>
      <w:bookmarkStart w:id="11" w:name="13ed692d-f68b-4ab7-9394-065d0e010e2b"/>
      <w:r w:rsidRPr="00703C07">
        <w:rPr>
          <w:rFonts w:ascii="Times New Roman" w:hAnsi="Times New Roman" w:cs="Times New Roman"/>
          <w:color w:val="000000"/>
          <w:sz w:val="24"/>
          <w:szCs w:val="24"/>
        </w:rPr>
        <w:t>(2-3 сказки по выбору)</w:t>
      </w:r>
      <w:bookmarkEnd w:id="11"/>
      <w:r w:rsidRPr="00703C07">
        <w:rPr>
          <w:rFonts w:ascii="Times New Roman" w:hAnsi="Times New Roman" w:cs="Times New Roman"/>
          <w:color w:val="000000"/>
          <w:sz w:val="24"/>
          <w:szCs w:val="24"/>
        </w:rPr>
        <w:t xml:space="preserve">, сказки народов России </w:t>
      </w:r>
      <w:bookmarkStart w:id="12" w:name="88e382a1-4742-44f3-be40-3355538b7bf0"/>
      <w:r w:rsidRPr="00703C07">
        <w:rPr>
          <w:rFonts w:ascii="Times New Roman" w:hAnsi="Times New Roman" w:cs="Times New Roman"/>
          <w:color w:val="000000"/>
          <w:sz w:val="24"/>
          <w:szCs w:val="24"/>
        </w:rPr>
        <w:t>(2-3 сказки по выбору)</w:t>
      </w:r>
      <w:bookmarkEnd w:id="12"/>
      <w:r w:rsidRPr="00703C07">
        <w:rPr>
          <w:rFonts w:ascii="Times New Roman" w:hAnsi="Times New Roman" w:cs="Times New Roman"/>
          <w:color w:val="000000"/>
          <w:sz w:val="24"/>
          <w:szCs w:val="24"/>
        </w:rPr>
        <w:t xml:space="preserve">, былины из цикла об Илье Муромце, Алёше Поповиче, Добрыне Никитиче </w:t>
      </w:r>
      <w:bookmarkStart w:id="13" w:name="65d9a5fc-cfbc-4c38-8800-4fae49f12f66"/>
      <w:r w:rsidRPr="00703C07">
        <w:rPr>
          <w:rFonts w:ascii="Times New Roman" w:hAnsi="Times New Roman" w:cs="Times New Roman"/>
          <w:color w:val="000000"/>
          <w:sz w:val="24"/>
          <w:szCs w:val="24"/>
        </w:rPr>
        <w:t>(1-2 по выбору)</w:t>
      </w:r>
      <w:bookmarkEnd w:id="13"/>
      <w:r w:rsidRPr="00703C07">
        <w:rPr>
          <w:rFonts w:ascii="Times New Roman" w:hAnsi="Times New Roman" w:cs="Times New Roman"/>
          <w:color w:val="000000"/>
          <w:sz w:val="24"/>
          <w:szCs w:val="24"/>
        </w:rPr>
        <w:t>.</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 xml:space="preserve">Творчество А. С. Пушкина. </w:t>
      </w:r>
      <w:r w:rsidRPr="00703C07">
        <w:rPr>
          <w:rFonts w:ascii="Times New Roman" w:hAnsi="Times New Roman" w:cs="Times New Roman"/>
          <w:color w:val="000000"/>
          <w:sz w:val="24"/>
          <w:szCs w:val="24"/>
        </w:rPr>
        <w:t xml:space="preserve">Картины природы в лирических произведениях А. С. Пушкина. </w:t>
      </w:r>
      <w:r w:rsidRPr="00424B50">
        <w:rPr>
          <w:rFonts w:ascii="Times New Roman" w:hAnsi="Times New Roman" w:cs="Times New Roman"/>
          <w:color w:val="000000"/>
          <w:sz w:val="24"/>
          <w:szCs w:val="24"/>
        </w:rPr>
        <w:t xml:space="preserve">Средства художественной выразительности в стихотворном произведении (сравнение, эпитет, олицетворение). </w:t>
      </w:r>
      <w:r w:rsidRPr="00703C07">
        <w:rPr>
          <w:rFonts w:ascii="Times New Roman" w:hAnsi="Times New Roman" w:cs="Times New Roman"/>
          <w:color w:val="000000"/>
          <w:sz w:val="24"/>
          <w:szCs w:val="24"/>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А.С. Пушкин «Сказка о мёртвой царевне и о семи богатырях», «Няне», «Осень» (отрывки), «Зимняя дорога» </w:t>
      </w:r>
      <w:bookmarkStart w:id="14" w:name="d4959437-1f52-4e04-ad5c-5e5962b220a9"/>
      <w:r w:rsidRPr="00703C07">
        <w:rPr>
          <w:rFonts w:ascii="Times New Roman" w:hAnsi="Times New Roman" w:cs="Times New Roman"/>
          <w:color w:val="000000"/>
          <w:sz w:val="24"/>
          <w:szCs w:val="24"/>
        </w:rPr>
        <w:t>и другие</w:t>
      </w:r>
      <w:bookmarkEnd w:id="14"/>
      <w:r w:rsidRPr="00703C07">
        <w:rPr>
          <w:rFonts w:ascii="Times New Roman" w:hAnsi="Times New Roman" w:cs="Times New Roman"/>
          <w:color w:val="000000"/>
          <w:sz w:val="24"/>
          <w:szCs w:val="24"/>
        </w:rPr>
        <w:t>.</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 xml:space="preserve">Творчество И. А. Крылова. </w:t>
      </w:r>
      <w:r w:rsidRPr="00703C07">
        <w:rPr>
          <w:rFonts w:ascii="Times New Roman" w:hAnsi="Times New Roman" w:cs="Times New Roman"/>
          <w:color w:val="000000"/>
          <w:sz w:val="24"/>
          <w:szCs w:val="24"/>
        </w:rPr>
        <w:t xml:space="preserve">Представление о басне как лиро-эпическом жанре. Круг чтения: басни на примере произведений И. А. Крылова, И. И. </w:t>
      </w:r>
      <w:proofErr w:type="spellStart"/>
      <w:r w:rsidRPr="00703C07">
        <w:rPr>
          <w:rFonts w:ascii="Times New Roman" w:hAnsi="Times New Roman" w:cs="Times New Roman"/>
          <w:color w:val="000000"/>
          <w:sz w:val="24"/>
          <w:szCs w:val="24"/>
        </w:rPr>
        <w:t>Хемницера</w:t>
      </w:r>
      <w:proofErr w:type="spellEnd"/>
      <w:r w:rsidRPr="00703C07">
        <w:rPr>
          <w:rFonts w:ascii="Times New Roman" w:hAnsi="Times New Roman" w:cs="Times New Roman"/>
          <w:color w:val="000000"/>
          <w:sz w:val="24"/>
          <w:szCs w:val="24"/>
        </w:rPr>
        <w:t xml:space="preserve">, Л. Н. Толстого, С. В. Михалкова. Басни стихотворные и прозаические </w:t>
      </w:r>
      <w:bookmarkStart w:id="15" w:name="f6b74d8a-3a68-456b-9560-c1d56f3a7703"/>
      <w:r w:rsidRPr="00703C07">
        <w:rPr>
          <w:rFonts w:ascii="Times New Roman" w:hAnsi="Times New Roman" w:cs="Times New Roman"/>
          <w:color w:val="000000"/>
          <w:sz w:val="24"/>
          <w:szCs w:val="24"/>
        </w:rPr>
        <w:t>(не менее трёх)</w:t>
      </w:r>
      <w:bookmarkEnd w:id="15"/>
      <w:r w:rsidRPr="00703C07">
        <w:rPr>
          <w:rFonts w:ascii="Times New Roman" w:hAnsi="Times New Roman" w:cs="Times New Roman"/>
          <w:color w:val="000000"/>
          <w:sz w:val="24"/>
          <w:szCs w:val="24"/>
        </w:rPr>
        <w:t xml:space="preserve">. Развитие событий в </w:t>
      </w:r>
      <w:r w:rsidRPr="00703C07">
        <w:rPr>
          <w:rFonts w:ascii="Times New Roman" w:hAnsi="Times New Roman" w:cs="Times New Roman"/>
          <w:color w:val="000000"/>
          <w:sz w:val="24"/>
          <w:szCs w:val="24"/>
        </w:rPr>
        <w:lastRenderedPageBreak/>
        <w:t>басне, её герои (положительные, отрицательные). Аллегория в баснях. Сравнение басен: назначение, темы и герои, особенности языка.</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Крылов И.А. «Стрекоза и муравей», «Квартет», И.И. </w:t>
      </w:r>
      <w:proofErr w:type="spellStart"/>
      <w:r w:rsidRPr="00703C07">
        <w:rPr>
          <w:rFonts w:ascii="Times New Roman" w:hAnsi="Times New Roman" w:cs="Times New Roman"/>
          <w:color w:val="000000"/>
          <w:sz w:val="24"/>
          <w:szCs w:val="24"/>
        </w:rPr>
        <w:t>Хемницер</w:t>
      </w:r>
      <w:proofErr w:type="spellEnd"/>
      <w:r w:rsidRPr="00703C07">
        <w:rPr>
          <w:rFonts w:ascii="Times New Roman" w:hAnsi="Times New Roman" w:cs="Times New Roman"/>
          <w:color w:val="000000"/>
          <w:sz w:val="24"/>
          <w:szCs w:val="24"/>
        </w:rPr>
        <w:t xml:space="preserve"> «Стрекоза», Л.Н. Толстой «Стрекоза и муравьи» </w:t>
      </w:r>
      <w:bookmarkStart w:id="16" w:name="fb9c6b46-90e6-44d3-98e5-d86df8a78f70"/>
      <w:r w:rsidRPr="00703C07">
        <w:rPr>
          <w:rFonts w:ascii="Times New Roman" w:hAnsi="Times New Roman" w:cs="Times New Roman"/>
          <w:color w:val="000000"/>
          <w:sz w:val="24"/>
          <w:szCs w:val="24"/>
        </w:rPr>
        <w:t>и другие</w:t>
      </w:r>
      <w:bookmarkEnd w:id="16"/>
      <w:r w:rsidRPr="00703C07">
        <w:rPr>
          <w:rFonts w:ascii="Times New Roman" w:hAnsi="Times New Roman" w:cs="Times New Roman"/>
          <w:color w:val="000000"/>
          <w:sz w:val="24"/>
          <w:szCs w:val="24"/>
        </w:rPr>
        <w:t xml:space="preserve">.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Творчество М. Ю. Лермонтова</w:t>
      </w:r>
      <w:r w:rsidRPr="00703C07">
        <w:rPr>
          <w:rFonts w:ascii="Times New Roman" w:hAnsi="Times New Roman" w:cs="Times New Roman"/>
          <w:color w:val="000000"/>
          <w:sz w:val="24"/>
          <w:szCs w:val="24"/>
        </w:rPr>
        <w:t xml:space="preserve">. Круг чтения: лирические произведения М. Ю. Лермонтова </w:t>
      </w:r>
      <w:bookmarkStart w:id="17" w:name="8753b9aa-1497-4d8a-9925-78a7378ffdc6"/>
      <w:r w:rsidRPr="00703C07">
        <w:rPr>
          <w:rFonts w:ascii="Times New Roman" w:hAnsi="Times New Roman" w:cs="Times New Roman"/>
          <w:color w:val="000000"/>
          <w:sz w:val="24"/>
          <w:szCs w:val="24"/>
        </w:rPr>
        <w:t>(не менее трёх)</w:t>
      </w:r>
      <w:bookmarkEnd w:id="17"/>
      <w:r w:rsidRPr="00703C07">
        <w:rPr>
          <w:rFonts w:ascii="Times New Roman" w:hAnsi="Times New Roman" w:cs="Times New Roman"/>
          <w:color w:val="000000"/>
          <w:sz w:val="24"/>
          <w:szCs w:val="24"/>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М.Ю. Лермонтов «Утёс», «Парус», «Москва, Москва! …Люблю тебя как сын…» </w:t>
      </w:r>
      <w:bookmarkStart w:id="18" w:name="a3acb784-465c-47f9-a1a9-55fd03aefdd7"/>
      <w:r w:rsidRPr="00703C07">
        <w:rPr>
          <w:rFonts w:ascii="Times New Roman" w:hAnsi="Times New Roman" w:cs="Times New Roman"/>
          <w:color w:val="000000"/>
          <w:sz w:val="24"/>
          <w:szCs w:val="24"/>
        </w:rPr>
        <w:t>и другие</w:t>
      </w:r>
      <w:bookmarkEnd w:id="18"/>
      <w:r w:rsidRPr="00703C07">
        <w:rPr>
          <w:rFonts w:ascii="Times New Roman" w:hAnsi="Times New Roman" w:cs="Times New Roman"/>
          <w:color w:val="000000"/>
          <w:sz w:val="24"/>
          <w:szCs w:val="24"/>
        </w:rPr>
        <w:t>.</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Литературная сказка.</w:t>
      </w:r>
      <w:r w:rsidRPr="00703C07">
        <w:rPr>
          <w:rFonts w:ascii="Times New Roman" w:hAnsi="Times New Roman" w:cs="Times New Roman"/>
          <w:color w:val="000000"/>
          <w:sz w:val="24"/>
          <w:szCs w:val="24"/>
        </w:rPr>
        <w:t xml:space="preserve"> Тематика авторских стихотворных сказок </w:t>
      </w:r>
      <w:bookmarkStart w:id="19" w:name="c485f24c-ccf6-4a4b-a332-12b0e9bda1ee"/>
      <w:r w:rsidRPr="00703C07">
        <w:rPr>
          <w:rFonts w:ascii="Times New Roman" w:hAnsi="Times New Roman" w:cs="Times New Roman"/>
          <w:color w:val="000000"/>
          <w:sz w:val="24"/>
          <w:szCs w:val="24"/>
        </w:rPr>
        <w:t>(две-три по выбору)</w:t>
      </w:r>
      <w:bookmarkEnd w:id="19"/>
      <w:r w:rsidRPr="00703C07">
        <w:rPr>
          <w:rFonts w:ascii="Times New Roman" w:hAnsi="Times New Roman" w:cs="Times New Roman"/>
          <w:color w:val="000000"/>
          <w:sz w:val="24"/>
          <w:szCs w:val="24"/>
        </w:rPr>
        <w:t xml:space="preserve">. Герои литературных сказок (произведения П. П. Ершова, П. П. Бажова, С. Т. Аксакова, С. Я. Маршака </w:t>
      </w:r>
      <w:bookmarkStart w:id="20" w:name="b696e61f-1fed-496e-b40a-891403c8acb0"/>
      <w:r w:rsidRPr="00703C07">
        <w:rPr>
          <w:rFonts w:ascii="Times New Roman" w:hAnsi="Times New Roman" w:cs="Times New Roman"/>
          <w:color w:val="000000"/>
          <w:sz w:val="24"/>
          <w:szCs w:val="24"/>
        </w:rPr>
        <w:t>и др.</w:t>
      </w:r>
      <w:bookmarkEnd w:id="20"/>
      <w:r w:rsidRPr="00703C07">
        <w:rPr>
          <w:rFonts w:ascii="Times New Roman" w:hAnsi="Times New Roman" w:cs="Times New Roman"/>
          <w:color w:val="000000"/>
          <w:sz w:val="24"/>
          <w:szCs w:val="24"/>
        </w:rPr>
        <w:t>). Связь литературной сказки с фольклорной: народная речь – особенность авторской сказки. Иллюстрации в сказке: назначение, особенности.</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П.П. Бажов «Серебряное копытце», П.П. Ершов «Конёк-Горбунок», С.Т. Аксаков «Аленький цветочек» </w:t>
      </w:r>
      <w:bookmarkStart w:id="21" w:name="bf3989dc-2faf-4749-85de-63cc4f5b6c7f"/>
      <w:r w:rsidRPr="00703C07">
        <w:rPr>
          <w:rFonts w:ascii="Times New Roman" w:hAnsi="Times New Roman" w:cs="Times New Roman"/>
          <w:color w:val="000000"/>
          <w:sz w:val="24"/>
          <w:szCs w:val="24"/>
        </w:rPr>
        <w:t>и другие</w:t>
      </w:r>
      <w:bookmarkEnd w:id="21"/>
      <w:r w:rsidRPr="00703C07">
        <w:rPr>
          <w:rFonts w:ascii="Times New Roman" w:hAnsi="Times New Roman" w:cs="Times New Roman"/>
          <w:color w:val="000000"/>
          <w:sz w:val="24"/>
          <w:szCs w:val="24"/>
        </w:rPr>
        <w:t xml:space="preserve">.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 xml:space="preserve">Картины природы в творчестве поэтов и писателей ХIХ– </w:t>
      </w:r>
      <w:proofErr w:type="gramStart"/>
      <w:r w:rsidRPr="00703C07">
        <w:rPr>
          <w:rFonts w:ascii="Times New Roman" w:hAnsi="Times New Roman" w:cs="Times New Roman"/>
          <w:i/>
          <w:color w:val="000000"/>
          <w:sz w:val="24"/>
          <w:szCs w:val="24"/>
        </w:rPr>
        <w:t>ХХ</w:t>
      </w:r>
      <w:proofErr w:type="gramEnd"/>
      <w:r w:rsidRPr="00703C07">
        <w:rPr>
          <w:rFonts w:ascii="Times New Roman" w:hAnsi="Times New Roman" w:cs="Times New Roman"/>
          <w:i/>
          <w:color w:val="000000"/>
          <w:sz w:val="24"/>
          <w:szCs w:val="24"/>
        </w:rPr>
        <w:t xml:space="preserve"> веков</w:t>
      </w:r>
      <w:r w:rsidRPr="00703C07">
        <w:rPr>
          <w:rFonts w:ascii="Times New Roman" w:hAnsi="Times New Roman" w:cs="Times New Roman"/>
          <w:color w:val="000000"/>
          <w:sz w:val="24"/>
          <w:szCs w:val="24"/>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2" w:name="05556173-ef49-42c0-b650-76e818c52f73"/>
      <w:r w:rsidRPr="00703C07">
        <w:rPr>
          <w:rFonts w:ascii="Times New Roman" w:hAnsi="Times New Roman" w:cs="Times New Roman"/>
          <w:color w:val="000000"/>
          <w:sz w:val="24"/>
          <w:szCs w:val="24"/>
        </w:rPr>
        <w:t>(не менее пяти авторов по выбору)</w:t>
      </w:r>
      <w:bookmarkEnd w:id="22"/>
      <w:r w:rsidRPr="00703C07">
        <w:rPr>
          <w:rFonts w:ascii="Times New Roman" w:hAnsi="Times New Roman" w:cs="Times New Roman"/>
          <w:color w:val="000000"/>
          <w:sz w:val="24"/>
          <w:szCs w:val="24"/>
        </w:rPr>
        <w:t xml:space="preserve">: В. А. Жуковский, И.С. Никитин, Е. А. Баратынский, Ф. И. Тютчев, А. А. Фет, </w:t>
      </w:r>
      <w:bookmarkStart w:id="23" w:name="10df2cc6-7eaf-452a-be27-c403590473e7"/>
      <w:r w:rsidRPr="00703C07">
        <w:rPr>
          <w:rFonts w:ascii="Times New Roman" w:hAnsi="Times New Roman" w:cs="Times New Roman"/>
          <w:color w:val="000000"/>
          <w:sz w:val="24"/>
          <w:szCs w:val="24"/>
        </w:rPr>
        <w:t>Н. А. Некрасов, И. А. Бунин, А. А. Блок, К. Д. Бальмонт и др.</w:t>
      </w:r>
      <w:bookmarkEnd w:id="23"/>
      <w:r w:rsidRPr="00703C07">
        <w:rPr>
          <w:rFonts w:ascii="Times New Roman" w:hAnsi="Times New Roman" w:cs="Times New Roman"/>
          <w:color w:val="000000"/>
          <w:sz w:val="24"/>
          <w:szCs w:val="24"/>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703C07">
        <w:rPr>
          <w:rFonts w:ascii="Times New Roman" w:hAnsi="Times New Roman" w:cs="Times New Roman"/>
          <w:color w:val="000000"/>
          <w:sz w:val="24"/>
          <w:szCs w:val="24"/>
        </w:rPr>
        <w:t>Средства выразительности в произведениях лирики: эпитеты, синонимы, антонимы, сравнения, олицетворения, метафоры.</w:t>
      </w:r>
      <w:proofErr w:type="gramEnd"/>
      <w:r w:rsidRPr="00703C07">
        <w:rPr>
          <w:rFonts w:ascii="Times New Roman" w:hAnsi="Times New Roman" w:cs="Times New Roman"/>
          <w:color w:val="000000"/>
          <w:sz w:val="24"/>
          <w:szCs w:val="24"/>
        </w:rPr>
        <w:t xml:space="preserve"> Репродукция картины как иллюстрация к лирическому произведению.</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4" w:name="81524b2d-8972-479d-bbde-dc24af398f71"/>
      <w:r w:rsidRPr="00703C07">
        <w:rPr>
          <w:rFonts w:ascii="Times New Roman" w:hAnsi="Times New Roman" w:cs="Times New Roman"/>
          <w:color w:val="333333"/>
          <w:sz w:val="24"/>
          <w:szCs w:val="24"/>
        </w:rPr>
        <w:t>и другие (по выбору).</w:t>
      </w:r>
      <w:bookmarkEnd w:id="24"/>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Творчество Л. Н. Толстого</w:t>
      </w:r>
      <w:r w:rsidRPr="00703C07">
        <w:rPr>
          <w:rFonts w:ascii="Times New Roman" w:hAnsi="Times New Roman" w:cs="Times New Roman"/>
          <w:color w:val="000000"/>
          <w:sz w:val="24"/>
          <w:szCs w:val="24"/>
        </w:rPr>
        <w:t xml:space="preserve">. Круг чтения </w:t>
      </w:r>
      <w:bookmarkStart w:id="25" w:name="8bd46c4b-5995-4a73-9b20-d9c86c3c5312"/>
      <w:r w:rsidRPr="00703C07">
        <w:rPr>
          <w:rFonts w:ascii="Times New Roman" w:hAnsi="Times New Roman" w:cs="Times New Roman"/>
          <w:color w:val="000000"/>
          <w:sz w:val="24"/>
          <w:szCs w:val="24"/>
        </w:rPr>
        <w:t>(не менее трёх произведений)</w:t>
      </w:r>
      <w:bookmarkEnd w:id="25"/>
      <w:r w:rsidRPr="00703C07">
        <w:rPr>
          <w:rFonts w:ascii="Times New Roman" w:hAnsi="Times New Roman" w:cs="Times New Roman"/>
          <w:color w:val="000000"/>
          <w:sz w:val="24"/>
          <w:szCs w:val="24"/>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Л.Н. Толстой «Детство» (отдельные главы), «Русак», «Черепаха» </w:t>
      </w:r>
      <w:bookmarkStart w:id="26" w:name="7dfac43d-95d1-4f1a-9ef0-dd2e363e5574"/>
      <w:r w:rsidRPr="00703C07">
        <w:rPr>
          <w:rFonts w:ascii="Times New Roman" w:hAnsi="Times New Roman" w:cs="Times New Roman"/>
          <w:color w:val="000000"/>
          <w:sz w:val="24"/>
          <w:szCs w:val="24"/>
        </w:rPr>
        <w:t>и другие (по выбору)</w:t>
      </w:r>
      <w:bookmarkEnd w:id="26"/>
      <w:r w:rsidRPr="00703C07">
        <w:rPr>
          <w:rFonts w:ascii="Times New Roman" w:hAnsi="Times New Roman" w:cs="Times New Roman"/>
          <w:color w:val="000000"/>
          <w:sz w:val="24"/>
          <w:szCs w:val="24"/>
        </w:rPr>
        <w:t>.</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Произведения о животных и родной природе.</w:t>
      </w:r>
      <w:r w:rsidRPr="00703C07">
        <w:rPr>
          <w:rFonts w:ascii="Times New Roman" w:hAnsi="Times New Roman" w:cs="Times New Roman"/>
          <w:color w:val="000000"/>
          <w:sz w:val="24"/>
          <w:szCs w:val="24"/>
        </w:rPr>
        <w:t xml:space="preserve"> Взаимоотношения человека и животных, защита и охрана природы – тема произведений литературы. Круг чтения </w:t>
      </w:r>
      <w:bookmarkStart w:id="27" w:name="6b7a4d8f-0c10-4499-8b29-96f966374409"/>
      <w:r w:rsidRPr="00703C07">
        <w:rPr>
          <w:rFonts w:ascii="Times New Roman" w:hAnsi="Times New Roman" w:cs="Times New Roman"/>
          <w:color w:val="000000"/>
          <w:sz w:val="24"/>
          <w:szCs w:val="24"/>
        </w:rPr>
        <w:t>(не менее трёх авторов)</w:t>
      </w:r>
      <w:bookmarkEnd w:id="27"/>
      <w:r w:rsidRPr="00703C07">
        <w:rPr>
          <w:rFonts w:ascii="Times New Roman" w:hAnsi="Times New Roman" w:cs="Times New Roman"/>
          <w:color w:val="000000"/>
          <w:sz w:val="24"/>
          <w:szCs w:val="24"/>
        </w:rPr>
        <w:t xml:space="preserve">: на примере произведений В. П. Астафьева, М. М. Пришвина, С.А. Есенина, </w:t>
      </w:r>
      <w:bookmarkStart w:id="28" w:name="2404cae9-2aea-4be9-9c14-d1f2464ae947"/>
      <w:r w:rsidRPr="00703C07">
        <w:rPr>
          <w:rFonts w:ascii="Times New Roman" w:hAnsi="Times New Roman" w:cs="Times New Roman"/>
          <w:color w:val="000000"/>
          <w:sz w:val="24"/>
          <w:szCs w:val="24"/>
        </w:rPr>
        <w:t>А. И. Куприна, К. Г. Паустовского, Ю. И. Коваля и др.</w:t>
      </w:r>
      <w:bookmarkEnd w:id="28"/>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Произведения для чтения: В.П. Астафьев «</w:t>
      </w:r>
      <w:proofErr w:type="spellStart"/>
      <w:r w:rsidRPr="00703C07">
        <w:rPr>
          <w:rFonts w:ascii="Times New Roman" w:hAnsi="Times New Roman" w:cs="Times New Roman"/>
          <w:color w:val="000000"/>
          <w:sz w:val="24"/>
          <w:szCs w:val="24"/>
        </w:rPr>
        <w:t>Капалуха</w:t>
      </w:r>
      <w:proofErr w:type="spellEnd"/>
      <w:r w:rsidRPr="00703C07">
        <w:rPr>
          <w:rFonts w:ascii="Times New Roman" w:hAnsi="Times New Roman" w:cs="Times New Roman"/>
          <w:color w:val="000000"/>
          <w:sz w:val="24"/>
          <w:szCs w:val="24"/>
        </w:rPr>
        <w:t xml:space="preserve">», М.М. Пришвин «Выскочка», С.А. Есенин «Лебёдушка» </w:t>
      </w:r>
      <w:bookmarkStart w:id="29" w:name="32f573be-918d-43d1-9ae6-41e22d8f0125"/>
      <w:r w:rsidRPr="00703C07">
        <w:rPr>
          <w:rFonts w:ascii="Times New Roman" w:hAnsi="Times New Roman" w:cs="Times New Roman"/>
          <w:color w:val="333333"/>
          <w:sz w:val="24"/>
          <w:szCs w:val="24"/>
        </w:rPr>
        <w:t>и другие (по выбору).</w:t>
      </w:r>
      <w:bookmarkEnd w:id="29"/>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Произведения о детях</w:t>
      </w:r>
      <w:r w:rsidRPr="00703C07">
        <w:rPr>
          <w:rFonts w:ascii="Times New Roman" w:hAnsi="Times New Roman" w:cs="Times New Roman"/>
          <w:color w:val="000000"/>
          <w:sz w:val="24"/>
          <w:szCs w:val="24"/>
        </w:rPr>
        <w:t xml:space="preserve">. Тематика произведений о детях, их жизни, играх и занятиях, взаимоотношениях </w:t>
      </w:r>
      <w:proofErr w:type="gramStart"/>
      <w:r w:rsidRPr="00703C07">
        <w:rPr>
          <w:rFonts w:ascii="Times New Roman" w:hAnsi="Times New Roman" w:cs="Times New Roman"/>
          <w:color w:val="000000"/>
          <w:sz w:val="24"/>
          <w:szCs w:val="24"/>
        </w:rPr>
        <w:t>со</w:t>
      </w:r>
      <w:proofErr w:type="gramEnd"/>
      <w:r w:rsidRPr="00703C07">
        <w:rPr>
          <w:rFonts w:ascii="Times New Roman" w:hAnsi="Times New Roman" w:cs="Times New Roman"/>
          <w:color w:val="000000"/>
          <w:sz w:val="24"/>
          <w:szCs w:val="24"/>
        </w:rPr>
        <w:t xml:space="preserve"> взрослыми и сверстниками </w:t>
      </w:r>
      <w:bookmarkStart w:id="30" w:name="af055e7a-930d-4d71-860c-0ef134e8808b"/>
      <w:r w:rsidRPr="00703C07">
        <w:rPr>
          <w:rFonts w:ascii="Times New Roman" w:hAnsi="Times New Roman" w:cs="Times New Roman"/>
          <w:color w:val="000000"/>
          <w:sz w:val="24"/>
          <w:szCs w:val="24"/>
        </w:rPr>
        <w:t>(на примере произведений не менее трёх авторов)</w:t>
      </w:r>
      <w:bookmarkEnd w:id="30"/>
      <w:r w:rsidRPr="00703C07">
        <w:rPr>
          <w:rFonts w:ascii="Times New Roman" w:hAnsi="Times New Roman" w:cs="Times New Roman"/>
          <w:color w:val="000000"/>
          <w:sz w:val="24"/>
          <w:szCs w:val="24"/>
        </w:rPr>
        <w:t xml:space="preserve">: А. П. Чехова, Н. Г. Гарина-Михайловского, М.М. Зощенко, К.Г.Паустовский, </w:t>
      </w:r>
      <w:bookmarkStart w:id="31" w:name="7725f3ac-90cc-4ff9-a933-5f2500765865"/>
      <w:r w:rsidRPr="00703C07">
        <w:rPr>
          <w:rFonts w:ascii="Times New Roman" w:hAnsi="Times New Roman" w:cs="Times New Roman"/>
          <w:color w:val="000000"/>
          <w:sz w:val="24"/>
          <w:szCs w:val="24"/>
        </w:rPr>
        <w:t xml:space="preserve">Б. </w:t>
      </w:r>
      <w:r w:rsidRPr="00703C07">
        <w:rPr>
          <w:rFonts w:ascii="Times New Roman" w:hAnsi="Times New Roman" w:cs="Times New Roman"/>
          <w:color w:val="000000"/>
          <w:sz w:val="24"/>
          <w:szCs w:val="24"/>
        </w:rPr>
        <w:lastRenderedPageBreak/>
        <w:t>С. Житкова, В. В. Крапивина и др.</w:t>
      </w:r>
      <w:bookmarkEnd w:id="31"/>
      <w:r w:rsidRPr="00703C07">
        <w:rPr>
          <w:rFonts w:ascii="Times New Roman" w:hAnsi="Times New Roman" w:cs="Times New Roman"/>
          <w:color w:val="000000"/>
          <w:sz w:val="24"/>
          <w:szCs w:val="24"/>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А.П. Чехов «Мальчики», Н.Г. Гарин-Михайловский «Детство Тёмы» (отдельные главы), М.М. Зощенко «О Лёньке и Миньке» </w:t>
      </w:r>
      <w:bookmarkStart w:id="32" w:name="b11b7b7c-b734-4b90-8e59-61db21edb4cb"/>
      <w:r w:rsidRPr="00703C07">
        <w:rPr>
          <w:rFonts w:ascii="Times New Roman" w:hAnsi="Times New Roman" w:cs="Times New Roman"/>
          <w:color w:val="000000"/>
          <w:sz w:val="24"/>
          <w:szCs w:val="24"/>
        </w:rPr>
        <w:t>(1-2 рассказа из цикла)</w:t>
      </w:r>
      <w:bookmarkEnd w:id="32"/>
      <w:r w:rsidRPr="00703C07">
        <w:rPr>
          <w:rFonts w:ascii="Times New Roman" w:hAnsi="Times New Roman" w:cs="Times New Roman"/>
          <w:color w:val="000000"/>
          <w:sz w:val="24"/>
          <w:szCs w:val="24"/>
        </w:rPr>
        <w:t>, К.Г. Паустовский «Корзина с еловыми шишками» и другие.</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Пьеса.</w:t>
      </w:r>
      <w:r w:rsidRPr="00703C07">
        <w:rPr>
          <w:rFonts w:ascii="Times New Roman" w:hAnsi="Times New Roman" w:cs="Times New Roman"/>
          <w:color w:val="000000"/>
          <w:sz w:val="24"/>
          <w:szCs w:val="24"/>
        </w:rPr>
        <w:t xml:space="preserve"> Знакомство с новым жанром – пьесой-сказкой. Пьеса – произведение литературы и театрального искусства </w:t>
      </w:r>
      <w:bookmarkStart w:id="33" w:name="37501a53-492c-457b-bba5-1c42b6cc6631"/>
      <w:r w:rsidRPr="00703C07">
        <w:rPr>
          <w:rFonts w:ascii="Times New Roman" w:hAnsi="Times New Roman" w:cs="Times New Roman"/>
          <w:color w:val="000000"/>
          <w:sz w:val="24"/>
          <w:szCs w:val="24"/>
        </w:rPr>
        <w:t>(одна по выбору)</w:t>
      </w:r>
      <w:bookmarkEnd w:id="33"/>
      <w:r w:rsidRPr="00703C07">
        <w:rPr>
          <w:rFonts w:ascii="Times New Roman" w:hAnsi="Times New Roman" w:cs="Times New Roman"/>
          <w:color w:val="000000"/>
          <w:sz w:val="24"/>
          <w:szCs w:val="24"/>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С.Я. Маршак «Двенадцать месяцев» и другие.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Юмористические произведения.</w:t>
      </w:r>
      <w:r w:rsidRPr="00703C07">
        <w:rPr>
          <w:rFonts w:ascii="Times New Roman" w:hAnsi="Times New Roman" w:cs="Times New Roman"/>
          <w:color w:val="000000"/>
          <w:sz w:val="24"/>
          <w:szCs w:val="24"/>
        </w:rPr>
        <w:t xml:space="preserve"> Круг чтения </w:t>
      </w:r>
      <w:bookmarkStart w:id="34" w:name="75d9e905-0ed8-4b64-8f23-d12494003dd9"/>
      <w:r w:rsidRPr="00703C07">
        <w:rPr>
          <w:rFonts w:ascii="Times New Roman" w:hAnsi="Times New Roman" w:cs="Times New Roman"/>
          <w:color w:val="000000"/>
          <w:sz w:val="24"/>
          <w:szCs w:val="24"/>
        </w:rPr>
        <w:t>(не менее двух произведений по выбору):</w:t>
      </w:r>
      <w:bookmarkEnd w:id="34"/>
      <w:r w:rsidRPr="00703C07">
        <w:rPr>
          <w:rFonts w:ascii="Times New Roman" w:hAnsi="Times New Roman" w:cs="Times New Roman"/>
          <w:color w:val="000000"/>
          <w:sz w:val="24"/>
          <w:szCs w:val="24"/>
        </w:rPr>
        <w:t xml:space="preserve"> юмористические произведения на примере рассказов В. Ю. Драгунского, Н. Н. Носова, </w:t>
      </w:r>
      <w:bookmarkStart w:id="35" w:name="861c58cd-2b62-48ca-aee2-cbc0aff1d663"/>
      <w:r w:rsidRPr="00703C07">
        <w:rPr>
          <w:rFonts w:ascii="Times New Roman" w:hAnsi="Times New Roman" w:cs="Times New Roman"/>
          <w:color w:val="000000"/>
          <w:sz w:val="24"/>
          <w:szCs w:val="24"/>
        </w:rPr>
        <w:t xml:space="preserve">М. М. Зощенко, В. В. </w:t>
      </w:r>
      <w:proofErr w:type="spellStart"/>
      <w:r w:rsidRPr="00703C07">
        <w:rPr>
          <w:rFonts w:ascii="Times New Roman" w:hAnsi="Times New Roman" w:cs="Times New Roman"/>
          <w:color w:val="000000"/>
          <w:sz w:val="24"/>
          <w:szCs w:val="24"/>
        </w:rPr>
        <w:t>Голявкина</w:t>
      </w:r>
      <w:bookmarkEnd w:id="35"/>
      <w:proofErr w:type="spellEnd"/>
      <w:r w:rsidRPr="00703C07">
        <w:rPr>
          <w:rFonts w:ascii="Times New Roman" w:hAnsi="Times New Roman" w:cs="Times New Roman"/>
          <w:color w:val="000000"/>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В.Ю. Драгунский «Денискины рассказы» </w:t>
      </w:r>
      <w:bookmarkStart w:id="36" w:name="3833d43d-9952-42a0-80a6-c982261f81f0"/>
      <w:r w:rsidRPr="00703C07">
        <w:rPr>
          <w:rFonts w:ascii="Times New Roman" w:hAnsi="Times New Roman" w:cs="Times New Roman"/>
          <w:color w:val="000000"/>
          <w:sz w:val="24"/>
          <w:szCs w:val="24"/>
        </w:rPr>
        <w:t>(1-2 произведения по выбору)</w:t>
      </w:r>
      <w:bookmarkEnd w:id="36"/>
      <w:r w:rsidRPr="00703C07">
        <w:rPr>
          <w:rFonts w:ascii="Times New Roman" w:hAnsi="Times New Roman" w:cs="Times New Roman"/>
          <w:color w:val="000000"/>
          <w:sz w:val="24"/>
          <w:szCs w:val="24"/>
        </w:rPr>
        <w:t xml:space="preserve">, Н.Н. Носов «Витя Малеев в школе и дома» (отдельные главы) </w:t>
      </w:r>
      <w:bookmarkStart w:id="37" w:name="6717adc8-7d22-4c8b-8e0f-ca68d49678b4"/>
      <w:r w:rsidRPr="00703C07">
        <w:rPr>
          <w:rFonts w:ascii="Times New Roman" w:hAnsi="Times New Roman" w:cs="Times New Roman"/>
          <w:color w:val="000000"/>
          <w:sz w:val="24"/>
          <w:szCs w:val="24"/>
        </w:rPr>
        <w:t>и другие</w:t>
      </w:r>
      <w:bookmarkEnd w:id="37"/>
      <w:r w:rsidRPr="00703C07">
        <w:rPr>
          <w:rFonts w:ascii="Times New Roman" w:hAnsi="Times New Roman" w:cs="Times New Roman"/>
          <w:color w:val="000000"/>
          <w:sz w:val="24"/>
          <w:szCs w:val="24"/>
        </w:rPr>
        <w:t>.</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Зарубежная литература</w:t>
      </w:r>
      <w:r w:rsidRPr="00703C07">
        <w:rPr>
          <w:rFonts w:ascii="Times New Roman" w:hAnsi="Times New Roman" w:cs="Times New Roman"/>
          <w:color w:val="000000"/>
          <w:sz w:val="24"/>
          <w:szCs w:val="24"/>
        </w:rPr>
        <w:t xml:space="preserve">. Расширение круга чтения произведений зарубежных писателей. Литературные сказки Х.-К. Андерсена, </w:t>
      </w:r>
      <w:bookmarkStart w:id="38" w:name="0570ee0c-c095-4bdf-be12-0c3444ad3bbe"/>
      <w:r w:rsidRPr="00703C07">
        <w:rPr>
          <w:rFonts w:ascii="Times New Roman" w:hAnsi="Times New Roman" w:cs="Times New Roman"/>
          <w:color w:val="000000"/>
          <w:sz w:val="24"/>
          <w:szCs w:val="24"/>
        </w:rPr>
        <w:t>Ш. Перро, братьев Гримм и др. (по выбору)</w:t>
      </w:r>
      <w:bookmarkEnd w:id="38"/>
      <w:r w:rsidRPr="00703C07">
        <w:rPr>
          <w:rFonts w:ascii="Times New Roman" w:hAnsi="Times New Roman" w:cs="Times New Roman"/>
          <w:color w:val="000000"/>
          <w:sz w:val="24"/>
          <w:szCs w:val="24"/>
        </w:rPr>
        <w:t xml:space="preserve">. Приключенческая литература: произведения Дж. Свифта, Марка Твена.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Произведения для чтения: </w:t>
      </w:r>
      <w:proofErr w:type="gramStart"/>
      <w:r w:rsidRPr="00703C07">
        <w:rPr>
          <w:rFonts w:ascii="Times New Roman" w:hAnsi="Times New Roman" w:cs="Times New Roman"/>
          <w:color w:val="000000"/>
          <w:sz w:val="24"/>
          <w:szCs w:val="24"/>
        </w:rPr>
        <w:t xml:space="preserve">Х.-К. Андерсен «Дикие лебеди», «Русалочка», Дж. Свифт «Приключения Гулливера» (отдельные главы), Марк Твен «Том </w:t>
      </w:r>
      <w:proofErr w:type="spellStart"/>
      <w:r w:rsidRPr="00703C07">
        <w:rPr>
          <w:rFonts w:ascii="Times New Roman" w:hAnsi="Times New Roman" w:cs="Times New Roman"/>
          <w:color w:val="000000"/>
          <w:sz w:val="24"/>
          <w:szCs w:val="24"/>
        </w:rPr>
        <w:t>Сойер</w:t>
      </w:r>
      <w:proofErr w:type="spellEnd"/>
      <w:r w:rsidRPr="00703C07">
        <w:rPr>
          <w:rFonts w:ascii="Times New Roman" w:hAnsi="Times New Roman" w:cs="Times New Roman"/>
          <w:color w:val="000000"/>
          <w:sz w:val="24"/>
          <w:szCs w:val="24"/>
        </w:rPr>
        <w:t xml:space="preserve">» (отдельные главы) </w:t>
      </w:r>
      <w:bookmarkStart w:id="39" w:name="7eaefd21-9d80-4380-a4c5-7fbfbc886408"/>
      <w:r w:rsidRPr="00703C07">
        <w:rPr>
          <w:rFonts w:ascii="Times New Roman" w:hAnsi="Times New Roman" w:cs="Times New Roman"/>
          <w:color w:val="000000"/>
          <w:sz w:val="24"/>
          <w:szCs w:val="24"/>
        </w:rPr>
        <w:t>и другие (по выбору)</w:t>
      </w:r>
      <w:bookmarkEnd w:id="39"/>
      <w:r w:rsidRPr="00703C07">
        <w:rPr>
          <w:rFonts w:ascii="Times New Roman" w:hAnsi="Times New Roman" w:cs="Times New Roman"/>
          <w:color w:val="000000"/>
          <w:sz w:val="24"/>
          <w:szCs w:val="24"/>
        </w:rPr>
        <w:t>.</w:t>
      </w:r>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Библиографическая культура (работа с детской книгой и справочной литературой)</w:t>
      </w:r>
      <w:r w:rsidRPr="00703C07">
        <w:rPr>
          <w:rFonts w:ascii="Times New Roman" w:hAnsi="Times New Roman" w:cs="Times New Roman"/>
          <w:color w:val="000000"/>
          <w:sz w:val="24"/>
          <w:szCs w:val="24"/>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703C07">
        <w:rPr>
          <w:rFonts w:ascii="Times New Roman" w:hAnsi="Times New Roman" w:cs="Times New Roman"/>
          <w:color w:val="000000"/>
          <w:sz w:val="24"/>
          <w:szCs w:val="24"/>
        </w:rPr>
        <w:t>Типы книг (изданий): книга-произведение, книга-сборник, собрание сочинений, периодическая печать, справочные издания.</w:t>
      </w:r>
      <w:proofErr w:type="gramEnd"/>
      <w:r w:rsidRPr="00703C07">
        <w:rPr>
          <w:rFonts w:ascii="Times New Roman" w:hAnsi="Times New Roman" w:cs="Times New Roman"/>
          <w:color w:val="000000"/>
          <w:sz w:val="24"/>
          <w:szCs w:val="24"/>
        </w:rPr>
        <w:t xml:space="preserve"> Работа с источниками периодической печати.</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10AD" w:rsidRPr="00703C07" w:rsidRDefault="00703C07">
      <w:pPr>
        <w:numPr>
          <w:ilvl w:val="0"/>
          <w:numId w:val="1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10AD" w:rsidRPr="00703C07" w:rsidRDefault="00703C07">
      <w:pPr>
        <w:numPr>
          <w:ilvl w:val="0"/>
          <w:numId w:val="1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читать про себя (молча), оценивать своё чтение с точки зрения понимания и запоминания текста;</w:t>
      </w:r>
    </w:p>
    <w:p w:rsidR="00D510AD" w:rsidRPr="00703C07" w:rsidRDefault="00703C07">
      <w:pPr>
        <w:numPr>
          <w:ilvl w:val="0"/>
          <w:numId w:val="1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510AD" w:rsidRPr="00703C07" w:rsidRDefault="00703C07">
      <w:pPr>
        <w:numPr>
          <w:ilvl w:val="0"/>
          <w:numId w:val="1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характеризовать героя и давать оценку его поступкам; </w:t>
      </w:r>
    </w:p>
    <w:p w:rsidR="00D510AD" w:rsidRPr="00703C07" w:rsidRDefault="00703C07">
      <w:pPr>
        <w:numPr>
          <w:ilvl w:val="0"/>
          <w:numId w:val="1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510AD" w:rsidRPr="00703C07" w:rsidRDefault="00703C07">
      <w:pPr>
        <w:numPr>
          <w:ilvl w:val="0"/>
          <w:numId w:val="1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составлять план (вопросный, номинативный, цитатный) текста, дополнять и восстанавливать нарушенную последовательность;</w:t>
      </w:r>
    </w:p>
    <w:p w:rsidR="00D510AD" w:rsidRPr="00703C07" w:rsidRDefault="00703C07">
      <w:pPr>
        <w:numPr>
          <w:ilvl w:val="0"/>
          <w:numId w:val="17"/>
        </w:numPr>
        <w:spacing w:after="0" w:line="264" w:lineRule="auto"/>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Работа с информацией как часть познавательных универсальных учебных действий способствуют формированию умений:</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использовать справочную информацию для получения дополнительной информации в соответствии с учебной задачей;</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характеризовать книгу по её элементам (обложка, оглавление, аннотация, предисловие, иллюстрации, примечания и другое);</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выбирать книгу в библиотеке в соответствии с учебной задачей; составлять аннотацию.</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Коммуникативные универсальные учебные действия способствуют формированию умений:</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соблюдать правила речевого этикета в учебном диалоге, отвечать и задавать вопросы к учебным и художественным текстам;</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пересказывать текст в соответствии с учебной задачей;</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рассказывать о тематике детской литературы, о любимом писателе и его произведениях;</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оценивать мнение авторов о героях и своё отношение к ним;</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использовать элементы импровизации при исполнении фольклорных произведений;</w:t>
      </w:r>
    </w:p>
    <w:p w:rsidR="00D510AD" w:rsidRPr="00703C07" w:rsidRDefault="00703C07">
      <w:pPr>
        <w:numPr>
          <w:ilvl w:val="0"/>
          <w:numId w:val="1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сочинять небольшие тексты повествовательного и описательного характера по наблюдениям, на заданную тему.</w:t>
      </w:r>
    </w:p>
    <w:p w:rsidR="00D510AD" w:rsidRPr="00703C07" w:rsidRDefault="00703C07">
      <w:pPr>
        <w:spacing w:after="0" w:line="264" w:lineRule="auto"/>
        <w:ind w:firstLine="600"/>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Регулятивные</w:t>
      </w:r>
      <w:proofErr w:type="gramEnd"/>
      <w:r w:rsidRPr="00703C07">
        <w:rPr>
          <w:rFonts w:ascii="Times New Roman" w:hAnsi="Times New Roman" w:cs="Times New Roman"/>
          <w:color w:val="000000"/>
          <w:sz w:val="24"/>
          <w:szCs w:val="24"/>
        </w:rPr>
        <w:t xml:space="preserve"> универсальные учебные способствуют формированию умений:</w:t>
      </w:r>
    </w:p>
    <w:p w:rsidR="00D510AD" w:rsidRPr="00703C07" w:rsidRDefault="00703C07">
      <w:pPr>
        <w:numPr>
          <w:ilvl w:val="0"/>
          <w:numId w:val="1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D510AD" w:rsidRPr="00703C07" w:rsidRDefault="00703C07">
      <w:pPr>
        <w:numPr>
          <w:ilvl w:val="0"/>
          <w:numId w:val="1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определять цель выразительного исполнения и работы с текстом;</w:t>
      </w:r>
    </w:p>
    <w:p w:rsidR="00D510AD" w:rsidRPr="00703C07" w:rsidRDefault="00703C07">
      <w:pPr>
        <w:numPr>
          <w:ilvl w:val="0"/>
          <w:numId w:val="1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оценивать выступление (своё и одноклассников) с точки зрения передачи настроения, особенностей произведения и героев;</w:t>
      </w:r>
    </w:p>
    <w:p w:rsidR="00D510AD" w:rsidRPr="00703C07" w:rsidRDefault="00703C07">
      <w:pPr>
        <w:numPr>
          <w:ilvl w:val="0"/>
          <w:numId w:val="1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Совместная деятельность способствует формированию умений:</w:t>
      </w:r>
    </w:p>
    <w:p w:rsidR="00D510AD" w:rsidRPr="00703C07" w:rsidRDefault="00703C07">
      <w:pPr>
        <w:numPr>
          <w:ilvl w:val="0"/>
          <w:numId w:val="2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участвовать в театрализованной деятельности: </w:t>
      </w:r>
      <w:proofErr w:type="spellStart"/>
      <w:r w:rsidRPr="00703C07">
        <w:rPr>
          <w:rFonts w:ascii="Times New Roman" w:hAnsi="Times New Roman" w:cs="Times New Roman"/>
          <w:color w:val="000000"/>
          <w:sz w:val="24"/>
          <w:szCs w:val="24"/>
        </w:rPr>
        <w:t>инсценировании</w:t>
      </w:r>
      <w:proofErr w:type="spellEnd"/>
      <w:r w:rsidRPr="00703C07">
        <w:rPr>
          <w:rFonts w:ascii="Times New Roman" w:hAnsi="Times New Roman" w:cs="Times New Roman"/>
          <w:color w:val="000000"/>
          <w:sz w:val="24"/>
          <w:szCs w:val="24"/>
        </w:rPr>
        <w:t xml:space="preserve"> и драматизации (читать по ролям, разыгрывать сценки);</w:t>
      </w:r>
    </w:p>
    <w:p w:rsidR="00D510AD" w:rsidRPr="00703C07" w:rsidRDefault="00703C07">
      <w:pPr>
        <w:numPr>
          <w:ilvl w:val="0"/>
          <w:numId w:val="2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соблюдать правила взаимодействия;</w:t>
      </w:r>
    </w:p>
    <w:p w:rsidR="00D510AD" w:rsidRPr="00703C07" w:rsidRDefault="00703C07">
      <w:pPr>
        <w:numPr>
          <w:ilvl w:val="0"/>
          <w:numId w:val="2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ответственно относиться к своим обязанностям в процессе совместной деятельности, оценивать свой вклад в общее дело.</w:t>
      </w:r>
    </w:p>
    <w:p w:rsidR="00D510AD" w:rsidRPr="00703C07" w:rsidRDefault="00D510AD">
      <w:pPr>
        <w:rPr>
          <w:rFonts w:ascii="Times New Roman" w:hAnsi="Times New Roman" w:cs="Times New Roman"/>
          <w:sz w:val="24"/>
          <w:szCs w:val="24"/>
        </w:rPr>
        <w:sectPr w:rsidR="00D510AD" w:rsidRPr="00703C07" w:rsidSect="00160B10">
          <w:pgSz w:w="11906" w:h="16383"/>
          <w:pgMar w:top="851" w:right="850" w:bottom="1134" w:left="1701" w:header="720" w:footer="720" w:gutter="0"/>
          <w:cols w:space="720"/>
        </w:sectPr>
      </w:pPr>
    </w:p>
    <w:p w:rsidR="00D510AD" w:rsidRPr="00160B10" w:rsidRDefault="00703C07" w:rsidP="00160B10">
      <w:pPr>
        <w:spacing w:after="0" w:line="264" w:lineRule="auto"/>
        <w:ind w:left="120"/>
        <w:jc w:val="center"/>
        <w:rPr>
          <w:rFonts w:ascii="Times New Roman" w:hAnsi="Times New Roman" w:cs="Times New Roman"/>
          <w:sz w:val="28"/>
          <w:szCs w:val="24"/>
        </w:rPr>
      </w:pPr>
      <w:bookmarkStart w:id="40" w:name="block-62053424"/>
      <w:bookmarkEnd w:id="8"/>
      <w:r w:rsidRPr="00160B10">
        <w:rPr>
          <w:rFonts w:ascii="Times New Roman" w:hAnsi="Times New Roman" w:cs="Times New Roman"/>
          <w:b/>
          <w:color w:val="333333"/>
          <w:sz w:val="28"/>
          <w:szCs w:val="24"/>
        </w:rPr>
        <w:lastRenderedPageBreak/>
        <w:t xml:space="preserve">ПЛАНИРУЕМЫЕ </w:t>
      </w:r>
      <w:r w:rsidRPr="00160B10">
        <w:rPr>
          <w:rFonts w:ascii="Times New Roman" w:hAnsi="Times New Roman" w:cs="Times New Roman"/>
          <w:b/>
          <w:color w:val="000000"/>
          <w:sz w:val="28"/>
          <w:szCs w:val="24"/>
        </w:rPr>
        <w:t xml:space="preserve">ОБРАЗОВАТЕЛЬНЫЕ </w:t>
      </w:r>
      <w:r w:rsidRPr="00160B10">
        <w:rPr>
          <w:rFonts w:ascii="Times New Roman" w:hAnsi="Times New Roman" w:cs="Times New Roman"/>
          <w:b/>
          <w:color w:val="333333"/>
          <w:sz w:val="28"/>
          <w:szCs w:val="24"/>
        </w:rPr>
        <w:t>РЕЗУЛЬТАТЫ</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Изучение литературного чтения в 1-4 классах направлено на достижение </w:t>
      </w:r>
      <w:proofErr w:type="gramStart"/>
      <w:r w:rsidRPr="00703C07">
        <w:rPr>
          <w:rFonts w:ascii="Times New Roman" w:hAnsi="Times New Roman" w:cs="Times New Roman"/>
          <w:color w:val="000000"/>
          <w:sz w:val="24"/>
          <w:szCs w:val="24"/>
        </w:rPr>
        <w:t>обучающимися</w:t>
      </w:r>
      <w:proofErr w:type="gramEnd"/>
      <w:r w:rsidRPr="00703C07">
        <w:rPr>
          <w:rFonts w:ascii="Times New Roman" w:hAnsi="Times New Roman" w:cs="Times New Roman"/>
          <w:color w:val="000000"/>
          <w:sz w:val="24"/>
          <w:szCs w:val="24"/>
        </w:rPr>
        <w:t xml:space="preserve"> личностных, </w:t>
      </w:r>
      <w:proofErr w:type="spellStart"/>
      <w:r w:rsidRPr="00703C07">
        <w:rPr>
          <w:rFonts w:ascii="Times New Roman" w:hAnsi="Times New Roman" w:cs="Times New Roman"/>
          <w:color w:val="000000"/>
          <w:sz w:val="24"/>
          <w:szCs w:val="24"/>
        </w:rPr>
        <w:t>метапредметных</w:t>
      </w:r>
      <w:proofErr w:type="spellEnd"/>
      <w:r w:rsidRPr="00703C07">
        <w:rPr>
          <w:rFonts w:ascii="Times New Roman" w:hAnsi="Times New Roman" w:cs="Times New Roman"/>
          <w:color w:val="000000"/>
          <w:sz w:val="24"/>
          <w:szCs w:val="24"/>
        </w:rPr>
        <w:t xml:space="preserve"> и предметных результатов освоения учебного предмета.</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left="120"/>
        <w:jc w:val="both"/>
        <w:rPr>
          <w:rFonts w:ascii="Times New Roman" w:hAnsi="Times New Roman" w:cs="Times New Roman"/>
          <w:sz w:val="24"/>
          <w:szCs w:val="24"/>
        </w:rPr>
      </w:pPr>
      <w:r w:rsidRPr="00703C07">
        <w:rPr>
          <w:rFonts w:ascii="Times New Roman" w:hAnsi="Times New Roman" w:cs="Times New Roman"/>
          <w:b/>
          <w:color w:val="000000"/>
          <w:sz w:val="24"/>
          <w:szCs w:val="24"/>
        </w:rPr>
        <w:t>ЛИЧНОСТНЫЕ РЕЗУЛЬТАТЫ</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000000"/>
          <w:sz w:val="24"/>
          <w:szCs w:val="24"/>
        </w:rPr>
        <w:t>Гражданско-патриотическое воспитание:</w:t>
      </w:r>
    </w:p>
    <w:p w:rsidR="00D510AD" w:rsidRPr="00703C07" w:rsidRDefault="00703C07">
      <w:pPr>
        <w:numPr>
          <w:ilvl w:val="0"/>
          <w:numId w:val="21"/>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510AD" w:rsidRPr="00703C07" w:rsidRDefault="00703C07">
      <w:pPr>
        <w:numPr>
          <w:ilvl w:val="0"/>
          <w:numId w:val="21"/>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510AD" w:rsidRPr="00703C07" w:rsidRDefault="00703C07">
      <w:pPr>
        <w:numPr>
          <w:ilvl w:val="0"/>
          <w:numId w:val="21"/>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000000"/>
          <w:sz w:val="24"/>
          <w:szCs w:val="24"/>
        </w:rPr>
        <w:t>Духовно-нравственное воспитание:</w:t>
      </w:r>
    </w:p>
    <w:p w:rsidR="00D510AD" w:rsidRPr="00703C07" w:rsidRDefault="00703C07">
      <w:pPr>
        <w:numPr>
          <w:ilvl w:val="0"/>
          <w:numId w:val="22"/>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510AD" w:rsidRPr="00703C07" w:rsidRDefault="00703C07">
      <w:pPr>
        <w:numPr>
          <w:ilvl w:val="0"/>
          <w:numId w:val="22"/>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D510AD" w:rsidRPr="00703C07" w:rsidRDefault="00703C07">
      <w:pPr>
        <w:numPr>
          <w:ilvl w:val="0"/>
          <w:numId w:val="22"/>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510AD" w:rsidRPr="00703C07" w:rsidRDefault="00703C07">
      <w:pPr>
        <w:numPr>
          <w:ilvl w:val="0"/>
          <w:numId w:val="22"/>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неприятие любых форм поведения, направленных на причинение физического и морального вреда другим людям </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000000"/>
          <w:sz w:val="24"/>
          <w:szCs w:val="24"/>
        </w:rPr>
        <w:t>Эстетическое воспитание:</w:t>
      </w:r>
    </w:p>
    <w:p w:rsidR="00D510AD" w:rsidRPr="00703C07" w:rsidRDefault="00703C07">
      <w:pPr>
        <w:numPr>
          <w:ilvl w:val="0"/>
          <w:numId w:val="2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510AD" w:rsidRPr="00703C07" w:rsidRDefault="00703C07">
      <w:pPr>
        <w:numPr>
          <w:ilvl w:val="0"/>
          <w:numId w:val="2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510AD" w:rsidRPr="00703C07" w:rsidRDefault="00703C07">
      <w:pPr>
        <w:numPr>
          <w:ilvl w:val="0"/>
          <w:numId w:val="2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000000"/>
          <w:sz w:val="24"/>
          <w:szCs w:val="24"/>
        </w:rPr>
        <w:t>Трудовое воспитание:</w:t>
      </w:r>
    </w:p>
    <w:p w:rsidR="00D510AD" w:rsidRPr="00703C07" w:rsidRDefault="00703C07">
      <w:pPr>
        <w:numPr>
          <w:ilvl w:val="0"/>
          <w:numId w:val="24"/>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000000"/>
          <w:sz w:val="24"/>
          <w:szCs w:val="24"/>
        </w:rPr>
        <w:t>Экологическое воспитание:</w:t>
      </w:r>
    </w:p>
    <w:p w:rsidR="00D510AD" w:rsidRPr="00703C07" w:rsidRDefault="00703C07">
      <w:pPr>
        <w:numPr>
          <w:ilvl w:val="0"/>
          <w:numId w:val="25"/>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D510AD" w:rsidRPr="00703C07" w:rsidRDefault="00703C07">
      <w:pPr>
        <w:numPr>
          <w:ilvl w:val="0"/>
          <w:numId w:val="25"/>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неприятие действий, приносящих ей вред.</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b/>
          <w:color w:val="000000"/>
          <w:sz w:val="24"/>
          <w:szCs w:val="24"/>
        </w:rPr>
        <w:t>Ценности научного познания:</w:t>
      </w:r>
    </w:p>
    <w:p w:rsidR="00D510AD" w:rsidRPr="00703C07" w:rsidRDefault="00703C07">
      <w:pPr>
        <w:numPr>
          <w:ilvl w:val="0"/>
          <w:numId w:val="26"/>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510AD" w:rsidRPr="00703C07" w:rsidRDefault="00703C07">
      <w:pPr>
        <w:numPr>
          <w:ilvl w:val="0"/>
          <w:numId w:val="26"/>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овладение смысловым чтением для решения различного уровня учебных и жизненных задач;</w:t>
      </w:r>
    </w:p>
    <w:p w:rsidR="00D510AD" w:rsidRPr="00703C07" w:rsidRDefault="00703C07">
      <w:pPr>
        <w:numPr>
          <w:ilvl w:val="0"/>
          <w:numId w:val="26"/>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left="120"/>
        <w:jc w:val="both"/>
        <w:rPr>
          <w:rFonts w:ascii="Times New Roman" w:hAnsi="Times New Roman" w:cs="Times New Roman"/>
          <w:sz w:val="24"/>
          <w:szCs w:val="24"/>
        </w:rPr>
      </w:pPr>
      <w:r w:rsidRPr="00703C07">
        <w:rPr>
          <w:rFonts w:ascii="Times New Roman" w:hAnsi="Times New Roman" w:cs="Times New Roman"/>
          <w:b/>
          <w:color w:val="000000"/>
          <w:sz w:val="24"/>
          <w:szCs w:val="24"/>
        </w:rPr>
        <w:t>МЕТАПРЕДМЕТНЫЕ РЕЗУЛЬТАТЫ</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В результате изучения предмета «Литературное чтение» в начальной школе у </w:t>
      </w:r>
      <w:proofErr w:type="gramStart"/>
      <w:r w:rsidRPr="00703C07">
        <w:rPr>
          <w:rFonts w:ascii="Times New Roman" w:hAnsi="Times New Roman" w:cs="Times New Roman"/>
          <w:color w:val="000000"/>
          <w:sz w:val="24"/>
          <w:szCs w:val="24"/>
        </w:rPr>
        <w:t>обучающихся</w:t>
      </w:r>
      <w:proofErr w:type="gramEnd"/>
      <w:r w:rsidRPr="00703C07">
        <w:rPr>
          <w:rFonts w:ascii="Times New Roman" w:hAnsi="Times New Roman" w:cs="Times New Roman"/>
          <w:color w:val="000000"/>
          <w:sz w:val="24"/>
          <w:szCs w:val="24"/>
        </w:rPr>
        <w:t xml:space="preserve"> будут сформированы познавательные универсальные учебные действия:</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базовые логические действия:</w:t>
      </w:r>
    </w:p>
    <w:p w:rsidR="00D510AD" w:rsidRPr="00703C07" w:rsidRDefault="00703C07">
      <w:pPr>
        <w:numPr>
          <w:ilvl w:val="0"/>
          <w:numId w:val="2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510AD" w:rsidRPr="00703C07" w:rsidRDefault="00703C07">
      <w:pPr>
        <w:numPr>
          <w:ilvl w:val="0"/>
          <w:numId w:val="2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объединять произведения по жанру, авторской принадлежности;</w:t>
      </w:r>
    </w:p>
    <w:p w:rsidR="00D510AD" w:rsidRPr="00703C07" w:rsidRDefault="00703C07">
      <w:pPr>
        <w:numPr>
          <w:ilvl w:val="0"/>
          <w:numId w:val="2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определять существенный признак для классификации, классифицировать произведения по темам, жанрам и видам;</w:t>
      </w:r>
    </w:p>
    <w:p w:rsidR="00D510AD" w:rsidRPr="00703C07" w:rsidRDefault="00703C07">
      <w:pPr>
        <w:numPr>
          <w:ilvl w:val="0"/>
          <w:numId w:val="2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510AD" w:rsidRPr="00703C07" w:rsidRDefault="00703C07">
      <w:pPr>
        <w:numPr>
          <w:ilvl w:val="0"/>
          <w:numId w:val="2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D510AD" w:rsidRPr="00703C07" w:rsidRDefault="00703C07">
      <w:pPr>
        <w:numPr>
          <w:ilvl w:val="0"/>
          <w:numId w:val="2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базовые исследовательские действия:</w:t>
      </w:r>
    </w:p>
    <w:p w:rsidR="00D510AD" w:rsidRPr="00703C07" w:rsidRDefault="00703C07">
      <w:pPr>
        <w:numPr>
          <w:ilvl w:val="0"/>
          <w:numId w:val="2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rsidR="00D510AD" w:rsidRPr="00703C07" w:rsidRDefault="00703C07">
      <w:pPr>
        <w:numPr>
          <w:ilvl w:val="0"/>
          <w:numId w:val="2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формулировать с помощью учителя цель, планировать изменения объекта, ситуации;</w:t>
      </w:r>
    </w:p>
    <w:p w:rsidR="00D510AD" w:rsidRPr="00703C07" w:rsidRDefault="00703C07">
      <w:pPr>
        <w:numPr>
          <w:ilvl w:val="0"/>
          <w:numId w:val="2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сравнивать несколько вариантов решения задачи, выбирать наиболее </w:t>
      </w:r>
      <w:proofErr w:type="gramStart"/>
      <w:r w:rsidRPr="00703C07">
        <w:rPr>
          <w:rFonts w:ascii="Times New Roman" w:hAnsi="Times New Roman" w:cs="Times New Roman"/>
          <w:color w:val="000000"/>
          <w:sz w:val="24"/>
          <w:szCs w:val="24"/>
        </w:rPr>
        <w:t>подходящий</w:t>
      </w:r>
      <w:proofErr w:type="gramEnd"/>
      <w:r w:rsidRPr="00703C07">
        <w:rPr>
          <w:rFonts w:ascii="Times New Roman" w:hAnsi="Times New Roman" w:cs="Times New Roman"/>
          <w:color w:val="000000"/>
          <w:sz w:val="24"/>
          <w:szCs w:val="24"/>
        </w:rPr>
        <w:t xml:space="preserve"> (на основе предложенных критериев);</w:t>
      </w:r>
    </w:p>
    <w:p w:rsidR="00D510AD" w:rsidRPr="00703C07" w:rsidRDefault="00703C07">
      <w:pPr>
        <w:numPr>
          <w:ilvl w:val="0"/>
          <w:numId w:val="2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510AD" w:rsidRPr="00703C07" w:rsidRDefault="00703C07">
      <w:pPr>
        <w:numPr>
          <w:ilvl w:val="0"/>
          <w:numId w:val="2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510AD" w:rsidRPr="00703C07" w:rsidRDefault="00703C07">
      <w:pPr>
        <w:numPr>
          <w:ilvl w:val="0"/>
          <w:numId w:val="28"/>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работа с информацией:</w:t>
      </w:r>
    </w:p>
    <w:p w:rsidR="00D510AD" w:rsidRPr="00703C07" w:rsidRDefault="00703C07">
      <w:pPr>
        <w:numPr>
          <w:ilvl w:val="0"/>
          <w:numId w:val="2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выбирать источник получения информации;</w:t>
      </w:r>
    </w:p>
    <w:p w:rsidR="00D510AD" w:rsidRPr="00703C07" w:rsidRDefault="00703C07">
      <w:pPr>
        <w:numPr>
          <w:ilvl w:val="0"/>
          <w:numId w:val="2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D510AD" w:rsidRPr="00703C07" w:rsidRDefault="00703C07">
      <w:pPr>
        <w:numPr>
          <w:ilvl w:val="0"/>
          <w:numId w:val="2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D510AD" w:rsidRPr="00703C07" w:rsidRDefault="00703C07">
      <w:pPr>
        <w:numPr>
          <w:ilvl w:val="0"/>
          <w:numId w:val="2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510AD" w:rsidRPr="00703C07" w:rsidRDefault="00703C07">
      <w:pPr>
        <w:numPr>
          <w:ilvl w:val="0"/>
          <w:numId w:val="2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D510AD" w:rsidRPr="00703C07" w:rsidRDefault="00703C07">
      <w:pPr>
        <w:numPr>
          <w:ilvl w:val="0"/>
          <w:numId w:val="29"/>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самостоятельно создавать схемы, таблицы для представления информации.</w:t>
      </w:r>
    </w:p>
    <w:p w:rsidR="00D510AD" w:rsidRPr="00703C07" w:rsidRDefault="00703C07">
      <w:pPr>
        <w:spacing w:after="0" w:line="264" w:lineRule="auto"/>
        <w:ind w:firstLine="600"/>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 xml:space="preserve">К концу обучения в начальной школе у обучающегося формируются </w:t>
      </w:r>
      <w:r w:rsidRPr="00703C07">
        <w:rPr>
          <w:rFonts w:ascii="Times New Roman" w:hAnsi="Times New Roman" w:cs="Times New Roman"/>
          <w:b/>
          <w:color w:val="000000"/>
          <w:sz w:val="24"/>
          <w:szCs w:val="24"/>
        </w:rPr>
        <w:t xml:space="preserve">коммуникативные </w:t>
      </w:r>
      <w:r w:rsidRPr="00703C07">
        <w:rPr>
          <w:rFonts w:ascii="Times New Roman" w:hAnsi="Times New Roman" w:cs="Times New Roman"/>
          <w:color w:val="000000"/>
          <w:sz w:val="24"/>
          <w:szCs w:val="24"/>
        </w:rPr>
        <w:t>универсальные учебные действия:</w:t>
      </w:r>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общение</w:t>
      </w:r>
      <w:r w:rsidRPr="00703C07">
        <w:rPr>
          <w:rFonts w:ascii="Times New Roman" w:hAnsi="Times New Roman" w:cs="Times New Roman"/>
          <w:color w:val="000000"/>
          <w:sz w:val="24"/>
          <w:szCs w:val="24"/>
        </w:rPr>
        <w:t>:</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признавать возможность существования разных точек зрения;</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корректно и аргументированно высказывать своё мнение;</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строить речевое высказывание в соответствии с поставленной задачей;</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готовить небольшие публичные выступления;</w:t>
      </w:r>
    </w:p>
    <w:p w:rsidR="00D510AD" w:rsidRPr="00703C07" w:rsidRDefault="00703C07">
      <w:pPr>
        <w:numPr>
          <w:ilvl w:val="0"/>
          <w:numId w:val="30"/>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D510AD" w:rsidRPr="00703C07" w:rsidRDefault="00703C07">
      <w:pPr>
        <w:spacing w:after="0" w:line="264" w:lineRule="auto"/>
        <w:ind w:firstLine="600"/>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lastRenderedPageBreak/>
        <w:t xml:space="preserve">К концу обучения в начальной школе у обучающегося формируются </w:t>
      </w:r>
      <w:r w:rsidRPr="00703C07">
        <w:rPr>
          <w:rFonts w:ascii="Times New Roman" w:hAnsi="Times New Roman" w:cs="Times New Roman"/>
          <w:b/>
          <w:color w:val="000000"/>
          <w:sz w:val="24"/>
          <w:szCs w:val="24"/>
        </w:rPr>
        <w:t>регулятивные</w:t>
      </w:r>
      <w:r w:rsidRPr="00703C07">
        <w:rPr>
          <w:rFonts w:ascii="Times New Roman" w:hAnsi="Times New Roman" w:cs="Times New Roman"/>
          <w:color w:val="000000"/>
          <w:sz w:val="24"/>
          <w:szCs w:val="24"/>
        </w:rPr>
        <w:t xml:space="preserve"> универсальные учебные действия:</w:t>
      </w:r>
      <w:proofErr w:type="gramEnd"/>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самоорганизация</w:t>
      </w:r>
      <w:r w:rsidRPr="00703C07">
        <w:rPr>
          <w:rFonts w:ascii="Times New Roman" w:hAnsi="Times New Roman" w:cs="Times New Roman"/>
          <w:color w:val="000000"/>
          <w:sz w:val="24"/>
          <w:szCs w:val="24"/>
        </w:rPr>
        <w:t>:</w:t>
      </w:r>
    </w:p>
    <w:p w:rsidR="00D510AD" w:rsidRPr="00703C07" w:rsidRDefault="00703C07">
      <w:pPr>
        <w:numPr>
          <w:ilvl w:val="0"/>
          <w:numId w:val="31"/>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D510AD" w:rsidRPr="00703C07" w:rsidRDefault="00703C07">
      <w:pPr>
        <w:numPr>
          <w:ilvl w:val="0"/>
          <w:numId w:val="31"/>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выстраивать последовательность выбранных действий;</w:t>
      </w: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i/>
          <w:color w:val="000000"/>
          <w:sz w:val="24"/>
          <w:szCs w:val="24"/>
        </w:rPr>
        <w:t>самоконтроль</w:t>
      </w:r>
      <w:r w:rsidRPr="00703C07">
        <w:rPr>
          <w:rFonts w:ascii="Times New Roman" w:hAnsi="Times New Roman" w:cs="Times New Roman"/>
          <w:color w:val="000000"/>
          <w:sz w:val="24"/>
          <w:szCs w:val="24"/>
        </w:rPr>
        <w:t>:</w:t>
      </w:r>
    </w:p>
    <w:p w:rsidR="00D510AD" w:rsidRPr="00703C07" w:rsidRDefault="00703C07">
      <w:pPr>
        <w:numPr>
          <w:ilvl w:val="0"/>
          <w:numId w:val="32"/>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устанавливать причины успеха/неудач учебной деятельности;</w:t>
      </w:r>
    </w:p>
    <w:p w:rsidR="00D510AD" w:rsidRPr="00703C07" w:rsidRDefault="00703C07">
      <w:pPr>
        <w:numPr>
          <w:ilvl w:val="0"/>
          <w:numId w:val="32"/>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корректировать свои учебные действия для преодоления ошибок.</w:t>
      </w:r>
    </w:p>
    <w:p w:rsidR="00D510AD" w:rsidRPr="00703C07" w:rsidRDefault="00703C07">
      <w:pPr>
        <w:spacing w:after="0" w:line="264" w:lineRule="auto"/>
        <w:ind w:left="120"/>
        <w:jc w:val="both"/>
        <w:rPr>
          <w:rFonts w:ascii="Times New Roman" w:hAnsi="Times New Roman" w:cs="Times New Roman"/>
          <w:sz w:val="24"/>
          <w:szCs w:val="24"/>
        </w:rPr>
      </w:pPr>
      <w:r w:rsidRPr="00703C07">
        <w:rPr>
          <w:rFonts w:ascii="Times New Roman" w:hAnsi="Times New Roman" w:cs="Times New Roman"/>
          <w:color w:val="000000"/>
          <w:sz w:val="24"/>
          <w:szCs w:val="24"/>
        </w:rPr>
        <w:t>Совместная деятельность:</w:t>
      </w:r>
    </w:p>
    <w:p w:rsidR="00D510AD" w:rsidRPr="00703C07" w:rsidRDefault="00703C07">
      <w:pPr>
        <w:numPr>
          <w:ilvl w:val="0"/>
          <w:numId w:val="3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510AD" w:rsidRPr="00703C07" w:rsidRDefault="00703C07">
      <w:pPr>
        <w:numPr>
          <w:ilvl w:val="0"/>
          <w:numId w:val="3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510AD" w:rsidRPr="00703C07" w:rsidRDefault="00703C07">
      <w:pPr>
        <w:numPr>
          <w:ilvl w:val="0"/>
          <w:numId w:val="3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проявлять готовность руководить, выполнять поручения, подчиняться;</w:t>
      </w:r>
    </w:p>
    <w:p w:rsidR="00D510AD" w:rsidRPr="00703C07" w:rsidRDefault="00703C07">
      <w:pPr>
        <w:numPr>
          <w:ilvl w:val="0"/>
          <w:numId w:val="3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ответственно выполнять свою часть работы;</w:t>
      </w:r>
    </w:p>
    <w:p w:rsidR="00D510AD" w:rsidRPr="00703C07" w:rsidRDefault="00703C07">
      <w:pPr>
        <w:numPr>
          <w:ilvl w:val="0"/>
          <w:numId w:val="3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оценивать свой вклад в общий результат;</w:t>
      </w:r>
    </w:p>
    <w:p w:rsidR="00D510AD" w:rsidRPr="00703C07" w:rsidRDefault="00703C07">
      <w:pPr>
        <w:numPr>
          <w:ilvl w:val="0"/>
          <w:numId w:val="33"/>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left="120"/>
        <w:jc w:val="both"/>
        <w:rPr>
          <w:rFonts w:ascii="Times New Roman" w:hAnsi="Times New Roman" w:cs="Times New Roman"/>
          <w:sz w:val="24"/>
          <w:szCs w:val="24"/>
        </w:rPr>
      </w:pPr>
      <w:r w:rsidRPr="00703C07">
        <w:rPr>
          <w:rFonts w:ascii="Times New Roman" w:hAnsi="Times New Roman" w:cs="Times New Roman"/>
          <w:b/>
          <w:color w:val="000000"/>
          <w:sz w:val="24"/>
          <w:szCs w:val="24"/>
        </w:rPr>
        <w:t>ПРЕДМЕТНЫЕ РЕЗУЛЬТАТЫ</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firstLine="600"/>
        <w:jc w:val="both"/>
        <w:rPr>
          <w:rFonts w:ascii="Times New Roman" w:hAnsi="Times New Roman" w:cs="Times New Roman"/>
          <w:sz w:val="24"/>
          <w:szCs w:val="24"/>
        </w:rPr>
      </w:pPr>
      <w:r w:rsidRPr="00703C07">
        <w:rPr>
          <w:rFonts w:ascii="Times New Roman" w:hAnsi="Times New Roman" w:cs="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703C07">
      <w:pPr>
        <w:spacing w:after="0" w:line="264" w:lineRule="auto"/>
        <w:ind w:left="120"/>
        <w:jc w:val="both"/>
        <w:rPr>
          <w:rFonts w:ascii="Times New Roman" w:hAnsi="Times New Roman" w:cs="Times New Roman"/>
          <w:sz w:val="24"/>
          <w:szCs w:val="24"/>
        </w:rPr>
      </w:pPr>
      <w:r w:rsidRPr="00703C07">
        <w:rPr>
          <w:rFonts w:ascii="Times New Roman" w:hAnsi="Times New Roman" w:cs="Times New Roman"/>
          <w:b/>
          <w:color w:val="000000"/>
          <w:sz w:val="24"/>
          <w:szCs w:val="24"/>
        </w:rPr>
        <w:t>4 КЛАСС</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читать наизусть не менее 5 стихотворений в соответствии с изученной тематикой произведений;</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lastRenderedPageBreak/>
        <w:t>различать художественные произведения и познавательные тексты;</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703C07">
        <w:rPr>
          <w:rFonts w:ascii="Times New Roman" w:hAnsi="Times New Roman" w:cs="Times New Roman"/>
          <w:color w:val="000000"/>
          <w:sz w:val="24"/>
          <w:szCs w:val="24"/>
        </w:rPr>
        <w:t>от</w:t>
      </w:r>
      <w:proofErr w:type="gramEnd"/>
      <w:r w:rsidRPr="00703C07">
        <w:rPr>
          <w:rFonts w:ascii="Times New Roman" w:hAnsi="Times New Roman" w:cs="Times New Roman"/>
          <w:color w:val="000000"/>
          <w:sz w:val="24"/>
          <w:szCs w:val="24"/>
        </w:rPr>
        <w:t xml:space="preserve"> эпического;</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 xml:space="preserve">различать и называть отдельные жанры фольклора (считалки, загадки, пословицы, </w:t>
      </w:r>
      <w:proofErr w:type="spellStart"/>
      <w:r w:rsidRPr="00703C07">
        <w:rPr>
          <w:rFonts w:ascii="Times New Roman" w:hAnsi="Times New Roman" w:cs="Times New Roman"/>
          <w:color w:val="000000"/>
          <w:sz w:val="24"/>
          <w:szCs w:val="24"/>
        </w:rPr>
        <w:t>потешки</w:t>
      </w:r>
      <w:proofErr w:type="spellEnd"/>
      <w:r w:rsidRPr="00703C07">
        <w:rPr>
          <w:rFonts w:ascii="Times New Roman" w:hAnsi="Times New Roman" w:cs="Times New Roman"/>
          <w:color w:val="000000"/>
          <w:sz w:val="24"/>
          <w:szCs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510AD" w:rsidRPr="00703C07" w:rsidRDefault="00703C07">
      <w:pPr>
        <w:numPr>
          <w:ilvl w:val="0"/>
          <w:numId w:val="37"/>
        </w:numPr>
        <w:spacing w:after="0" w:line="264" w:lineRule="auto"/>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510AD" w:rsidRPr="00703C07" w:rsidRDefault="00703C07">
      <w:pPr>
        <w:numPr>
          <w:ilvl w:val="0"/>
          <w:numId w:val="37"/>
        </w:numPr>
        <w:spacing w:after="0" w:line="264" w:lineRule="auto"/>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510AD" w:rsidRPr="00703C07" w:rsidRDefault="00703C07">
      <w:pPr>
        <w:numPr>
          <w:ilvl w:val="0"/>
          <w:numId w:val="37"/>
        </w:numPr>
        <w:spacing w:after="0" w:line="264" w:lineRule="auto"/>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lastRenderedPageBreak/>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составлять краткий отзыв о прочитанном произведении по заданному алгоритму;</w:t>
      </w:r>
    </w:p>
    <w:p w:rsidR="00D510AD" w:rsidRPr="00703C07" w:rsidRDefault="00703C07">
      <w:pPr>
        <w:numPr>
          <w:ilvl w:val="0"/>
          <w:numId w:val="37"/>
        </w:numPr>
        <w:spacing w:after="0" w:line="264" w:lineRule="auto"/>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D510AD" w:rsidRPr="00703C07" w:rsidRDefault="00703C07">
      <w:pPr>
        <w:numPr>
          <w:ilvl w:val="0"/>
          <w:numId w:val="37"/>
        </w:numPr>
        <w:spacing w:after="0" w:line="264" w:lineRule="auto"/>
        <w:jc w:val="both"/>
        <w:rPr>
          <w:rFonts w:ascii="Times New Roman" w:hAnsi="Times New Roman" w:cs="Times New Roman"/>
          <w:sz w:val="24"/>
          <w:szCs w:val="24"/>
        </w:rPr>
      </w:pPr>
      <w:proofErr w:type="gramStart"/>
      <w:r w:rsidRPr="00703C07">
        <w:rPr>
          <w:rFonts w:ascii="Times New Roman" w:hAnsi="Times New Roman" w:cs="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10AD" w:rsidRPr="00703C07" w:rsidRDefault="00703C07">
      <w:pPr>
        <w:numPr>
          <w:ilvl w:val="0"/>
          <w:numId w:val="37"/>
        </w:numPr>
        <w:spacing w:after="0" w:line="264" w:lineRule="auto"/>
        <w:jc w:val="both"/>
        <w:rPr>
          <w:rFonts w:ascii="Times New Roman" w:hAnsi="Times New Roman" w:cs="Times New Roman"/>
          <w:sz w:val="24"/>
          <w:szCs w:val="24"/>
        </w:rPr>
      </w:pPr>
      <w:r w:rsidRPr="00703C07">
        <w:rPr>
          <w:rFonts w:ascii="Times New Roman" w:hAnsi="Times New Roman" w:cs="Times New Roman"/>
          <w:color w:val="000000"/>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510AD" w:rsidRPr="00703C07" w:rsidRDefault="00D510AD">
      <w:pPr>
        <w:spacing w:after="0" w:line="264" w:lineRule="auto"/>
        <w:ind w:left="120"/>
        <w:jc w:val="both"/>
        <w:rPr>
          <w:rFonts w:ascii="Times New Roman" w:hAnsi="Times New Roman" w:cs="Times New Roman"/>
          <w:sz w:val="24"/>
          <w:szCs w:val="24"/>
        </w:rPr>
      </w:pPr>
    </w:p>
    <w:p w:rsidR="00D510AD" w:rsidRPr="00703C07" w:rsidRDefault="00D510AD">
      <w:pPr>
        <w:sectPr w:rsidR="00D510AD" w:rsidRPr="00703C07">
          <w:pgSz w:w="11906" w:h="16383"/>
          <w:pgMar w:top="1134" w:right="850" w:bottom="1134" w:left="1701" w:header="720" w:footer="720" w:gutter="0"/>
          <w:cols w:space="720"/>
        </w:sectPr>
      </w:pPr>
    </w:p>
    <w:p w:rsidR="00D510AD" w:rsidRDefault="00703C07" w:rsidP="003B2899">
      <w:pPr>
        <w:spacing w:after="0"/>
        <w:ind w:left="120"/>
        <w:jc w:val="center"/>
      </w:pPr>
      <w:bookmarkStart w:id="41" w:name="block-62053423"/>
      <w:bookmarkEnd w:id="40"/>
      <w:r>
        <w:rPr>
          <w:rFonts w:ascii="Times New Roman" w:hAnsi="Times New Roman"/>
          <w:b/>
          <w:color w:val="000000"/>
          <w:sz w:val="28"/>
        </w:rPr>
        <w:lastRenderedPageBreak/>
        <w:t>ТЕМАТИЧЕСКОЕ ПЛАНИРОВАНИЕ   4 КЛАСС</w:t>
      </w:r>
    </w:p>
    <w:tbl>
      <w:tblPr>
        <w:tblW w:w="1115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3828"/>
        <w:gridCol w:w="1134"/>
        <w:gridCol w:w="992"/>
        <w:gridCol w:w="1134"/>
        <w:gridCol w:w="3402"/>
      </w:tblGrid>
      <w:tr w:rsidR="00D510AD" w:rsidTr="00160B10">
        <w:trPr>
          <w:trHeight w:val="144"/>
          <w:tblCellSpacing w:w="20" w:type="nil"/>
        </w:trPr>
        <w:tc>
          <w:tcPr>
            <w:tcW w:w="667" w:type="dxa"/>
            <w:vMerge w:val="restart"/>
            <w:tcMar>
              <w:top w:w="50" w:type="dxa"/>
              <w:left w:w="100" w:type="dxa"/>
            </w:tcMar>
            <w:vAlign w:val="center"/>
          </w:tcPr>
          <w:p w:rsidR="00D510AD" w:rsidRPr="00160B10" w:rsidRDefault="00703C07">
            <w:pPr>
              <w:spacing w:after="0"/>
              <w:ind w:left="135"/>
              <w:rPr>
                <w:sz w:val="20"/>
              </w:rPr>
            </w:pPr>
            <w:r w:rsidRPr="00160B10">
              <w:rPr>
                <w:rFonts w:ascii="Times New Roman" w:hAnsi="Times New Roman"/>
                <w:b/>
                <w:color w:val="000000"/>
              </w:rPr>
              <w:t xml:space="preserve">№ п/п </w:t>
            </w:r>
          </w:p>
          <w:p w:rsidR="00D510AD" w:rsidRDefault="00D510AD">
            <w:pPr>
              <w:spacing w:after="0"/>
              <w:ind w:left="135"/>
            </w:pPr>
          </w:p>
        </w:tc>
        <w:tc>
          <w:tcPr>
            <w:tcW w:w="3828" w:type="dxa"/>
            <w:vMerge w:val="restart"/>
            <w:tcMar>
              <w:top w:w="50" w:type="dxa"/>
              <w:left w:w="100" w:type="dxa"/>
            </w:tcMar>
            <w:vAlign w:val="center"/>
          </w:tcPr>
          <w:p w:rsidR="00D510AD" w:rsidRDefault="00703C07">
            <w:pPr>
              <w:spacing w:after="0"/>
              <w:ind w:left="135"/>
            </w:pPr>
            <w:r>
              <w:rPr>
                <w:rFonts w:ascii="Times New Roman" w:hAnsi="Times New Roman"/>
                <w:b/>
                <w:color w:val="000000"/>
                <w:sz w:val="24"/>
              </w:rPr>
              <w:t xml:space="preserve">Наименование разделов и тем программы </w:t>
            </w:r>
          </w:p>
          <w:p w:rsidR="00D510AD" w:rsidRDefault="00D510AD">
            <w:pPr>
              <w:spacing w:after="0"/>
              <w:ind w:left="135"/>
            </w:pPr>
          </w:p>
        </w:tc>
        <w:tc>
          <w:tcPr>
            <w:tcW w:w="3260" w:type="dxa"/>
            <w:gridSpan w:val="3"/>
            <w:tcMar>
              <w:top w:w="50" w:type="dxa"/>
              <w:left w:w="100" w:type="dxa"/>
            </w:tcMar>
            <w:vAlign w:val="center"/>
          </w:tcPr>
          <w:p w:rsidR="00D510AD" w:rsidRDefault="00703C07">
            <w:pPr>
              <w:spacing w:after="0"/>
            </w:pPr>
            <w:r>
              <w:rPr>
                <w:rFonts w:ascii="Times New Roman" w:hAnsi="Times New Roman"/>
                <w:b/>
                <w:color w:val="000000"/>
                <w:sz w:val="24"/>
              </w:rPr>
              <w:t>Количество часов</w:t>
            </w:r>
          </w:p>
        </w:tc>
        <w:tc>
          <w:tcPr>
            <w:tcW w:w="3402" w:type="dxa"/>
            <w:vMerge w:val="restart"/>
            <w:tcMar>
              <w:top w:w="50" w:type="dxa"/>
              <w:left w:w="100" w:type="dxa"/>
            </w:tcMar>
            <w:vAlign w:val="center"/>
          </w:tcPr>
          <w:p w:rsidR="00D510AD" w:rsidRDefault="00703C07">
            <w:pPr>
              <w:spacing w:after="0"/>
              <w:ind w:left="135"/>
            </w:pPr>
            <w:r>
              <w:rPr>
                <w:rFonts w:ascii="Times New Roman" w:hAnsi="Times New Roman"/>
                <w:b/>
                <w:color w:val="000000"/>
                <w:sz w:val="24"/>
              </w:rPr>
              <w:t xml:space="preserve">Электронные (цифровые) образовательные ресурсы </w:t>
            </w:r>
          </w:p>
          <w:p w:rsidR="00D510AD" w:rsidRDefault="00D510AD">
            <w:pPr>
              <w:spacing w:after="0"/>
              <w:ind w:left="135"/>
            </w:pPr>
          </w:p>
        </w:tc>
      </w:tr>
      <w:tr w:rsidR="00D510AD" w:rsidTr="00160B10">
        <w:trPr>
          <w:trHeight w:val="144"/>
          <w:tblCellSpacing w:w="20" w:type="nil"/>
        </w:trPr>
        <w:tc>
          <w:tcPr>
            <w:tcW w:w="667" w:type="dxa"/>
            <w:vMerge/>
            <w:tcBorders>
              <w:top w:val="nil"/>
            </w:tcBorders>
            <w:tcMar>
              <w:top w:w="50" w:type="dxa"/>
              <w:left w:w="100" w:type="dxa"/>
            </w:tcMar>
          </w:tcPr>
          <w:p w:rsidR="00D510AD" w:rsidRDefault="00D510AD"/>
        </w:tc>
        <w:tc>
          <w:tcPr>
            <w:tcW w:w="3828" w:type="dxa"/>
            <w:vMerge/>
            <w:tcBorders>
              <w:top w:val="nil"/>
            </w:tcBorders>
            <w:tcMar>
              <w:top w:w="50" w:type="dxa"/>
              <w:left w:w="100" w:type="dxa"/>
            </w:tcMar>
          </w:tcPr>
          <w:p w:rsidR="00D510AD" w:rsidRDefault="00D510AD"/>
        </w:tc>
        <w:tc>
          <w:tcPr>
            <w:tcW w:w="1134" w:type="dxa"/>
            <w:tcMar>
              <w:top w:w="50" w:type="dxa"/>
              <w:left w:w="100" w:type="dxa"/>
            </w:tcMar>
            <w:vAlign w:val="center"/>
          </w:tcPr>
          <w:p w:rsidR="00D510AD" w:rsidRPr="00160B10" w:rsidRDefault="00703C07">
            <w:pPr>
              <w:spacing w:after="0"/>
              <w:ind w:left="135"/>
              <w:rPr>
                <w:sz w:val="20"/>
              </w:rPr>
            </w:pPr>
            <w:r w:rsidRPr="00160B10">
              <w:rPr>
                <w:rFonts w:ascii="Times New Roman" w:hAnsi="Times New Roman"/>
                <w:b/>
                <w:color w:val="000000"/>
                <w:sz w:val="20"/>
              </w:rPr>
              <w:t xml:space="preserve">Всего </w:t>
            </w:r>
          </w:p>
          <w:p w:rsidR="00D510AD" w:rsidRPr="00160B10" w:rsidRDefault="00D510AD">
            <w:pPr>
              <w:spacing w:after="0"/>
              <w:ind w:left="135"/>
              <w:rPr>
                <w:sz w:val="20"/>
              </w:rPr>
            </w:pPr>
          </w:p>
        </w:tc>
        <w:tc>
          <w:tcPr>
            <w:tcW w:w="992" w:type="dxa"/>
            <w:tcMar>
              <w:top w:w="50" w:type="dxa"/>
              <w:left w:w="100" w:type="dxa"/>
            </w:tcMar>
            <w:vAlign w:val="center"/>
          </w:tcPr>
          <w:p w:rsidR="00D510AD" w:rsidRPr="00160B10" w:rsidRDefault="00703C07">
            <w:pPr>
              <w:spacing w:after="0"/>
              <w:ind w:left="135"/>
              <w:rPr>
                <w:sz w:val="20"/>
              </w:rPr>
            </w:pPr>
            <w:r w:rsidRPr="00160B10">
              <w:rPr>
                <w:rFonts w:ascii="Times New Roman" w:hAnsi="Times New Roman"/>
                <w:b/>
                <w:color w:val="000000"/>
                <w:sz w:val="20"/>
              </w:rPr>
              <w:t xml:space="preserve">Контрольные работы </w:t>
            </w:r>
          </w:p>
          <w:p w:rsidR="00D510AD" w:rsidRPr="00160B10" w:rsidRDefault="00D510AD">
            <w:pPr>
              <w:spacing w:after="0"/>
              <w:ind w:left="135"/>
              <w:rPr>
                <w:sz w:val="20"/>
              </w:rPr>
            </w:pPr>
          </w:p>
        </w:tc>
        <w:tc>
          <w:tcPr>
            <w:tcW w:w="1134" w:type="dxa"/>
            <w:tcMar>
              <w:top w:w="50" w:type="dxa"/>
              <w:left w:w="100" w:type="dxa"/>
            </w:tcMar>
            <w:vAlign w:val="center"/>
          </w:tcPr>
          <w:p w:rsidR="00D510AD" w:rsidRPr="00160B10" w:rsidRDefault="00703C07">
            <w:pPr>
              <w:spacing w:after="0"/>
              <w:ind w:left="135"/>
              <w:rPr>
                <w:sz w:val="20"/>
              </w:rPr>
            </w:pPr>
            <w:r w:rsidRPr="00160B10">
              <w:rPr>
                <w:rFonts w:ascii="Times New Roman" w:hAnsi="Times New Roman"/>
                <w:b/>
                <w:color w:val="000000"/>
                <w:sz w:val="20"/>
              </w:rPr>
              <w:t xml:space="preserve">Практические работы </w:t>
            </w:r>
          </w:p>
          <w:p w:rsidR="00D510AD" w:rsidRPr="00160B10" w:rsidRDefault="00D510AD">
            <w:pPr>
              <w:spacing w:after="0"/>
              <w:ind w:left="135"/>
              <w:rPr>
                <w:sz w:val="20"/>
              </w:rPr>
            </w:pPr>
          </w:p>
        </w:tc>
        <w:tc>
          <w:tcPr>
            <w:tcW w:w="3402" w:type="dxa"/>
            <w:vMerge/>
            <w:tcBorders>
              <w:top w:val="nil"/>
            </w:tcBorders>
            <w:tcMar>
              <w:top w:w="50" w:type="dxa"/>
              <w:left w:w="100" w:type="dxa"/>
            </w:tcMar>
          </w:tcPr>
          <w:p w:rsidR="00D510AD" w:rsidRDefault="00D510AD"/>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w:t>
            </w:r>
          </w:p>
        </w:tc>
        <w:tc>
          <w:tcPr>
            <w:tcW w:w="3828"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 Родине, героические страницы истории</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12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Фольклор (устное народное творчество)</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11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Творчество И.А.Крылова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Творчество А.С.Пушкина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12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Творчество М.Ю. Лермонтова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Литературная сказка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9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w:t>
            </w:r>
          </w:p>
        </w:tc>
        <w:tc>
          <w:tcPr>
            <w:tcW w:w="3828"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Картины природы в творчестве поэтов и писателей Х</w:t>
            </w:r>
            <w:proofErr w:type="gramStart"/>
            <w:r>
              <w:rPr>
                <w:rFonts w:ascii="Times New Roman" w:hAnsi="Times New Roman"/>
                <w:color w:val="000000"/>
                <w:sz w:val="24"/>
              </w:rPr>
              <w:t>I</w:t>
            </w:r>
            <w:proofErr w:type="gramEnd"/>
            <w:r w:rsidRPr="00703C07">
              <w:rPr>
                <w:rFonts w:ascii="Times New Roman" w:hAnsi="Times New Roman"/>
                <w:color w:val="000000"/>
                <w:sz w:val="24"/>
              </w:rPr>
              <w:t>Х века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7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Творчество Л.Н. Толстого</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7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w:t>
            </w:r>
          </w:p>
        </w:tc>
        <w:tc>
          <w:tcPr>
            <w:tcW w:w="3828"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703C07">
              <w:rPr>
                <w:rFonts w:ascii="Times New Roman" w:hAnsi="Times New Roman"/>
                <w:color w:val="000000"/>
                <w:sz w:val="24"/>
              </w:rPr>
              <w:t xml:space="preserve"> века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6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w:t>
            </w:r>
          </w:p>
        </w:tc>
        <w:tc>
          <w:tcPr>
            <w:tcW w:w="3828"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Произведения о животных и родной природе</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12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Произведения о детях</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13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Пьеса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Юмористические произведения </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14</w:t>
            </w:r>
          </w:p>
        </w:tc>
        <w:tc>
          <w:tcPr>
            <w:tcW w:w="3828" w:type="dxa"/>
            <w:tcMar>
              <w:top w:w="50" w:type="dxa"/>
              <w:left w:w="100" w:type="dxa"/>
            </w:tcMar>
            <w:vAlign w:val="center"/>
          </w:tcPr>
          <w:p w:rsidR="00D510AD" w:rsidRDefault="00703C07">
            <w:pPr>
              <w:spacing w:after="0"/>
              <w:ind w:left="135"/>
            </w:pPr>
            <w:r>
              <w:rPr>
                <w:rFonts w:ascii="Times New Roman" w:hAnsi="Times New Roman"/>
                <w:color w:val="000000"/>
                <w:sz w:val="24"/>
              </w:rPr>
              <w:t>Зарубежная литература</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8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15</w:t>
            </w:r>
          </w:p>
        </w:tc>
        <w:tc>
          <w:tcPr>
            <w:tcW w:w="3828" w:type="dxa"/>
            <w:tcMar>
              <w:top w:w="50" w:type="dxa"/>
              <w:left w:w="100" w:type="dxa"/>
            </w:tcMar>
            <w:vAlign w:val="center"/>
          </w:tcPr>
          <w:p w:rsidR="00D510AD" w:rsidRPr="00703C07" w:rsidRDefault="00703C07">
            <w:pPr>
              <w:spacing w:after="0"/>
              <w:ind w:left="135"/>
            </w:pPr>
            <w:proofErr w:type="gramStart"/>
            <w:r w:rsidRPr="00703C07">
              <w:rPr>
                <w:rFonts w:ascii="Times New Roman" w:hAnsi="Times New Roman"/>
                <w:color w:val="000000"/>
                <w:sz w:val="24"/>
              </w:rPr>
              <w:t>Библиографическая культура (работа с детской книгой и справочной литературой</w:t>
            </w:r>
            <w:proofErr w:type="gramEnd"/>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7 </w:t>
            </w:r>
          </w:p>
        </w:tc>
        <w:tc>
          <w:tcPr>
            <w:tcW w:w="992" w:type="dxa"/>
            <w:tcMar>
              <w:top w:w="50" w:type="dxa"/>
              <w:left w:w="100" w:type="dxa"/>
            </w:tcMar>
            <w:vAlign w:val="center"/>
          </w:tcPr>
          <w:p w:rsidR="00D510AD" w:rsidRDefault="00D510AD">
            <w:pPr>
              <w:spacing w:after="0"/>
              <w:ind w:left="135"/>
              <w:jc w:val="center"/>
            </w:pP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412</w:t>
              </w:r>
              <w:r>
                <w:rPr>
                  <w:rFonts w:ascii="Times New Roman" w:hAnsi="Times New Roman"/>
                  <w:color w:val="0000FF"/>
                  <w:u w:val="single"/>
                </w:rPr>
                <w:t>cec</w:t>
              </w:r>
            </w:hyperlink>
          </w:p>
        </w:tc>
      </w:tr>
      <w:tr w:rsidR="00D510AD" w:rsidTr="00160B10">
        <w:trPr>
          <w:trHeight w:val="144"/>
          <w:tblCellSpacing w:w="20" w:type="nil"/>
        </w:trPr>
        <w:tc>
          <w:tcPr>
            <w:tcW w:w="4495" w:type="dxa"/>
            <w:gridSpan w:val="2"/>
            <w:tcMar>
              <w:top w:w="50" w:type="dxa"/>
              <w:left w:w="100" w:type="dxa"/>
            </w:tcMar>
            <w:vAlign w:val="center"/>
          </w:tcPr>
          <w:p w:rsidR="00D510AD" w:rsidRDefault="00703C07">
            <w:pPr>
              <w:spacing w:after="0"/>
              <w:ind w:left="135"/>
            </w:pPr>
            <w:r>
              <w:rPr>
                <w:rFonts w:ascii="Times New Roman" w:hAnsi="Times New Roman"/>
                <w:color w:val="000000"/>
                <w:sz w:val="24"/>
              </w:rPr>
              <w:t>Резервное время</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13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510AD" w:rsidRDefault="00D510AD">
            <w:pPr>
              <w:spacing w:after="0"/>
              <w:ind w:left="135"/>
              <w:jc w:val="center"/>
            </w:pPr>
          </w:p>
        </w:tc>
        <w:tc>
          <w:tcPr>
            <w:tcW w:w="3402"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4495" w:type="dxa"/>
            <w:gridSpan w:val="2"/>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ОБЩЕЕ КОЛИЧЕСТВО ЧАСОВ ПО ПРОГРАММЕ</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136 </w:t>
            </w:r>
          </w:p>
        </w:tc>
        <w:tc>
          <w:tcPr>
            <w:tcW w:w="992"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0 </w:t>
            </w:r>
          </w:p>
        </w:tc>
        <w:tc>
          <w:tcPr>
            <w:tcW w:w="3402" w:type="dxa"/>
            <w:tcMar>
              <w:top w:w="50" w:type="dxa"/>
              <w:left w:w="100" w:type="dxa"/>
            </w:tcMar>
            <w:vAlign w:val="center"/>
          </w:tcPr>
          <w:p w:rsidR="00D510AD" w:rsidRDefault="00D510AD"/>
        </w:tc>
      </w:tr>
    </w:tbl>
    <w:p w:rsidR="00D510AD" w:rsidRDefault="00D510AD">
      <w:pPr>
        <w:sectPr w:rsidR="00D510AD" w:rsidSect="00160B10">
          <w:pgSz w:w="11906" w:h="16383"/>
          <w:pgMar w:top="850" w:right="1134" w:bottom="1701" w:left="426" w:header="720" w:footer="720" w:gutter="0"/>
          <w:cols w:space="720"/>
          <w:docGrid w:linePitch="299"/>
        </w:sectPr>
      </w:pPr>
    </w:p>
    <w:p w:rsidR="00D510AD" w:rsidRPr="00703C07" w:rsidRDefault="00703C07" w:rsidP="003B2899">
      <w:pPr>
        <w:spacing w:after="0"/>
        <w:ind w:left="120"/>
        <w:jc w:val="center"/>
      </w:pPr>
      <w:bookmarkStart w:id="42" w:name="block-62053426"/>
      <w:bookmarkEnd w:id="41"/>
      <w:r w:rsidRPr="00703C07">
        <w:rPr>
          <w:rFonts w:ascii="Times New Roman" w:hAnsi="Times New Roman"/>
          <w:b/>
          <w:color w:val="000000"/>
          <w:sz w:val="28"/>
        </w:rPr>
        <w:lastRenderedPageBreak/>
        <w:t>ПОУРОЧНОЕ ПЛАНИРОВАНИЕ ДЛЯ ПЕДАГОГОВ, ИСПОЛЬЗУЮЩИХ УЧЕБНИКИ «ЛИТЕРАТУРНОЕ ЧТЕНИЕ. 1-4 КЛАСС (АВТОРЫ КЛИМАНОВА Л. Ф., ГОРЕЦКИЙ В. Г., ГОЛОВАНОВА М. В. И ДР.)</w:t>
      </w:r>
    </w:p>
    <w:p w:rsidR="00D510AD" w:rsidRDefault="00703C07" w:rsidP="003B2899">
      <w:pPr>
        <w:spacing w:after="0"/>
        <w:ind w:left="120"/>
        <w:jc w:val="center"/>
      </w:pPr>
      <w:r>
        <w:rPr>
          <w:rFonts w:ascii="Times New Roman" w:hAnsi="Times New Roman"/>
          <w:b/>
          <w:color w:val="000000"/>
          <w:sz w:val="28"/>
        </w:rPr>
        <w:t>4 КЛАСС</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3119"/>
        <w:gridCol w:w="709"/>
        <w:gridCol w:w="708"/>
        <w:gridCol w:w="709"/>
        <w:gridCol w:w="1701"/>
        <w:gridCol w:w="2835"/>
      </w:tblGrid>
      <w:tr w:rsidR="00D510AD" w:rsidTr="00160B10">
        <w:trPr>
          <w:trHeight w:val="144"/>
          <w:tblCellSpacing w:w="20" w:type="nil"/>
        </w:trPr>
        <w:tc>
          <w:tcPr>
            <w:tcW w:w="667" w:type="dxa"/>
            <w:vMerge w:val="restart"/>
            <w:tcMar>
              <w:top w:w="50" w:type="dxa"/>
              <w:left w:w="100" w:type="dxa"/>
            </w:tcMar>
            <w:vAlign w:val="center"/>
          </w:tcPr>
          <w:p w:rsidR="00D510AD" w:rsidRPr="00160B10" w:rsidRDefault="00703C07">
            <w:pPr>
              <w:spacing w:after="0"/>
              <w:ind w:left="135"/>
              <w:rPr>
                <w:sz w:val="18"/>
              </w:rPr>
            </w:pPr>
            <w:r w:rsidRPr="00160B10">
              <w:rPr>
                <w:rFonts w:ascii="Times New Roman" w:hAnsi="Times New Roman"/>
                <w:b/>
                <w:color w:val="000000"/>
                <w:sz w:val="20"/>
              </w:rPr>
              <w:t xml:space="preserve">№ п/п </w:t>
            </w:r>
          </w:p>
          <w:p w:rsidR="00D510AD" w:rsidRDefault="00D510AD">
            <w:pPr>
              <w:spacing w:after="0"/>
              <w:ind w:left="135"/>
            </w:pPr>
          </w:p>
        </w:tc>
        <w:tc>
          <w:tcPr>
            <w:tcW w:w="3119" w:type="dxa"/>
            <w:vMerge w:val="restart"/>
            <w:tcMar>
              <w:top w:w="50" w:type="dxa"/>
              <w:left w:w="100" w:type="dxa"/>
            </w:tcMar>
            <w:vAlign w:val="center"/>
          </w:tcPr>
          <w:p w:rsidR="00D510AD" w:rsidRDefault="00703C07">
            <w:pPr>
              <w:spacing w:after="0"/>
              <w:ind w:left="135"/>
            </w:pPr>
            <w:r>
              <w:rPr>
                <w:rFonts w:ascii="Times New Roman" w:hAnsi="Times New Roman"/>
                <w:b/>
                <w:color w:val="000000"/>
                <w:sz w:val="24"/>
              </w:rPr>
              <w:t xml:space="preserve">Тема урока </w:t>
            </w:r>
          </w:p>
          <w:p w:rsidR="00D510AD" w:rsidRDefault="00D510AD">
            <w:pPr>
              <w:spacing w:after="0"/>
              <w:ind w:left="135"/>
            </w:pPr>
          </w:p>
        </w:tc>
        <w:tc>
          <w:tcPr>
            <w:tcW w:w="2126" w:type="dxa"/>
            <w:gridSpan w:val="3"/>
            <w:tcMar>
              <w:top w:w="50" w:type="dxa"/>
              <w:left w:w="100" w:type="dxa"/>
            </w:tcMar>
            <w:vAlign w:val="center"/>
          </w:tcPr>
          <w:p w:rsidR="00D510AD" w:rsidRDefault="00703C07">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D510AD" w:rsidRDefault="00703C07">
            <w:pPr>
              <w:spacing w:after="0"/>
              <w:ind w:left="135"/>
            </w:pPr>
            <w:r>
              <w:rPr>
                <w:rFonts w:ascii="Times New Roman" w:hAnsi="Times New Roman"/>
                <w:b/>
                <w:color w:val="000000"/>
                <w:sz w:val="24"/>
              </w:rPr>
              <w:t xml:space="preserve">Дата изучения </w:t>
            </w:r>
          </w:p>
          <w:p w:rsidR="00D510AD" w:rsidRDefault="00D510AD">
            <w:pPr>
              <w:spacing w:after="0"/>
              <w:ind w:left="135"/>
            </w:pPr>
          </w:p>
        </w:tc>
        <w:tc>
          <w:tcPr>
            <w:tcW w:w="2835" w:type="dxa"/>
            <w:vMerge w:val="restart"/>
            <w:tcMar>
              <w:top w:w="50" w:type="dxa"/>
              <w:left w:w="100" w:type="dxa"/>
            </w:tcMar>
            <w:vAlign w:val="center"/>
          </w:tcPr>
          <w:p w:rsidR="00D510AD" w:rsidRDefault="00703C07">
            <w:pPr>
              <w:spacing w:after="0"/>
              <w:ind w:left="135"/>
            </w:pPr>
            <w:r>
              <w:rPr>
                <w:rFonts w:ascii="Times New Roman" w:hAnsi="Times New Roman"/>
                <w:b/>
                <w:color w:val="000000"/>
                <w:sz w:val="24"/>
              </w:rPr>
              <w:t xml:space="preserve">Электронные цифровые образовательные ресурсы </w:t>
            </w:r>
          </w:p>
          <w:p w:rsidR="00D510AD" w:rsidRDefault="00D510AD">
            <w:pPr>
              <w:spacing w:after="0"/>
              <w:ind w:left="135"/>
            </w:pPr>
          </w:p>
        </w:tc>
      </w:tr>
      <w:tr w:rsidR="00D510AD" w:rsidTr="00160B10">
        <w:trPr>
          <w:trHeight w:val="144"/>
          <w:tblCellSpacing w:w="20" w:type="nil"/>
        </w:trPr>
        <w:tc>
          <w:tcPr>
            <w:tcW w:w="667" w:type="dxa"/>
            <w:vMerge/>
            <w:tcBorders>
              <w:top w:val="nil"/>
            </w:tcBorders>
            <w:tcMar>
              <w:top w:w="50" w:type="dxa"/>
              <w:left w:w="100" w:type="dxa"/>
            </w:tcMar>
          </w:tcPr>
          <w:p w:rsidR="00D510AD" w:rsidRDefault="00D510AD"/>
        </w:tc>
        <w:tc>
          <w:tcPr>
            <w:tcW w:w="3119" w:type="dxa"/>
            <w:vMerge/>
            <w:tcBorders>
              <w:top w:val="nil"/>
            </w:tcBorders>
            <w:tcMar>
              <w:top w:w="50" w:type="dxa"/>
              <w:left w:w="100" w:type="dxa"/>
            </w:tcMar>
          </w:tcPr>
          <w:p w:rsidR="00D510AD" w:rsidRDefault="00D510AD"/>
        </w:tc>
        <w:tc>
          <w:tcPr>
            <w:tcW w:w="709" w:type="dxa"/>
            <w:tcMar>
              <w:top w:w="50" w:type="dxa"/>
              <w:left w:w="100" w:type="dxa"/>
            </w:tcMar>
            <w:vAlign w:val="center"/>
          </w:tcPr>
          <w:p w:rsidR="00D510AD" w:rsidRDefault="00703C07">
            <w:pPr>
              <w:spacing w:after="0"/>
              <w:ind w:left="135"/>
            </w:pPr>
            <w:r w:rsidRPr="00160B10">
              <w:rPr>
                <w:rFonts w:ascii="Times New Roman" w:hAnsi="Times New Roman"/>
                <w:b/>
                <w:color w:val="000000"/>
                <w:sz w:val="20"/>
              </w:rPr>
              <w:t>Всего</w:t>
            </w:r>
          </w:p>
          <w:p w:rsidR="00D510AD" w:rsidRDefault="00D510AD">
            <w:pPr>
              <w:spacing w:after="0"/>
              <w:ind w:left="135"/>
            </w:pPr>
          </w:p>
        </w:tc>
        <w:tc>
          <w:tcPr>
            <w:tcW w:w="708" w:type="dxa"/>
            <w:tcMar>
              <w:top w:w="50" w:type="dxa"/>
              <w:left w:w="100" w:type="dxa"/>
            </w:tcMar>
            <w:vAlign w:val="center"/>
          </w:tcPr>
          <w:p w:rsidR="00D510AD" w:rsidRDefault="00703C07">
            <w:pPr>
              <w:spacing w:after="0"/>
              <w:ind w:left="135"/>
            </w:pPr>
            <w:r w:rsidRPr="00160B10">
              <w:rPr>
                <w:rFonts w:ascii="Times New Roman" w:hAnsi="Times New Roman"/>
                <w:b/>
                <w:color w:val="000000"/>
                <w:sz w:val="20"/>
              </w:rPr>
              <w:t>Контрольные работы</w:t>
            </w:r>
          </w:p>
          <w:p w:rsidR="00D510AD" w:rsidRDefault="00D510AD">
            <w:pPr>
              <w:spacing w:after="0"/>
              <w:ind w:left="135"/>
            </w:pPr>
          </w:p>
        </w:tc>
        <w:tc>
          <w:tcPr>
            <w:tcW w:w="709" w:type="dxa"/>
            <w:tcMar>
              <w:top w:w="50" w:type="dxa"/>
              <w:left w:w="100" w:type="dxa"/>
            </w:tcMar>
            <w:vAlign w:val="center"/>
          </w:tcPr>
          <w:p w:rsidR="00D510AD" w:rsidRPr="00160B10" w:rsidRDefault="00703C07">
            <w:pPr>
              <w:spacing w:after="0"/>
              <w:ind w:left="135"/>
              <w:rPr>
                <w:sz w:val="18"/>
              </w:rPr>
            </w:pPr>
            <w:r w:rsidRPr="00160B10">
              <w:rPr>
                <w:rFonts w:ascii="Times New Roman" w:hAnsi="Times New Roman"/>
                <w:b/>
                <w:color w:val="000000"/>
                <w:sz w:val="20"/>
              </w:rPr>
              <w:t xml:space="preserve">Практические работы </w:t>
            </w:r>
          </w:p>
          <w:p w:rsidR="00D510AD" w:rsidRDefault="00D510AD">
            <w:pPr>
              <w:spacing w:after="0"/>
              <w:ind w:left="135"/>
            </w:pPr>
          </w:p>
        </w:tc>
        <w:tc>
          <w:tcPr>
            <w:tcW w:w="1701" w:type="dxa"/>
            <w:vMerge/>
            <w:tcBorders>
              <w:top w:val="nil"/>
            </w:tcBorders>
            <w:tcMar>
              <w:top w:w="50" w:type="dxa"/>
              <w:left w:w="100" w:type="dxa"/>
            </w:tcMar>
          </w:tcPr>
          <w:p w:rsidR="00D510AD" w:rsidRDefault="00D510AD"/>
        </w:tc>
        <w:tc>
          <w:tcPr>
            <w:tcW w:w="2835" w:type="dxa"/>
            <w:vMerge/>
            <w:tcBorders>
              <w:top w:val="nil"/>
            </w:tcBorders>
            <w:tcMar>
              <w:top w:w="50" w:type="dxa"/>
              <w:left w:w="100" w:type="dxa"/>
            </w:tcMar>
          </w:tcPr>
          <w:p w:rsidR="00D510AD" w:rsidRDefault="00D510AD"/>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Разнообразие малых жанров фольклора (назначение, сравнение, классификация)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02.09.2025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67</w:t>
              </w:r>
              <w:r>
                <w:rPr>
                  <w:rFonts w:ascii="Times New Roman" w:hAnsi="Times New Roman"/>
                  <w:color w:val="0000FF"/>
                  <w:u w:val="single"/>
                </w:rPr>
                <w:t>cc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03.09.2025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6952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 xml:space="preserve">На примере былины «Ильины три </w:t>
            </w:r>
            <w:proofErr w:type="spellStart"/>
            <w:r>
              <w:rPr>
                <w:rFonts w:ascii="Times New Roman" w:hAnsi="Times New Roman"/>
                <w:color w:val="000000"/>
                <w:sz w:val="24"/>
              </w:rPr>
              <w:t>поездочки</w:t>
            </w:r>
            <w:proofErr w:type="spellEnd"/>
            <w:r>
              <w:rPr>
                <w:rFonts w:ascii="Times New Roman" w:hAnsi="Times New Roman"/>
                <w:color w:val="000000"/>
                <w:sz w:val="24"/>
              </w:rPr>
              <w:t>»</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04.09.2025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w:t>
              </w:r>
              <w:r>
                <w:rPr>
                  <w:rFonts w:ascii="Times New Roman" w:hAnsi="Times New Roman"/>
                  <w:color w:val="0000FF"/>
                  <w:u w:val="single"/>
                </w:rPr>
                <w:t>d</w:t>
              </w:r>
              <w:r w:rsidRPr="00703C07">
                <w:rPr>
                  <w:rFonts w:ascii="Times New Roman" w:hAnsi="Times New Roman"/>
                  <w:color w:val="0000FF"/>
                  <w:u w:val="single"/>
                </w:rPr>
                <w:t>1</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Герой былины – защитник страны. На примере былины «Ильины три </w:t>
            </w:r>
            <w:proofErr w:type="spellStart"/>
            <w:r w:rsidRPr="00703C07">
              <w:rPr>
                <w:rFonts w:ascii="Times New Roman" w:hAnsi="Times New Roman"/>
                <w:color w:val="000000"/>
                <w:sz w:val="24"/>
              </w:rPr>
              <w:t>поездочки</w:t>
            </w:r>
            <w:proofErr w:type="spellEnd"/>
            <w:r w:rsidRPr="00703C07">
              <w:rPr>
                <w:rFonts w:ascii="Times New Roman" w:hAnsi="Times New Roman"/>
                <w:color w:val="000000"/>
                <w:sz w:val="24"/>
              </w:rPr>
              <w:t>»</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05.09.2025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783</w:t>
              </w:r>
              <w:r>
                <w:rPr>
                  <w:rFonts w:ascii="Times New Roman" w:hAnsi="Times New Roman"/>
                  <w:color w:val="0000FF"/>
                  <w:u w:val="single"/>
                </w:rPr>
                <w:t>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Средства художественной выразительности в былине: устойчивые выражения, повторы, гипербола, устаревшие слова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09.09.2025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w:t>
              </w:r>
              <w:r>
                <w:rPr>
                  <w:rFonts w:ascii="Times New Roman" w:hAnsi="Times New Roman"/>
                  <w:color w:val="0000FF"/>
                  <w:u w:val="single"/>
                </w:rPr>
                <w:t>e</w:t>
              </w:r>
              <w:r w:rsidRPr="00703C07">
                <w:rPr>
                  <w:rFonts w:ascii="Times New Roman" w:hAnsi="Times New Roman"/>
                  <w:color w:val="0000FF"/>
                  <w:u w:val="single"/>
                </w:rPr>
                <w:t>34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Отражение народной былинной темы в </w:t>
            </w:r>
            <w:r w:rsidRPr="00703C07">
              <w:rPr>
                <w:rFonts w:ascii="Times New Roman" w:hAnsi="Times New Roman"/>
                <w:color w:val="000000"/>
                <w:sz w:val="24"/>
              </w:rPr>
              <w:lastRenderedPageBreak/>
              <w:t>творчестве художника В.М. Васнецова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10.09.2025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w:t>
              </w:r>
              <w:r>
                <w:rPr>
                  <w:rFonts w:ascii="Times New Roman" w:hAnsi="Times New Roman"/>
                  <w:color w:val="0000FF"/>
                  <w:u w:val="single"/>
                </w:rPr>
                <w:t>f</w:t>
              </w:r>
              <w:r w:rsidRPr="00703C07">
                <w:rPr>
                  <w:rFonts w:ascii="Times New Roman" w:hAnsi="Times New Roman"/>
                  <w:color w:val="0000FF"/>
                  <w:u w:val="single"/>
                </w:rPr>
                <w:t>38</w:t>
              </w:r>
            </w:hyperlink>
            <w:hyperlink r:id="rId2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70</w:t>
              </w:r>
              <w:r>
                <w:rPr>
                  <w:rFonts w:ascii="Times New Roman" w:hAnsi="Times New Roman"/>
                  <w:color w:val="0000FF"/>
                  <w:u w:val="single"/>
                </w:rPr>
                <w:t>aa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Летопись «И повесил Олег щит свой на вратах Царьграда». Знакомство с произведением А.С. Пушкина «Песнь о вещем Олеге»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11.09.2025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w:t>
              </w:r>
              <w:r>
                <w:rPr>
                  <w:rFonts w:ascii="Times New Roman" w:hAnsi="Times New Roman"/>
                  <w:color w:val="0000FF"/>
                  <w:u w:val="single"/>
                </w:rPr>
                <w:t>afc</w:t>
              </w:r>
            </w:hyperlink>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12.09.2025 </w:t>
            </w:r>
          </w:p>
        </w:tc>
        <w:tc>
          <w:tcPr>
            <w:tcW w:w="2835" w:type="dxa"/>
            <w:tcMar>
              <w:top w:w="50" w:type="dxa"/>
              <w:left w:w="100" w:type="dxa"/>
            </w:tcMar>
            <w:vAlign w:val="center"/>
          </w:tcPr>
          <w:p w:rsidR="00D510AD" w:rsidRDefault="00D510AD">
            <w:pPr>
              <w:spacing w:after="0"/>
              <w:ind w:left="135"/>
            </w:pPr>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16.09.2025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62</w:t>
              </w:r>
              <w:r>
                <w:rPr>
                  <w:rFonts w:ascii="Times New Roman" w:hAnsi="Times New Roman"/>
                  <w:color w:val="0000FF"/>
                  <w:u w:val="single"/>
                </w:rPr>
                <w:t>e</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17.09.2025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76</w:t>
              </w:r>
              <w:r>
                <w:rPr>
                  <w:rFonts w:ascii="Times New Roman" w:hAnsi="Times New Roman"/>
                  <w:color w:val="0000FF"/>
                  <w:u w:val="single"/>
                </w:rPr>
                <w:t>cc</w:t>
              </w:r>
            </w:hyperlink>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18.09.2025 </w:t>
            </w:r>
          </w:p>
        </w:tc>
        <w:tc>
          <w:tcPr>
            <w:tcW w:w="2835" w:type="dxa"/>
            <w:tcMar>
              <w:top w:w="50" w:type="dxa"/>
              <w:left w:w="100" w:type="dxa"/>
            </w:tcMar>
            <w:vAlign w:val="center"/>
          </w:tcPr>
          <w:p w:rsidR="00D510AD" w:rsidRDefault="00D510AD">
            <w:pPr>
              <w:spacing w:after="0"/>
              <w:ind w:left="135"/>
            </w:pPr>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19.09.2025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w:t>
              </w:r>
              <w:r>
                <w:rPr>
                  <w:rFonts w:ascii="Times New Roman" w:hAnsi="Times New Roman"/>
                  <w:color w:val="0000FF"/>
                  <w:u w:val="single"/>
                </w:rPr>
                <w:t>ace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13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23.09.2025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w:t>
              </w:r>
              <w:r>
                <w:rPr>
                  <w:rFonts w:ascii="Times New Roman" w:hAnsi="Times New Roman"/>
                  <w:color w:val="0000FF"/>
                  <w:u w:val="single"/>
                </w:rPr>
                <w:t>c</w:t>
              </w:r>
              <w:r w:rsidRPr="00703C07">
                <w:rPr>
                  <w:rFonts w:ascii="Times New Roman" w:hAnsi="Times New Roman"/>
                  <w:color w:val="0000FF"/>
                  <w:u w:val="single"/>
                </w:rPr>
                <w:t>04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Тематическое повторение по итогам раздела «Фольклор – народная мудрость»</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24.09.2025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7956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Работа с детскими книгами на тему: «Фольклор (устное народное творчество)»: собиратели фольклора (А.Н. Афанасьев, В.И. Даль)</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25.09.2025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w:t>
              </w:r>
              <w:r>
                <w:rPr>
                  <w:rFonts w:ascii="Times New Roman" w:hAnsi="Times New Roman"/>
                  <w:color w:val="0000FF"/>
                  <w:u w:val="single"/>
                </w:rPr>
                <w:t>ace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устного рассказа «Моё любимое произведение А.С. Пушкина»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26.09.2025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bdc</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30.09.2025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aa</w:t>
              </w:r>
              <w:r w:rsidRPr="00703C07">
                <w:rPr>
                  <w:rFonts w:ascii="Times New Roman" w:hAnsi="Times New Roman"/>
                  <w:color w:val="0000FF"/>
                  <w:u w:val="single"/>
                </w:rPr>
                <w:t>06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18</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01.10.2025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w:t>
              </w:r>
              <w:r w:rsidRPr="00703C07">
                <w:rPr>
                  <w:rFonts w:ascii="Times New Roman" w:hAnsi="Times New Roman"/>
                  <w:color w:val="0000FF"/>
                  <w:u w:val="single"/>
                </w:rPr>
                <w:t>36</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02.10.2025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w:t>
              </w:r>
              <w:r>
                <w:rPr>
                  <w:rFonts w:ascii="Times New Roman" w:hAnsi="Times New Roman"/>
                  <w:color w:val="0000FF"/>
                  <w:u w:val="single"/>
                </w:rPr>
                <w:t>a</w:t>
              </w:r>
              <w:r w:rsidRPr="00703C07">
                <w:rPr>
                  <w:rFonts w:ascii="Times New Roman" w:hAnsi="Times New Roman"/>
                  <w:color w:val="0000FF"/>
                  <w:u w:val="single"/>
                </w:rPr>
                <w:t>78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03.10.2025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w:t>
              </w:r>
              <w:r>
                <w:rPr>
                  <w:rFonts w:ascii="Times New Roman" w:hAnsi="Times New Roman"/>
                  <w:color w:val="0000FF"/>
                  <w:u w:val="single"/>
                </w:rPr>
                <w:t>ba</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21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07.10.2025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w:t>
              </w:r>
              <w:r w:rsidRPr="00703C07">
                <w:rPr>
                  <w:rFonts w:ascii="Times New Roman" w:hAnsi="Times New Roman"/>
                  <w:color w:val="0000FF"/>
                  <w:u w:val="single"/>
                </w:rPr>
                <w:t>7</w:t>
              </w:r>
              <w:r>
                <w:rPr>
                  <w:rFonts w:ascii="Times New Roman" w:hAnsi="Times New Roman"/>
                  <w:color w:val="0000FF"/>
                  <w:u w:val="single"/>
                </w:rPr>
                <w:t>f</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08.10.2025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w:t>
              </w:r>
              <w:r>
                <w:rPr>
                  <w:rFonts w:ascii="Times New Roman" w:hAnsi="Times New Roman"/>
                  <w:color w:val="0000FF"/>
                  <w:u w:val="single"/>
                </w:rPr>
                <w:t>cbc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09.10.2025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8284</w:t>
              </w:r>
            </w:hyperlink>
            <w:hyperlink r:id="rId4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85</w:t>
              </w:r>
              <w:r>
                <w:rPr>
                  <w:rFonts w:ascii="Times New Roman" w:hAnsi="Times New Roman"/>
                  <w:color w:val="0000FF"/>
                  <w:u w:val="single"/>
                </w:rPr>
                <w:t>c</w:t>
              </w:r>
              <w:r w:rsidRPr="00703C07">
                <w:rPr>
                  <w:rFonts w:ascii="Times New Roman" w:hAnsi="Times New Roman"/>
                  <w:color w:val="0000FF"/>
                  <w:u w:val="single"/>
                </w:rPr>
                <w:t>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10.10.2025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8478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14.10.2025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7</w:t>
              </w:r>
              <w:r>
                <w:rPr>
                  <w:rFonts w:ascii="Times New Roman" w:hAnsi="Times New Roman"/>
                  <w:color w:val="0000FF"/>
                  <w:u w:val="single"/>
                </w:rPr>
                <w:t>e</w:t>
              </w:r>
              <w:r w:rsidRPr="00703C07">
                <w:rPr>
                  <w:rFonts w:ascii="Times New Roman" w:hAnsi="Times New Roman"/>
                  <w:color w:val="0000FF"/>
                  <w:u w:val="single"/>
                </w:rPr>
                <w:t>42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15.10.2025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86</w:t>
              </w:r>
              <w:r>
                <w:rPr>
                  <w:rFonts w:ascii="Times New Roman" w:hAnsi="Times New Roman"/>
                  <w:color w:val="0000FF"/>
                  <w:u w:val="single"/>
                </w:rPr>
                <w:t>d</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Тематическое повторение по итогам раздела «Творчество А.С. </w:t>
            </w:r>
            <w:r w:rsidRPr="00703C07">
              <w:rPr>
                <w:rFonts w:ascii="Times New Roman" w:hAnsi="Times New Roman"/>
                <w:color w:val="000000"/>
                <w:sz w:val="24"/>
              </w:rPr>
              <w:lastRenderedPageBreak/>
              <w:t>Пушкина»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16.10.2025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890</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28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17.10.2025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9418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29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21.10.2025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9558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30</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22.10.2025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9710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23.10.2025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983</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Творчество Л.Н. Толстого – великого русского писателя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24.10.2025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w:t>
              </w:r>
              <w:r w:rsidRPr="00703C07">
                <w:rPr>
                  <w:rFonts w:ascii="Times New Roman" w:hAnsi="Times New Roman"/>
                  <w:color w:val="0000FF"/>
                  <w:u w:val="single"/>
                </w:rPr>
                <w:t>66</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05.11.2025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w:t>
              </w:r>
              <w:r w:rsidRPr="00703C07">
                <w:rPr>
                  <w:rFonts w:ascii="Times New Roman" w:hAnsi="Times New Roman"/>
                  <w:color w:val="0000FF"/>
                  <w:u w:val="single"/>
                </w:rPr>
                <w:t>7</w:t>
              </w:r>
              <w:r>
                <w:rPr>
                  <w:rFonts w:ascii="Times New Roman" w:hAnsi="Times New Roman"/>
                  <w:color w:val="0000FF"/>
                  <w:u w:val="single"/>
                </w:rPr>
                <w:t>a</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06.11.2025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w:t>
              </w:r>
              <w:r w:rsidRPr="00703C07">
                <w:rPr>
                  <w:rFonts w:ascii="Times New Roman" w:hAnsi="Times New Roman"/>
                  <w:color w:val="0000FF"/>
                  <w:u w:val="single"/>
                </w:rPr>
                <w:t>8</w:t>
              </w:r>
              <w:r>
                <w:rPr>
                  <w:rFonts w:ascii="Times New Roman" w:hAnsi="Times New Roman"/>
                  <w:color w:val="0000FF"/>
                  <w:u w:val="single"/>
                </w:rPr>
                <w:t>ae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35</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Анализ художественных рассказов Л.Н. Толстого. Особенности художественного текста-</w:t>
            </w:r>
            <w:r w:rsidRPr="00703C07">
              <w:rPr>
                <w:rFonts w:ascii="Times New Roman" w:hAnsi="Times New Roman"/>
                <w:color w:val="000000"/>
                <w:sz w:val="24"/>
              </w:rPr>
              <w:lastRenderedPageBreak/>
              <w:t xml:space="preserve">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07.11.2025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faa</w:t>
              </w:r>
              <w:r w:rsidRPr="00703C07">
                <w:rPr>
                  <w:rFonts w:ascii="Times New Roman" w:hAnsi="Times New Roman"/>
                  <w:color w:val="0000FF"/>
                  <w:u w:val="single"/>
                </w:rPr>
                <w:t>20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36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Роль портрета, интерьера в создании образа героя повести «Детство»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11.11.2025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fab</w:t>
              </w:r>
              <w:r w:rsidRPr="00703C07">
                <w:rPr>
                  <w:rFonts w:ascii="Times New Roman" w:hAnsi="Times New Roman"/>
                  <w:color w:val="0000FF"/>
                  <w:u w:val="single"/>
                </w:rPr>
                <w:t>56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Басни Л.Н. Толстого: выделение жанровых особенностей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12.11.2025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fac</w:t>
              </w:r>
              <w:r w:rsidRPr="00703C07">
                <w:rPr>
                  <w:rFonts w:ascii="Times New Roman" w:hAnsi="Times New Roman"/>
                  <w:color w:val="0000FF"/>
                  <w:u w:val="single"/>
                </w:rPr>
                <w:t>6</w:t>
              </w:r>
              <w:r>
                <w:rPr>
                  <w:rFonts w:ascii="Times New Roman" w:hAnsi="Times New Roman"/>
                  <w:color w:val="0000FF"/>
                  <w:u w:val="single"/>
                </w:rPr>
                <w:t>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Контрольная работа по разделу «Жанровое многообразие творчества Л.Н. Толстого»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13.11.2025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fad</w:t>
              </w:r>
              <w:r w:rsidRPr="00703C07">
                <w:rPr>
                  <w:rFonts w:ascii="Times New Roman" w:hAnsi="Times New Roman"/>
                  <w:color w:val="0000FF"/>
                  <w:u w:val="single"/>
                </w:rPr>
                <w:t>7</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39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Подготовка выставки книг Л.Н. Толстого. Подготовка сообщения о книгах Л.Н. Толстого (сказки, рассказы, были, басни)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14.11.2025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w:t>
              </w:r>
              <w:r w:rsidRPr="00703C07">
                <w:rPr>
                  <w:rFonts w:ascii="Times New Roman" w:hAnsi="Times New Roman"/>
                  <w:color w:val="0000FF"/>
                  <w:u w:val="single"/>
                </w:rPr>
                <w:t>5</w:t>
              </w:r>
              <w:r>
                <w:rPr>
                  <w:rFonts w:ascii="Times New Roman" w:hAnsi="Times New Roman"/>
                  <w:color w:val="0000FF"/>
                  <w:u w:val="single"/>
                </w:rPr>
                <w:t>e</w:t>
              </w:r>
              <w:r w:rsidRPr="00703C07">
                <w:rPr>
                  <w:rFonts w:ascii="Times New Roman" w:hAnsi="Times New Roman"/>
                  <w:color w:val="0000FF"/>
                  <w:u w:val="single"/>
                </w:rPr>
                <w:t>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Взаимоотношения со сверстниками – тема рассказа А.П. Чехова «Мальчики»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18.11.2025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w:t>
              </w:r>
              <w:r w:rsidRPr="00703C07">
                <w:rPr>
                  <w:rFonts w:ascii="Times New Roman" w:hAnsi="Times New Roman"/>
                  <w:color w:val="0000FF"/>
                  <w:u w:val="single"/>
                </w:rPr>
                <w:t>662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Образы героев-детей в рассказе А.П. Чехова «Мальчики»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19.11.2025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fdb</w:t>
              </w:r>
              <w:r w:rsidRPr="00703C07">
                <w:rPr>
                  <w:rFonts w:ascii="Times New Roman" w:hAnsi="Times New Roman"/>
                  <w:color w:val="0000FF"/>
                  <w:u w:val="single"/>
                </w:rPr>
                <w:t>80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Соотнесение заглавия и главной мысли рассказа А.П. Чехова «Мальчики»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20.11.2025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fdcc</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Осознание ценности чтения для учёбы и жизни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21.11.2025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w:t>
              </w:r>
              <w:r w:rsidRPr="00703C07">
                <w:rPr>
                  <w:rFonts w:ascii="Times New Roman" w:hAnsi="Times New Roman"/>
                  <w:color w:val="0000FF"/>
                  <w:u w:val="single"/>
                </w:rPr>
                <w:t>6</w:t>
              </w:r>
              <w:r>
                <w:rPr>
                  <w:rFonts w:ascii="Times New Roman" w:hAnsi="Times New Roman"/>
                  <w:color w:val="0000FF"/>
                  <w:u w:val="single"/>
                </w:rPr>
                <w:t>f</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25.11.2025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w:t>
              </w:r>
              <w:r>
                <w:rPr>
                  <w:rFonts w:ascii="Times New Roman" w:hAnsi="Times New Roman"/>
                  <w:color w:val="0000FF"/>
                  <w:u w:val="single"/>
                </w:rPr>
                <w:t>b</w:t>
              </w:r>
              <w:r w:rsidRPr="00703C07">
                <w:rPr>
                  <w:rFonts w:ascii="Times New Roman" w:hAnsi="Times New Roman"/>
                  <w:color w:val="0000FF"/>
                  <w:u w:val="single"/>
                </w:rPr>
                <w:t>34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Составление устного рассказа по репродукции картины на основе </w:t>
            </w:r>
            <w:r w:rsidRPr="00703C07">
              <w:rPr>
                <w:rFonts w:ascii="Times New Roman" w:hAnsi="Times New Roman"/>
                <w:color w:val="000000"/>
                <w:sz w:val="24"/>
              </w:rPr>
              <w:lastRenderedPageBreak/>
              <w:t>изученных произведений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26.11.2025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w:t>
              </w:r>
              <w:r w:rsidRPr="00703C07">
                <w:rPr>
                  <w:rFonts w:ascii="Times New Roman" w:hAnsi="Times New Roman"/>
                  <w:color w:val="0000FF"/>
                  <w:u w:val="single"/>
                </w:rPr>
                <w:t>21</w:t>
              </w:r>
              <w:r>
                <w:rPr>
                  <w:rFonts w:ascii="Times New Roman" w:hAnsi="Times New Roman"/>
                  <w:color w:val="0000FF"/>
                  <w:u w:val="single"/>
                </w:rPr>
                <w:t>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46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27.11.2025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w:t>
              </w:r>
              <w:r w:rsidRPr="00703C07">
                <w:rPr>
                  <w:rFonts w:ascii="Times New Roman" w:hAnsi="Times New Roman"/>
                  <w:color w:val="0000FF"/>
                  <w:u w:val="single"/>
                </w:rPr>
                <w:t>002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28.11.2025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w:t>
              </w:r>
              <w:r>
                <w:rPr>
                  <w:rFonts w:ascii="Times New Roman" w:hAnsi="Times New Roman"/>
                  <w:color w:val="0000FF"/>
                  <w:u w:val="single"/>
                </w:rPr>
                <w:t>ee</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02.12.2025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w:t>
              </w:r>
              <w:r w:rsidRPr="00703C07">
                <w:rPr>
                  <w:rFonts w:ascii="Times New Roman" w:hAnsi="Times New Roman"/>
                  <w:color w:val="0000FF"/>
                  <w:u w:val="single"/>
                </w:rPr>
                <w:t>11</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49</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03.12.2025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w:t>
              </w:r>
              <w:r>
                <w:rPr>
                  <w:rFonts w:ascii="Times New Roman" w:hAnsi="Times New Roman"/>
                  <w:color w:val="0000FF"/>
                  <w:u w:val="single"/>
                </w:rPr>
                <w:t>c</w:t>
              </w:r>
              <w:r w:rsidRPr="00703C07">
                <w:rPr>
                  <w:rFonts w:ascii="Times New Roman" w:hAnsi="Times New Roman"/>
                  <w:color w:val="0000FF"/>
                  <w:u w:val="single"/>
                </w:rPr>
                <w:t>42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Анализ настроения в стихотворении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04.12.2025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w:t>
              </w:r>
              <w:r>
                <w:rPr>
                  <w:rFonts w:ascii="Times New Roman" w:hAnsi="Times New Roman"/>
                  <w:color w:val="0000FF"/>
                  <w:u w:val="single"/>
                </w:rPr>
                <w:t>d</w:t>
              </w:r>
              <w:r w:rsidRPr="00703C07">
                <w:rPr>
                  <w:rFonts w:ascii="Times New Roman" w:hAnsi="Times New Roman"/>
                  <w:color w:val="0000FF"/>
                  <w:u w:val="single"/>
                </w:rPr>
                <w:t>82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05.12.2025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faec</w:t>
              </w:r>
              <w:r w:rsidRPr="00703C07">
                <w:rPr>
                  <w:rFonts w:ascii="Times New Roman" w:hAnsi="Times New Roman"/>
                  <w:color w:val="0000FF"/>
                  <w:u w:val="single"/>
                </w:rPr>
                <w:t>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52</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09.12.2025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w:t>
              </w:r>
              <w:r w:rsidRPr="00703C07">
                <w:rPr>
                  <w:rFonts w:ascii="Times New Roman" w:hAnsi="Times New Roman"/>
                  <w:color w:val="0000FF"/>
                  <w:u w:val="single"/>
                </w:rPr>
                <w:t>682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Образное изображение осени в стихотворении И.А. Бунина «Листопад»</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10.12.2025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w:t>
              </w:r>
              <w:r w:rsidRPr="00703C07">
                <w:rPr>
                  <w:rFonts w:ascii="Times New Roman" w:hAnsi="Times New Roman"/>
                  <w:color w:val="0000FF"/>
                  <w:u w:val="single"/>
                </w:rPr>
                <w:t>420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54</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Средства создания речевой выразительности </w:t>
            </w:r>
            <w:r w:rsidRPr="00703C07">
              <w:rPr>
                <w:rFonts w:ascii="Times New Roman" w:hAnsi="Times New Roman"/>
                <w:color w:val="000000"/>
                <w:sz w:val="24"/>
              </w:rPr>
              <w:lastRenderedPageBreak/>
              <w:t xml:space="preserve">в стихотворения К.Д. Бальмонта. </w:t>
            </w:r>
            <w:r>
              <w:rPr>
                <w:rFonts w:ascii="Times New Roman" w:hAnsi="Times New Roman"/>
                <w:color w:val="000000"/>
                <w:sz w:val="24"/>
              </w:rPr>
              <w:t>На примере стихотворения «Камыши»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11.12.2025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w:t>
              </w:r>
              <w:r w:rsidRPr="00703C07">
                <w:rPr>
                  <w:rFonts w:ascii="Times New Roman" w:hAnsi="Times New Roman"/>
                  <w:color w:val="0000FF"/>
                  <w:u w:val="single"/>
                </w:rPr>
                <w:t>556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55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текста-рассуждения на тему «Зачем нужна поэзия современному человеку»</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12.12.2025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w:t>
              </w:r>
              <w:r w:rsidRPr="00703C07">
                <w:rPr>
                  <w:rFonts w:ascii="Times New Roman" w:hAnsi="Times New Roman"/>
                  <w:color w:val="0000FF"/>
                  <w:u w:val="single"/>
                </w:rPr>
                <w:t>7</w:t>
              </w:r>
              <w:r>
                <w:rPr>
                  <w:rFonts w:ascii="Times New Roman" w:hAnsi="Times New Roman"/>
                  <w:color w:val="0000FF"/>
                  <w:u w:val="single"/>
                </w:rPr>
                <w:t>e</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56</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16.12.2025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w:t>
              </w:r>
              <w:r w:rsidRPr="00703C07">
                <w:rPr>
                  <w:rFonts w:ascii="Times New Roman" w:hAnsi="Times New Roman"/>
                  <w:color w:val="0000FF"/>
                  <w:u w:val="single"/>
                </w:rPr>
                <w:t>8</w:t>
              </w:r>
              <w:r>
                <w:rPr>
                  <w:rFonts w:ascii="Times New Roman" w:hAnsi="Times New Roman"/>
                  <w:color w:val="0000FF"/>
                  <w:u w:val="single"/>
                </w:rPr>
                <w:t>f</w:t>
              </w:r>
              <w:r w:rsidRPr="00703C07">
                <w:rPr>
                  <w:rFonts w:ascii="Times New Roman" w:hAnsi="Times New Roman"/>
                  <w:color w:val="0000FF"/>
                  <w:u w:val="single"/>
                </w:rPr>
                <w:t>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17.12.2025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afd</w:t>
              </w:r>
              <w:r w:rsidRPr="00703C07">
                <w:rPr>
                  <w:rFonts w:ascii="Times New Roman" w:hAnsi="Times New Roman"/>
                  <w:color w:val="0000FF"/>
                  <w:u w:val="single"/>
                </w:rPr>
                <w:t>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Читательский дневник (правила оформления)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18.12.2025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b</w:t>
              </w:r>
              <w:r w:rsidRPr="00703C07">
                <w:rPr>
                  <w:rFonts w:ascii="Times New Roman" w:hAnsi="Times New Roman"/>
                  <w:color w:val="0000FF"/>
                  <w:u w:val="single"/>
                </w:rPr>
                <w:t>1</w:t>
              </w:r>
              <w:r>
                <w:rPr>
                  <w:rFonts w:ascii="Times New Roman" w:hAnsi="Times New Roman"/>
                  <w:color w:val="0000FF"/>
                  <w:u w:val="single"/>
                </w:rPr>
                <w:t>c</w:t>
              </w:r>
              <w:r w:rsidRPr="00703C07">
                <w:rPr>
                  <w:rFonts w:ascii="Times New Roman" w:hAnsi="Times New Roman"/>
                  <w:color w:val="0000FF"/>
                  <w:u w:val="single"/>
                </w:rPr>
                <w:t>2</w:t>
              </w:r>
            </w:hyperlink>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59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19.12.2025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Народные образы героев сказа П.П. Бажова «Серебряное копытце»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23.12.2025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24.12.2025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Иллюстрации как отражение сюжета сказов П.П. Бажова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25.12.2025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Литературная сказка П.П. Ершова «Конёк-Горбунок»: сюжет и построение (композиция) сказки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26.12.2025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Речевые особенности (сказочные формулы, </w:t>
            </w:r>
            <w:r w:rsidRPr="00703C07">
              <w:rPr>
                <w:rFonts w:ascii="Times New Roman" w:hAnsi="Times New Roman"/>
                <w:color w:val="000000"/>
                <w:sz w:val="24"/>
              </w:rPr>
              <w:lastRenderedPageBreak/>
              <w:t>повторы, постоянные эпитеты) сказки П.П. Ершова «Конёк-Горбунок»</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30.12.2025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65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Литературная сказка С.Т. Аксакова «Аленький цветочек» (сюжет, композиция, герои)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13.01.2026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66</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14.01.2026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Тематическое повторение по итогам раздела «Литературная сказка»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15.01.2026 </w:t>
            </w:r>
          </w:p>
        </w:tc>
        <w:tc>
          <w:tcPr>
            <w:tcW w:w="2835" w:type="dxa"/>
            <w:tcMar>
              <w:top w:w="50" w:type="dxa"/>
              <w:left w:w="100" w:type="dxa"/>
            </w:tcMar>
            <w:vAlign w:val="center"/>
          </w:tcPr>
          <w:p w:rsidR="00D510AD" w:rsidRDefault="00D510AD">
            <w:pPr>
              <w:spacing w:after="0"/>
              <w:ind w:left="135"/>
            </w:pPr>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16.01.2026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fef</w:t>
              </w:r>
              <w:r w:rsidRPr="00703C07">
                <w:rPr>
                  <w:rFonts w:ascii="Times New Roman" w:hAnsi="Times New Roman"/>
                  <w:color w:val="0000FF"/>
                  <w:u w:val="single"/>
                </w:rPr>
                <w:t>08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69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Средства создания комического в произведениях Н.Н. Носова и других авторов на выбор</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20.01.2026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ff</w:t>
              </w:r>
              <w:r w:rsidRPr="00703C07">
                <w:rPr>
                  <w:rFonts w:ascii="Times New Roman" w:hAnsi="Times New Roman"/>
                  <w:color w:val="0000FF"/>
                  <w:u w:val="single"/>
                </w:rPr>
                <w:t>336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21.01.2026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ff</w:t>
              </w:r>
              <w:r w:rsidRPr="00703C07">
                <w:rPr>
                  <w:rFonts w:ascii="Times New Roman" w:hAnsi="Times New Roman"/>
                  <w:color w:val="0000FF"/>
                  <w:u w:val="single"/>
                </w:rPr>
                <w:t>44</w:t>
              </w:r>
              <w:r>
                <w:rPr>
                  <w:rFonts w:ascii="Times New Roman" w:hAnsi="Times New Roman"/>
                  <w:color w:val="0000FF"/>
                  <w:u w:val="single"/>
                </w:rPr>
                <w:t>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Работа с детскими книгами Произведения В.Ю. Драгунского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22.01.2026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36</w:t>
              </w:r>
              <w:r>
                <w:rPr>
                  <w:rFonts w:ascii="Times New Roman" w:hAnsi="Times New Roman"/>
                  <w:color w:val="0000FF"/>
                  <w:u w:val="single"/>
                </w:rPr>
                <w:t>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72</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Герой юмористических произведений В.Ю. </w:t>
            </w:r>
            <w:proofErr w:type="gramStart"/>
            <w:r w:rsidRPr="00703C07">
              <w:rPr>
                <w:rFonts w:ascii="Times New Roman" w:hAnsi="Times New Roman"/>
                <w:color w:val="000000"/>
                <w:sz w:val="24"/>
              </w:rPr>
              <w:t>Драгунского</w:t>
            </w:r>
            <w:proofErr w:type="gramEnd"/>
            <w:r w:rsidRPr="00703C07">
              <w:rPr>
                <w:rFonts w:ascii="Times New Roman" w:hAnsi="Times New Roman"/>
                <w:color w:val="000000"/>
                <w:sz w:val="24"/>
              </w:rPr>
              <w:t xml:space="preserve">. </w:t>
            </w:r>
            <w:r>
              <w:rPr>
                <w:rFonts w:ascii="Times New Roman" w:hAnsi="Times New Roman"/>
                <w:color w:val="000000"/>
                <w:sz w:val="24"/>
              </w:rPr>
              <w:t xml:space="preserve">Средства создания юмористического </w:t>
            </w:r>
            <w:r>
              <w:rPr>
                <w:rFonts w:ascii="Times New Roman" w:hAnsi="Times New Roman"/>
                <w:color w:val="000000"/>
                <w:sz w:val="24"/>
              </w:rPr>
              <w:lastRenderedPageBreak/>
              <w:t>содержания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23.01.2026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08300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73</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27.01.2026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256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28.01.2026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fecba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75</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29.01.2026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feb</w:t>
              </w:r>
              <w:r w:rsidRPr="00703C07">
                <w:rPr>
                  <w:rFonts w:ascii="Times New Roman" w:hAnsi="Times New Roman"/>
                  <w:color w:val="0000FF"/>
                  <w:u w:val="single"/>
                </w:rPr>
                <w:t>52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Создание реквизита для </w:t>
            </w:r>
            <w:proofErr w:type="spellStart"/>
            <w:r w:rsidRPr="00703C07">
              <w:rPr>
                <w:rFonts w:ascii="Times New Roman" w:hAnsi="Times New Roman"/>
                <w:color w:val="000000"/>
                <w:sz w:val="24"/>
              </w:rPr>
              <w:t>инсценирования</w:t>
            </w:r>
            <w:proofErr w:type="spellEnd"/>
            <w:r w:rsidRPr="00703C07">
              <w:rPr>
                <w:rFonts w:ascii="Times New Roman" w:hAnsi="Times New Roman"/>
                <w:color w:val="000000"/>
                <w:sz w:val="24"/>
              </w:rPr>
              <w:t xml:space="preserve"> произведения. Подготовка пригласительных билетов и афиш на примере рассказа В.Ю. Драгунского «Главные реки»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30.01.2026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9</w:t>
              </w:r>
              <w:r>
                <w:rPr>
                  <w:rFonts w:ascii="Times New Roman" w:hAnsi="Times New Roman"/>
                  <w:color w:val="0000FF"/>
                  <w:u w:val="single"/>
                </w:rPr>
                <w:t>ea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03.02.2026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7</w:t>
              </w:r>
              <w:r>
                <w:rPr>
                  <w:rFonts w:ascii="Times New Roman" w:hAnsi="Times New Roman"/>
                  <w:color w:val="0000FF"/>
                  <w:u w:val="single"/>
                </w:rPr>
                <w:t>c</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Работа с пьесой-сказкой С.Я. Маршака «Двенадцать месяцев»</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04.02.2026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8</w:t>
              </w:r>
              <w:r>
                <w:rPr>
                  <w:rFonts w:ascii="Times New Roman" w:hAnsi="Times New Roman"/>
                  <w:color w:val="0000FF"/>
                  <w:u w:val="single"/>
                </w:rPr>
                <w:t>dc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79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05.02.2026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fede</w:t>
              </w:r>
              <w:r w:rsidRPr="00703C07">
                <w:rPr>
                  <w:rFonts w:ascii="Times New Roman" w:hAnsi="Times New Roman"/>
                  <w:color w:val="0000FF"/>
                  <w:u w:val="single"/>
                </w:rPr>
                <w:t>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80</w:t>
            </w:r>
          </w:p>
        </w:tc>
        <w:tc>
          <w:tcPr>
            <w:tcW w:w="3119" w:type="dxa"/>
            <w:tcMar>
              <w:top w:w="50" w:type="dxa"/>
              <w:left w:w="100" w:type="dxa"/>
            </w:tcMar>
            <w:vAlign w:val="center"/>
          </w:tcPr>
          <w:p w:rsidR="00D510AD" w:rsidRPr="003B2899" w:rsidRDefault="00703C07">
            <w:pPr>
              <w:spacing w:after="0"/>
              <w:ind w:left="135"/>
            </w:pPr>
            <w:r w:rsidRPr="00703C07">
              <w:rPr>
                <w:rFonts w:ascii="Times New Roman" w:hAnsi="Times New Roman"/>
                <w:color w:val="000000"/>
                <w:sz w:val="24"/>
              </w:rPr>
              <w:t xml:space="preserve">Знакомство с детскими журналами: «Весёлые </w:t>
            </w:r>
            <w:r w:rsidRPr="00703C07">
              <w:rPr>
                <w:rFonts w:ascii="Times New Roman" w:hAnsi="Times New Roman"/>
                <w:color w:val="000000"/>
                <w:sz w:val="24"/>
              </w:rPr>
              <w:lastRenderedPageBreak/>
              <w:t>картинки», «</w:t>
            </w:r>
            <w:proofErr w:type="spellStart"/>
            <w:r w:rsidRPr="00703C07">
              <w:rPr>
                <w:rFonts w:ascii="Times New Roman" w:hAnsi="Times New Roman"/>
                <w:color w:val="000000"/>
                <w:sz w:val="24"/>
              </w:rPr>
              <w:t>Мурзилка</w:t>
            </w:r>
            <w:proofErr w:type="spellEnd"/>
            <w:r w:rsidRPr="00703C07">
              <w:rPr>
                <w:rFonts w:ascii="Times New Roman" w:hAnsi="Times New Roman"/>
                <w:color w:val="000000"/>
                <w:sz w:val="24"/>
              </w:rPr>
              <w:t xml:space="preserve">» и другими. </w:t>
            </w:r>
            <w:r w:rsidRPr="003B2899">
              <w:rPr>
                <w:rFonts w:ascii="Times New Roman" w:hAnsi="Times New Roman"/>
                <w:color w:val="000000"/>
                <w:sz w:val="24"/>
              </w:rPr>
              <w:t>Сочинение весёлой истории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06.02.2026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b</w:t>
              </w:r>
              <w:r w:rsidRPr="00703C07">
                <w:rPr>
                  <w:rFonts w:ascii="Times New Roman" w:hAnsi="Times New Roman"/>
                  <w:color w:val="0000FF"/>
                  <w:u w:val="single"/>
                </w:rPr>
                <w:t>906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81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10.02.2026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ff</w:t>
              </w:r>
              <w:r w:rsidRPr="00703C07">
                <w:rPr>
                  <w:rFonts w:ascii="Times New Roman" w:hAnsi="Times New Roman"/>
                  <w:color w:val="0000FF"/>
                  <w:u w:val="single"/>
                </w:rPr>
                <w:t>214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Работа с рассказом К.Г. Паустовского «Корзина с еловыми шишками»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11.02.2026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fba</w:t>
              </w:r>
              <w:r w:rsidRPr="00703C07">
                <w:rPr>
                  <w:rFonts w:ascii="Times New Roman" w:hAnsi="Times New Roman"/>
                  <w:color w:val="0000FF"/>
                  <w:u w:val="single"/>
                </w:rPr>
                <w:t>1</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12.02.2026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fbb</w:t>
              </w:r>
              <w:r w:rsidRPr="00703C07">
                <w:rPr>
                  <w:rFonts w:ascii="Times New Roman" w:hAnsi="Times New Roman"/>
                  <w:color w:val="0000FF"/>
                  <w:u w:val="single"/>
                </w:rPr>
                <w:t>28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Отличие автора от героя и рассказчика на примере рассказов М.М. Зощенко «Лёля и Минька»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13.02.2026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w:t>
              </w:r>
              <w:r w:rsidRPr="00703C07">
                <w:rPr>
                  <w:rFonts w:ascii="Times New Roman" w:hAnsi="Times New Roman"/>
                  <w:color w:val="0000FF"/>
                  <w:u w:val="single"/>
                </w:rPr>
                <w:t>43</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85</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17.02.2026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6</w:t>
              </w:r>
              <w:r>
                <w:rPr>
                  <w:rFonts w:ascii="Times New Roman" w:hAnsi="Times New Roman"/>
                  <w:color w:val="0000FF"/>
                  <w:u w:val="single"/>
                </w:rPr>
                <w:t>ac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18.02.2026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w:t>
              </w:r>
              <w:r w:rsidRPr="00703C07">
                <w:rPr>
                  <w:rFonts w:ascii="Times New Roman" w:hAnsi="Times New Roman"/>
                  <w:color w:val="0000FF"/>
                  <w:u w:val="single"/>
                </w:rPr>
                <w:t>216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19.02.2026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w:t>
              </w:r>
              <w:r w:rsidRPr="00703C07">
                <w:rPr>
                  <w:rFonts w:ascii="Times New Roman" w:hAnsi="Times New Roman"/>
                  <w:color w:val="0000FF"/>
                  <w:u w:val="single"/>
                </w:rPr>
                <w:t>31</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20.02.2026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w:t>
              </w:r>
              <w:r w:rsidRPr="00703C07">
                <w:rPr>
                  <w:rFonts w:ascii="Times New Roman" w:hAnsi="Times New Roman"/>
                  <w:color w:val="0000FF"/>
                  <w:u w:val="single"/>
                </w:rPr>
                <w:t>554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89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Темы лирических </w:t>
            </w:r>
            <w:r w:rsidRPr="00703C07">
              <w:rPr>
                <w:rFonts w:ascii="Times New Roman" w:hAnsi="Times New Roman"/>
                <w:color w:val="000000"/>
                <w:sz w:val="24"/>
              </w:rPr>
              <w:lastRenderedPageBreak/>
              <w:t>произведений. На примере стихотворений М.И. Цветаевой «Наши царства», «Бежит тропинка с бугорка…»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24.02.2026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a</w:t>
              </w:r>
              <w:r w:rsidRPr="00703C07">
                <w:rPr>
                  <w:rFonts w:ascii="Times New Roman" w:hAnsi="Times New Roman"/>
                  <w:color w:val="0000FF"/>
                  <w:u w:val="single"/>
                </w:rPr>
                <w:t>4</w:t>
              </w:r>
              <w:r>
                <w:rPr>
                  <w:rFonts w:ascii="Times New Roman" w:hAnsi="Times New Roman"/>
                  <w:color w:val="0000FF"/>
                  <w:u w:val="single"/>
                </w:rPr>
                <w:t>b</w:t>
              </w:r>
              <w:r w:rsidRPr="00703C07">
                <w:rPr>
                  <w:rFonts w:ascii="Times New Roman" w:hAnsi="Times New Roman"/>
                  <w:color w:val="0000FF"/>
                  <w:u w:val="single"/>
                </w:rPr>
                <w:t>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90</w:t>
            </w:r>
          </w:p>
        </w:tc>
        <w:tc>
          <w:tcPr>
            <w:tcW w:w="3119" w:type="dxa"/>
            <w:tcMar>
              <w:top w:w="50" w:type="dxa"/>
              <w:left w:w="100" w:type="dxa"/>
            </w:tcMar>
            <w:vAlign w:val="center"/>
          </w:tcPr>
          <w:p w:rsidR="00D510AD" w:rsidRPr="003B2899" w:rsidRDefault="00703C07">
            <w:pPr>
              <w:spacing w:after="0"/>
              <w:ind w:left="135"/>
            </w:pPr>
            <w:r w:rsidRPr="00703C07">
              <w:rPr>
                <w:rFonts w:ascii="Times New Roman" w:hAnsi="Times New Roman"/>
                <w:color w:val="000000"/>
                <w:sz w:val="24"/>
              </w:rPr>
              <w:t xml:space="preserve">Выразительность поэтических картин родной природы. </w:t>
            </w:r>
            <w:r w:rsidRPr="003B2899">
              <w:rPr>
                <w:rFonts w:ascii="Times New Roman" w:hAnsi="Times New Roman"/>
                <w:color w:val="000000"/>
                <w:sz w:val="24"/>
              </w:rPr>
              <w:t>На примере стихотворения И.А. Бунина «Детство»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25.02.2026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w:t>
              </w:r>
              <w:r w:rsidRPr="00703C07">
                <w:rPr>
                  <w:rFonts w:ascii="Times New Roman" w:hAnsi="Times New Roman"/>
                  <w:color w:val="0000FF"/>
                  <w:u w:val="single"/>
                </w:rPr>
                <w:t>1</w:t>
              </w:r>
              <w:r>
                <w:rPr>
                  <w:rFonts w:ascii="Times New Roman" w:hAnsi="Times New Roman"/>
                  <w:color w:val="0000FF"/>
                  <w:u w:val="single"/>
                </w:rPr>
                <w:t>b</w:t>
              </w:r>
              <w:r w:rsidRPr="00703C07">
                <w:rPr>
                  <w:rFonts w:ascii="Times New Roman" w:hAnsi="Times New Roman"/>
                  <w:color w:val="0000FF"/>
                  <w:u w:val="single"/>
                </w:rPr>
                <w:t>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26.02.2026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09</w:t>
              </w:r>
              <w:r>
                <w:rPr>
                  <w:rFonts w:ascii="Times New Roman" w:hAnsi="Times New Roman"/>
                  <w:color w:val="0000FF"/>
                  <w:u w:val="single"/>
                </w:rPr>
                <w:t>dd</w:t>
              </w:r>
              <w:r w:rsidRPr="00703C07">
                <w:rPr>
                  <w:rFonts w:ascii="Times New Roman" w:hAnsi="Times New Roman"/>
                  <w:color w:val="0000FF"/>
                  <w:u w:val="single"/>
                </w:rPr>
                <w:t>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Тематическое повторение по итогам раздела «Произведения о детях и для детей»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27.02.2026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fe</w:t>
              </w:r>
              <w:r w:rsidRPr="00703C07">
                <w:rPr>
                  <w:rFonts w:ascii="Times New Roman" w:hAnsi="Times New Roman"/>
                  <w:color w:val="0000FF"/>
                  <w:u w:val="single"/>
                </w:rPr>
                <w:t>12</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устного рассказа «Герой, который мне больше всего запомнился»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03.03.2026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c</w:t>
              </w:r>
              <w:r w:rsidRPr="00703C07">
                <w:rPr>
                  <w:rFonts w:ascii="Times New Roman" w:hAnsi="Times New Roman"/>
                  <w:color w:val="0000FF"/>
                  <w:u w:val="single"/>
                </w:rPr>
                <w:t>34</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Книга как источник информации. Виды информации в книге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04.03.2026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c</w:t>
              </w:r>
              <w:r w:rsidRPr="00703C07">
                <w:rPr>
                  <w:rFonts w:ascii="Times New Roman" w:hAnsi="Times New Roman"/>
                  <w:color w:val="0000FF"/>
                  <w:u w:val="single"/>
                </w:rPr>
                <w:t>234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Человек и животные – тема многих произведений писателей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05.03.2026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fbf</w:t>
              </w:r>
              <w:r w:rsidRPr="00703C07">
                <w:rPr>
                  <w:rFonts w:ascii="Times New Roman" w:hAnsi="Times New Roman"/>
                  <w:color w:val="0000FF"/>
                  <w:u w:val="single"/>
                </w:rPr>
                <w:t>6</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Писатели – авторы произведений о животных: выставка книг</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06.03.2026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w:t>
              </w:r>
              <w:r w:rsidRPr="00703C07">
                <w:rPr>
                  <w:rFonts w:ascii="Times New Roman" w:hAnsi="Times New Roman"/>
                  <w:color w:val="0000FF"/>
                  <w:u w:val="single"/>
                </w:rPr>
                <w:t>0</w:t>
              </w:r>
              <w:r>
                <w:rPr>
                  <w:rFonts w:ascii="Times New Roman" w:hAnsi="Times New Roman"/>
                  <w:color w:val="0000FF"/>
                  <w:u w:val="single"/>
                </w:rPr>
                <w:t>aa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97</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10.03.2026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w:t>
              </w:r>
              <w:r w:rsidRPr="00703C07">
                <w:rPr>
                  <w:rFonts w:ascii="Times New Roman" w:hAnsi="Times New Roman"/>
                  <w:color w:val="0000FF"/>
                  <w:u w:val="single"/>
                </w:rPr>
                <w:t>5</w:t>
              </w:r>
              <w:r>
                <w:rPr>
                  <w:rFonts w:ascii="Times New Roman" w:hAnsi="Times New Roman"/>
                  <w:color w:val="0000FF"/>
                  <w:u w:val="single"/>
                </w:rPr>
                <w:t>f</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98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Раскрытие темы о бережном отношении человека к природе родного края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11.03.2026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w:t>
              </w:r>
              <w:r w:rsidRPr="00703C07">
                <w:rPr>
                  <w:rFonts w:ascii="Times New Roman" w:hAnsi="Times New Roman"/>
                  <w:color w:val="0000FF"/>
                  <w:u w:val="single"/>
                </w:rPr>
                <w:t>7</w:t>
              </w:r>
              <w:r>
                <w:rPr>
                  <w:rFonts w:ascii="Times New Roman" w:hAnsi="Times New Roman"/>
                  <w:color w:val="0000FF"/>
                  <w:u w:val="single"/>
                </w:rPr>
                <w:t>bc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99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12.03.2026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fcd</w:t>
              </w:r>
              <w:r w:rsidRPr="00703C07">
                <w:rPr>
                  <w:rFonts w:ascii="Times New Roman" w:hAnsi="Times New Roman"/>
                  <w:color w:val="0000FF"/>
                  <w:u w:val="single"/>
                </w:rPr>
                <w:t>02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Отражение темы «Материнская любовь» в рассказе В.П. Астафьева «</w:t>
            </w:r>
            <w:proofErr w:type="spellStart"/>
            <w:r w:rsidRPr="00703C07">
              <w:rPr>
                <w:rFonts w:ascii="Times New Roman" w:hAnsi="Times New Roman"/>
                <w:color w:val="000000"/>
                <w:sz w:val="24"/>
              </w:rPr>
              <w:t>Капалуха</w:t>
            </w:r>
            <w:proofErr w:type="spellEnd"/>
            <w:r w:rsidRPr="00703C07">
              <w:rPr>
                <w:rFonts w:ascii="Times New Roman" w:hAnsi="Times New Roman"/>
                <w:color w:val="000000"/>
                <w:sz w:val="24"/>
              </w:rPr>
              <w:t>» и стихотворении С.А. Есенина «Лебёдушка»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13.03.2026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fce</w:t>
              </w:r>
              <w:r w:rsidRPr="00703C07">
                <w:rPr>
                  <w:rFonts w:ascii="Times New Roman" w:hAnsi="Times New Roman"/>
                  <w:color w:val="0000FF"/>
                  <w:u w:val="single"/>
                </w:rPr>
                <w:t>92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Образ автора в рассказе В.П. Астафьева «</w:t>
            </w:r>
            <w:proofErr w:type="spellStart"/>
            <w:r w:rsidRPr="00703C07">
              <w:rPr>
                <w:rFonts w:ascii="Times New Roman" w:hAnsi="Times New Roman"/>
                <w:color w:val="000000"/>
                <w:sz w:val="24"/>
              </w:rPr>
              <w:t>Капалуха</w:t>
            </w:r>
            <w:proofErr w:type="spellEnd"/>
            <w:r w:rsidRPr="00703C07">
              <w:rPr>
                <w:rFonts w:ascii="Times New Roman" w:hAnsi="Times New Roman"/>
                <w:color w:val="000000"/>
                <w:sz w:val="24"/>
              </w:rPr>
              <w:t>»</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17.03.2026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w:t>
              </w:r>
              <w:r w:rsidRPr="00703C07">
                <w:rPr>
                  <w:rFonts w:ascii="Times New Roman" w:hAnsi="Times New Roman"/>
                  <w:color w:val="0000FF"/>
                  <w:u w:val="single"/>
                </w:rPr>
                <w:t>0</w:t>
              </w:r>
              <w:r>
                <w:rPr>
                  <w:rFonts w:ascii="Times New Roman" w:hAnsi="Times New Roman"/>
                  <w:color w:val="0000FF"/>
                  <w:u w:val="single"/>
                </w:rPr>
                <w:t>f</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М.М. Пришвин - певец русской природы. Чтение произведения М.М. Пришвина «Выскочка»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18.03.2026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w:t>
              </w:r>
              <w:r w:rsidRPr="00703C07">
                <w:rPr>
                  <w:rFonts w:ascii="Times New Roman" w:hAnsi="Times New Roman"/>
                  <w:color w:val="0000FF"/>
                  <w:u w:val="single"/>
                </w:rPr>
                <w:t>30</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Авторское мастерство создания образов героев-животных. На примере произведения Максима Горького «</w:t>
            </w:r>
            <w:proofErr w:type="spellStart"/>
            <w:r w:rsidRPr="00703C07">
              <w:rPr>
                <w:rFonts w:ascii="Times New Roman" w:hAnsi="Times New Roman"/>
                <w:color w:val="000000"/>
                <w:sz w:val="24"/>
              </w:rPr>
              <w:t>Воробьишка</w:t>
            </w:r>
            <w:proofErr w:type="spellEnd"/>
            <w:r w:rsidRPr="00703C07">
              <w:rPr>
                <w:rFonts w:ascii="Times New Roman" w:hAnsi="Times New Roman"/>
                <w:color w:val="000000"/>
                <w:sz w:val="24"/>
              </w:rPr>
              <w:t>»</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19.03.2026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fc</w:t>
              </w:r>
              <w:r w:rsidRPr="00703C07">
                <w:rPr>
                  <w:rFonts w:ascii="Times New Roman" w:hAnsi="Times New Roman"/>
                  <w:color w:val="0000FF"/>
                  <w:u w:val="single"/>
                </w:rPr>
                <w:t>4</w:t>
              </w:r>
              <w:r>
                <w:rPr>
                  <w:rFonts w:ascii="Times New Roman" w:hAnsi="Times New Roman"/>
                  <w:color w:val="0000FF"/>
                  <w:u w:val="single"/>
                </w:rPr>
                <w:t>c</w:t>
              </w:r>
              <w:r w:rsidRPr="00703C07">
                <w:rPr>
                  <w:rFonts w:ascii="Times New Roman" w:hAnsi="Times New Roman"/>
                  <w:color w:val="0000FF"/>
                  <w:u w:val="single"/>
                </w:rPr>
                <w:t>4</w:t>
              </w:r>
            </w:hyperlink>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20.03.2026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Развитие речи: </w:t>
            </w:r>
            <w:proofErr w:type="spellStart"/>
            <w:r w:rsidRPr="00703C07">
              <w:rPr>
                <w:rFonts w:ascii="Times New Roman" w:hAnsi="Times New Roman"/>
                <w:color w:val="000000"/>
                <w:sz w:val="24"/>
              </w:rPr>
              <w:t>озаглавливание</w:t>
            </w:r>
            <w:proofErr w:type="spellEnd"/>
            <w:r w:rsidRPr="00703C07">
              <w:rPr>
                <w:rFonts w:ascii="Times New Roman" w:hAnsi="Times New Roman"/>
                <w:color w:val="000000"/>
                <w:sz w:val="24"/>
              </w:rPr>
              <w:t xml:space="preserve"> частей. На примере произведения В.П. Астафьева «</w:t>
            </w:r>
            <w:proofErr w:type="spellStart"/>
            <w:r w:rsidRPr="00703C07">
              <w:rPr>
                <w:rFonts w:ascii="Times New Roman" w:hAnsi="Times New Roman"/>
                <w:color w:val="000000"/>
                <w:sz w:val="24"/>
              </w:rPr>
              <w:t>Стрижонок</w:t>
            </w:r>
            <w:proofErr w:type="spellEnd"/>
            <w:r w:rsidRPr="00703C07">
              <w:rPr>
                <w:rFonts w:ascii="Times New Roman" w:hAnsi="Times New Roman"/>
                <w:color w:val="000000"/>
                <w:sz w:val="24"/>
              </w:rPr>
              <w:t xml:space="preserve"> Скрип»</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31.03.2026 </w:t>
            </w:r>
          </w:p>
        </w:tc>
        <w:tc>
          <w:tcPr>
            <w:tcW w:w="2835" w:type="dxa"/>
            <w:tcMar>
              <w:top w:w="50" w:type="dxa"/>
              <w:left w:w="100" w:type="dxa"/>
            </w:tcMar>
            <w:vAlign w:val="center"/>
          </w:tcPr>
          <w:p w:rsidR="00D510AD" w:rsidRDefault="00D510AD">
            <w:pPr>
              <w:spacing w:after="0"/>
              <w:ind w:left="135"/>
            </w:pPr>
          </w:p>
        </w:tc>
      </w:tr>
      <w:tr w:rsidR="00D510AD"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Тематическое повторение по итогам раздела «Произведения о животных и родной природе»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01.04.2026 </w:t>
            </w:r>
          </w:p>
        </w:tc>
        <w:tc>
          <w:tcPr>
            <w:tcW w:w="2835" w:type="dxa"/>
            <w:tcMar>
              <w:top w:w="50" w:type="dxa"/>
              <w:left w:w="100" w:type="dxa"/>
            </w:tcMar>
            <w:vAlign w:val="center"/>
          </w:tcPr>
          <w:p w:rsidR="00D510AD" w:rsidRDefault="00D510AD">
            <w:pPr>
              <w:spacing w:after="0"/>
              <w:ind w:left="135"/>
            </w:pPr>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107</w:t>
            </w:r>
          </w:p>
        </w:tc>
        <w:tc>
          <w:tcPr>
            <w:tcW w:w="3119" w:type="dxa"/>
            <w:tcMar>
              <w:top w:w="50" w:type="dxa"/>
              <w:left w:w="100" w:type="dxa"/>
            </w:tcMar>
            <w:vAlign w:val="center"/>
          </w:tcPr>
          <w:p w:rsidR="00D510AD" w:rsidRPr="003B2899" w:rsidRDefault="00703C07">
            <w:pPr>
              <w:spacing w:after="0"/>
              <w:ind w:left="135"/>
            </w:pPr>
            <w:r w:rsidRPr="00703C07">
              <w:rPr>
                <w:rFonts w:ascii="Times New Roman" w:hAnsi="Times New Roman"/>
                <w:color w:val="000000"/>
                <w:sz w:val="24"/>
              </w:rPr>
              <w:t xml:space="preserve">Работа с детскими книгами на тему: «Книги о Родине и её истории»: типы книг (изданий). </w:t>
            </w:r>
            <w:r w:rsidRPr="003B2899">
              <w:rPr>
                <w:rFonts w:ascii="Times New Roman" w:hAnsi="Times New Roman"/>
                <w:color w:val="000000"/>
                <w:sz w:val="24"/>
              </w:rPr>
              <w:lastRenderedPageBreak/>
              <w:t>Презентация книги, прочитанной самостоятельно</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02.04.2026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bee</w:t>
              </w:r>
              <w:r w:rsidRPr="00703C07">
                <w:rPr>
                  <w:rFonts w:ascii="Times New Roman" w:hAnsi="Times New Roman"/>
                  <w:color w:val="0000FF"/>
                  <w:u w:val="single"/>
                </w:rPr>
                <w:t>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108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устного рассказа «Моя любимая книга»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03.04.2026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c</w:t>
              </w:r>
              <w:r w:rsidRPr="00703C07">
                <w:rPr>
                  <w:rFonts w:ascii="Times New Roman" w:hAnsi="Times New Roman"/>
                  <w:color w:val="0000FF"/>
                  <w:u w:val="single"/>
                </w:rPr>
                <w:t>45</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109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703C07">
              <w:rPr>
                <w:rFonts w:ascii="Times New Roman" w:hAnsi="Times New Roman"/>
                <w:color w:val="000000"/>
                <w:sz w:val="24"/>
              </w:rPr>
              <w:t xml:space="preserve"> и </w:t>
            </w:r>
            <w:r>
              <w:rPr>
                <w:rFonts w:ascii="Times New Roman" w:hAnsi="Times New Roman"/>
                <w:color w:val="000000"/>
                <w:sz w:val="24"/>
              </w:rPr>
              <w:t>XX</w:t>
            </w:r>
            <w:r w:rsidRPr="00703C07">
              <w:rPr>
                <w:rFonts w:ascii="Times New Roman" w:hAnsi="Times New Roman"/>
                <w:color w:val="000000"/>
                <w:sz w:val="24"/>
              </w:rPr>
              <w:t xml:space="preserve"> вв.</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07.04.2026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5282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110</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Образ родной земли в стихотворении С.Д. Дрожжина «Родине»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08.04.2026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539</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09.04.2026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54</w:t>
              </w:r>
              <w:r>
                <w:rPr>
                  <w:rFonts w:ascii="Times New Roman" w:hAnsi="Times New Roman"/>
                  <w:color w:val="0000FF"/>
                  <w:u w:val="single"/>
                </w:rPr>
                <w:t>c</w:t>
              </w:r>
              <w:r w:rsidRPr="00703C07">
                <w:rPr>
                  <w:rFonts w:ascii="Times New Roman" w:hAnsi="Times New Roman"/>
                  <w:color w:val="0000FF"/>
                  <w:u w:val="single"/>
                </w:rPr>
                <w:t>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Характеристика народной исторической песни: темы, образы, герои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10.04.2026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55</w:t>
              </w:r>
              <w:r>
                <w:rPr>
                  <w:rFonts w:ascii="Times New Roman" w:hAnsi="Times New Roman"/>
                  <w:color w:val="0000FF"/>
                  <w:u w:val="single"/>
                </w:rPr>
                <w:t>de</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14.04.2026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56</w:t>
              </w:r>
              <w:r>
                <w:rPr>
                  <w:rFonts w:ascii="Times New Roman" w:hAnsi="Times New Roman"/>
                  <w:color w:val="0000FF"/>
                  <w:u w:val="single"/>
                </w:rPr>
                <w:t>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114</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15.04.2026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w:t>
              </w:r>
              <w:r>
                <w:rPr>
                  <w:rFonts w:ascii="Times New Roman" w:hAnsi="Times New Roman"/>
                  <w:color w:val="0000FF"/>
                  <w:u w:val="single"/>
                </w:rPr>
                <w:t>c</w:t>
              </w:r>
              <w:r w:rsidRPr="00703C07">
                <w:rPr>
                  <w:rFonts w:ascii="Times New Roman" w:hAnsi="Times New Roman"/>
                  <w:color w:val="0000FF"/>
                  <w:u w:val="single"/>
                </w:rPr>
                <w:t>50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Тема героического прошлого России в произведениях литературы. На примере </w:t>
            </w:r>
            <w:r w:rsidRPr="00703C07">
              <w:rPr>
                <w:rFonts w:ascii="Times New Roman" w:hAnsi="Times New Roman"/>
                <w:color w:val="000000"/>
                <w:sz w:val="24"/>
              </w:rPr>
              <w:lastRenderedPageBreak/>
              <w:t>«Солдатской песни» Ф.Н. Глинки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lastRenderedPageBreak/>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16.04.2026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60</w:t>
              </w:r>
              <w:r>
                <w:rPr>
                  <w:rFonts w:ascii="Times New Roman" w:hAnsi="Times New Roman"/>
                  <w:color w:val="0000FF"/>
                  <w:u w:val="single"/>
                </w:rPr>
                <w:t>a</w:t>
              </w:r>
              <w:r w:rsidRPr="00703C07">
                <w:rPr>
                  <w:rFonts w:ascii="Times New Roman" w:hAnsi="Times New Roman"/>
                  <w:color w:val="0000FF"/>
                  <w:u w:val="single"/>
                </w:rPr>
                <w:t>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116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Составление устного рассказа «Защитник Отечества» по изученным произведениям</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17.04.2026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61</w:t>
              </w:r>
              <w:r>
                <w:rPr>
                  <w:rFonts w:ascii="Times New Roman" w:hAnsi="Times New Roman"/>
                  <w:color w:val="0000FF"/>
                  <w:u w:val="single"/>
                </w:rPr>
                <w:t>c</w:t>
              </w:r>
              <w:r w:rsidRPr="00703C07">
                <w:rPr>
                  <w:rFonts w:ascii="Times New Roman" w:hAnsi="Times New Roman"/>
                  <w:color w:val="0000FF"/>
                  <w:u w:val="single"/>
                </w:rPr>
                <w:t>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117</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21.04.2026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w:t>
              </w:r>
              <w:r>
                <w:rPr>
                  <w:rFonts w:ascii="Times New Roman" w:hAnsi="Times New Roman"/>
                  <w:color w:val="0000FF"/>
                  <w:u w:val="single"/>
                </w:rPr>
                <w:t>e</w:t>
              </w:r>
              <w:r w:rsidRPr="00703C07">
                <w:rPr>
                  <w:rFonts w:ascii="Times New Roman" w:hAnsi="Times New Roman"/>
                  <w:color w:val="0000FF"/>
                  <w:u w:val="single"/>
                </w:rPr>
                <w:t>94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22.04.2026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5</w:t>
              </w:r>
              <w:r>
                <w:rPr>
                  <w:rFonts w:ascii="Times New Roman" w:hAnsi="Times New Roman"/>
                  <w:color w:val="0000FF"/>
                  <w:u w:val="single"/>
                </w:rPr>
                <w:t>d</w:t>
              </w:r>
              <w:r w:rsidRPr="00703C07">
                <w:rPr>
                  <w:rFonts w:ascii="Times New Roman" w:hAnsi="Times New Roman"/>
                  <w:color w:val="0000FF"/>
                  <w:u w:val="single"/>
                </w:rPr>
                <w:t>7</w:t>
              </w:r>
              <w:r>
                <w:rPr>
                  <w:rFonts w:ascii="Times New Roman" w:hAnsi="Times New Roman"/>
                  <w:color w:val="0000FF"/>
                  <w:u w:val="single"/>
                </w:rPr>
                <w:t>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119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Зарубежные писатели-сказочники: раскрытие главной мысли и особенности композиции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23.04.2026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087</w:t>
              </w:r>
              <w:r>
                <w:rPr>
                  <w:rFonts w:ascii="Times New Roman" w:hAnsi="Times New Roman"/>
                  <w:color w:val="0000FF"/>
                  <w:u w:val="single"/>
                </w:rPr>
                <w:t>e</w:t>
              </w:r>
              <w:r w:rsidRPr="00703C07">
                <w:rPr>
                  <w:rFonts w:ascii="Times New Roman" w:hAnsi="Times New Roman"/>
                  <w:color w:val="0000FF"/>
                  <w:u w:val="single"/>
                </w:rPr>
                <w:t>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120</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24.04.2026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w:t>
              </w:r>
              <w:r>
                <w:rPr>
                  <w:rFonts w:ascii="Times New Roman" w:hAnsi="Times New Roman"/>
                  <w:color w:val="0000FF"/>
                  <w:u w:val="single"/>
                </w:rPr>
                <w:t>eb</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121</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proofErr w:type="spellStart"/>
            <w:r w:rsidRPr="00703C07">
              <w:rPr>
                <w:rFonts w:ascii="Times New Roman" w:hAnsi="Times New Roman"/>
                <w:color w:val="000000"/>
                <w:sz w:val="24"/>
              </w:rPr>
              <w:t>Хемницера</w:t>
            </w:r>
            <w:proofErr w:type="spellEnd"/>
            <w:r w:rsidRPr="00703C07">
              <w:rPr>
                <w:rFonts w:ascii="Times New Roman" w:hAnsi="Times New Roman"/>
                <w:color w:val="000000"/>
                <w:sz w:val="24"/>
              </w:rPr>
              <w:t xml:space="preserve"> «Стрекоза», Л.Н. Толстого «Стрекоза и муравьи»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28.04.2026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8</w:t>
              </w:r>
              <w:r>
                <w:rPr>
                  <w:rFonts w:ascii="Times New Roman" w:hAnsi="Times New Roman"/>
                  <w:color w:val="0000FF"/>
                  <w:u w:val="single"/>
                </w:rPr>
                <w:t>ff</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29.04.2026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91</w:t>
              </w:r>
              <w:r>
                <w:rPr>
                  <w:rFonts w:ascii="Times New Roman" w:hAnsi="Times New Roman"/>
                  <w:color w:val="0000FF"/>
                  <w:u w:val="single"/>
                </w:rPr>
                <w:t>d</w:t>
              </w:r>
              <w:r w:rsidRPr="00703C07">
                <w:rPr>
                  <w:rFonts w:ascii="Times New Roman" w:hAnsi="Times New Roman"/>
                  <w:color w:val="0000FF"/>
                  <w:u w:val="single"/>
                </w:rPr>
                <w:t>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123</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Работа с баснями И.А. Крылова. </w:t>
            </w:r>
            <w:proofErr w:type="spellStart"/>
            <w:r>
              <w:rPr>
                <w:rFonts w:ascii="Times New Roman" w:hAnsi="Times New Roman"/>
                <w:color w:val="000000"/>
                <w:sz w:val="24"/>
              </w:rPr>
              <w:t>Инсценирование</w:t>
            </w:r>
            <w:proofErr w:type="spellEnd"/>
            <w:r>
              <w:rPr>
                <w:rFonts w:ascii="Times New Roman" w:hAnsi="Times New Roman"/>
                <w:color w:val="000000"/>
                <w:sz w:val="24"/>
              </w:rPr>
              <w:t xml:space="preserve"> их сюжета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30.04.2026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9300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Язык басен И.А. Крылова: пословицы, поговорки, крылатые выражения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05.05.2026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w:t>
              </w:r>
              <w:r w:rsidRPr="00703C07">
                <w:rPr>
                  <w:rFonts w:ascii="Times New Roman" w:hAnsi="Times New Roman"/>
                  <w:color w:val="0000FF"/>
                  <w:u w:val="single"/>
                </w:rPr>
                <w:t>9300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125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Особенности сюжета «Путешествия Гулливера» Джонатана Свифта (отдельные главы)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06.05.2026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08986</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07.05.2026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08</w:t>
              </w:r>
              <w:r>
                <w:rPr>
                  <w:rFonts w:ascii="Times New Roman" w:hAnsi="Times New Roman"/>
                  <w:color w:val="0000FF"/>
                  <w:u w:val="single"/>
                </w:rPr>
                <w:t>b</w:t>
              </w:r>
              <w:r w:rsidRPr="00703C07">
                <w:rPr>
                  <w:rFonts w:ascii="Times New Roman" w:hAnsi="Times New Roman"/>
                  <w:color w:val="0000FF"/>
                  <w:u w:val="single"/>
                </w:rPr>
                <w:t>2</w:t>
              </w:r>
              <w:r>
                <w:rPr>
                  <w:rFonts w:ascii="Times New Roman" w:hAnsi="Times New Roman"/>
                  <w:color w:val="0000FF"/>
                  <w:u w:val="single"/>
                </w:rPr>
                <w:t>a</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127</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08.05.2026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08</w:t>
              </w:r>
              <w:r>
                <w:rPr>
                  <w:rFonts w:ascii="Times New Roman" w:hAnsi="Times New Roman"/>
                  <w:color w:val="0000FF"/>
                  <w:u w:val="single"/>
                </w:rPr>
                <w:t>cb</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128</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12.05.2026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09372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129</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Описание героя в произведении Марка Твена «Том </w:t>
            </w:r>
            <w:proofErr w:type="spellStart"/>
            <w:r w:rsidRPr="00703C07">
              <w:rPr>
                <w:rFonts w:ascii="Times New Roman" w:hAnsi="Times New Roman"/>
                <w:color w:val="000000"/>
                <w:sz w:val="24"/>
              </w:rPr>
              <w:t>Сойер</w:t>
            </w:r>
            <w:proofErr w:type="spellEnd"/>
            <w:r w:rsidRPr="00703C07">
              <w:rPr>
                <w:rFonts w:ascii="Times New Roman" w:hAnsi="Times New Roman"/>
                <w:color w:val="000000"/>
                <w:sz w:val="24"/>
              </w:rPr>
              <w:t>» (отдельные главы)</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13.05.2026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09502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130</w:t>
            </w:r>
          </w:p>
        </w:tc>
        <w:tc>
          <w:tcPr>
            <w:tcW w:w="3119" w:type="dxa"/>
            <w:tcMar>
              <w:top w:w="50" w:type="dxa"/>
              <w:left w:w="100" w:type="dxa"/>
            </w:tcMar>
            <w:vAlign w:val="center"/>
          </w:tcPr>
          <w:p w:rsidR="00D510AD" w:rsidRDefault="00703C07">
            <w:pPr>
              <w:spacing w:after="0"/>
              <w:ind w:left="135"/>
            </w:pPr>
            <w:r w:rsidRPr="00703C07">
              <w:rPr>
                <w:rFonts w:ascii="Times New Roman" w:hAnsi="Times New Roman"/>
                <w:color w:val="000000"/>
                <w:sz w:val="24"/>
              </w:rPr>
              <w:t xml:space="preserve">Анализ отдельных эпизодов произведения Марка Твена «Том </w:t>
            </w:r>
            <w:proofErr w:type="spellStart"/>
            <w:r w:rsidRPr="00703C07">
              <w:rPr>
                <w:rFonts w:ascii="Times New Roman" w:hAnsi="Times New Roman"/>
                <w:color w:val="000000"/>
                <w:sz w:val="24"/>
              </w:rPr>
              <w:t>Сойер</w:t>
            </w:r>
            <w:proofErr w:type="spellEnd"/>
            <w:r w:rsidRPr="00703C07">
              <w:rPr>
                <w:rFonts w:ascii="Times New Roman" w:hAnsi="Times New Roman"/>
                <w:color w:val="000000"/>
                <w:sz w:val="24"/>
              </w:rPr>
              <w:t xml:space="preserve">» (отдельные главы): средства создания комического. </w:t>
            </w:r>
            <w:r>
              <w:rPr>
                <w:rFonts w:ascii="Times New Roman" w:hAnsi="Times New Roman"/>
                <w:color w:val="000000"/>
                <w:sz w:val="24"/>
              </w:rPr>
              <w:t>Написание отзыва</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14.05.2026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09674</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131</w:t>
            </w:r>
          </w:p>
        </w:tc>
        <w:tc>
          <w:tcPr>
            <w:tcW w:w="3119" w:type="dxa"/>
            <w:tcMar>
              <w:top w:w="50" w:type="dxa"/>
              <w:left w:w="100" w:type="dxa"/>
            </w:tcMar>
            <w:vAlign w:val="center"/>
          </w:tcPr>
          <w:p w:rsidR="00D510AD" w:rsidRDefault="00703C07">
            <w:pPr>
              <w:spacing w:after="0"/>
              <w:ind w:left="135"/>
            </w:pPr>
            <w:r>
              <w:rPr>
                <w:rFonts w:ascii="Times New Roman" w:hAnsi="Times New Roman"/>
                <w:color w:val="000000"/>
                <w:sz w:val="24"/>
              </w:rPr>
              <w:t>Книги зарубежных писателей</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15.05.2026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097</w:t>
              </w:r>
              <w:r>
                <w:rPr>
                  <w:rFonts w:ascii="Times New Roman" w:hAnsi="Times New Roman"/>
                  <w:color w:val="0000FF"/>
                  <w:u w:val="single"/>
                </w:rPr>
                <w:t>d</w:t>
              </w:r>
              <w:r w:rsidRPr="00703C07">
                <w:rPr>
                  <w:rFonts w:ascii="Times New Roman" w:hAnsi="Times New Roman"/>
                  <w:color w:val="0000FF"/>
                  <w:u w:val="single"/>
                </w:rPr>
                <w:t>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132</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Работа со словарём: поиск необходимой информации</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19.05.2026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b</w:t>
              </w:r>
              <w:r w:rsidRPr="00703C07">
                <w:rPr>
                  <w:rFonts w:ascii="Times New Roman" w:hAnsi="Times New Roman"/>
                  <w:color w:val="0000FF"/>
                  <w:u w:val="single"/>
                </w:rPr>
                <w:t>348</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133</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proofErr w:type="gramStart"/>
            <w:r w:rsidRPr="00703C07">
              <w:rPr>
                <w:rFonts w:ascii="Times New Roman" w:hAnsi="Times New Roman"/>
                <w:color w:val="000000"/>
                <w:sz w:val="24"/>
              </w:rPr>
              <w:t>Драгунский</w:t>
            </w:r>
            <w:proofErr w:type="gramEnd"/>
            <w:r w:rsidRPr="00703C07">
              <w:rPr>
                <w:rFonts w:ascii="Times New Roman" w:hAnsi="Times New Roman"/>
                <w:color w:val="000000"/>
                <w:sz w:val="24"/>
              </w:rPr>
              <w:t xml:space="preserve">, И.П. </w:t>
            </w:r>
            <w:proofErr w:type="spellStart"/>
            <w:r w:rsidRPr="00703C07">
              <w:rPr>
                <w:rFonts w:ascii="Times New Roman" w:hAnsi="Times New Roman"/>
                <w:color w:val="000000"/>
                <w:sz w:val="24"/>
              </w:rPr>
              <w:t>Токмакова</w:t>
            </w:r>
            <w:proofErr w:type="spellEnd"/>
            <w:r w:rsidRPr="00703C07">
              <w:rPr>
                <w:rFonts w:ascii="Times New Roman" w:hAnsi="Times New Roman"/>
                <w:color w:val="000000"/>
                <w:sz w:val="24"/>
              </w:rPr>
              <w:t xml:space="preserve"> и другие авторы детских журналов</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20.05.2026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c</w:t>
              </w:r>
              <w:r w:rsidRPr="00703C07">
                <w:rPr>
                  <w:rFonts w:ascii="Times New Roman" w:hAnsi="Times New Roman"/>
                  <w:color w:val="0000FF"/>
                  <w:u w:val="single"/>
                </w:rPr>
                <w:t>7</w:t>
              </w:r>
              <w:r>
                <w:rPr>
                  <w:rFonts w:ascii="Times New Roman" w:hAnsi="Times New Roman"/>
                  <w:color w:val="0000FF"/>
                  <w:u w:val="single"/>
                </w:rPr>
                <w:t>c</w:t>
              </w:r>
              <w:r w:rsidRPr="00703C07">
                <w:rPr>
                  <w:rFonts w:ascii="Times New Roman" w:hAnsi="Times New Roman"/>
                  <w:color w:val="0000FF"/>
                  <w:u w:val="single"/>
                </w:rPr>
                <w:t>0</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134</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Повторение «Оценим свои достижения»</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21.05.2026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c</w:t>
              </w:r>
              <w:r w:rsidRPr="00703C07">
                <w:rPr>
                  <w:rFonts w:ascii="Times New Roman" w:hAnsi="Times New Roman"/>
                  <w:color w:val="0000FF"/>
                  <w:u w:val="single"/>
                </w:rPr>
                <w:t>8</w:t>
              </w:r>
              <w:r>
                <w:rPr>
                  <w:rFonts w:ascii="Times New Roman" w:hAnsi="Times New Roman"/>
                  <w:color w:val="0000FF"/>
                  <w:u w:val="single"/>
                </w:rPr>
                <w:t>ec</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lastRenderedPageBreak/>
              <w:t>135</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Книги о приключениях и фантастике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22.05.2026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29</w:t>
              </w:r>
              <w:r>
                <w:rPr>
                  <w:rFonts w:ascii="Times New Roman" w:hAnsi="Times New Roman"/>
                  <w:color w:val="0000FF"/>
                  <w:u w:val="single"/>
                </w:rPr>
                <w:t>fded</w:t>
              </w:r>
              <w:r w:rsidRPr="00703C07">
                <w:rPr>
                  <w:rFonts w:ascii="Times New Roman" w:hAnsi="Times New Roman"/>
                  <w:color w:val="0000FF"/>
                  <w:u w:val="single"/>
                </w:rPr>
                <w:t>2</w:t>
              </w:r>
            </w:hyperlink>
          </w:p>
        </w:tc>
      </w:tr>
      <w:tr w:rsidR="00D510AD" w:rsidRPr="00424B50" w:rsidTr="00160B10">
        <w:trPr>
          <w:trHeight w:val="144"/>
          <w:tblCellSpacing w:w="20" w:type="nil"/>
        </w:trPr>
        <w:tc>
          <w:tcPr>
            <w:tcW w:w="667" w:type="dxa"/>
            <w:tcMar>
              <w:top w:w="50" w:type="dxa"/>
              <w:left w:w="100" w:type="dxa"/>
            </w:tcMar>
            <w:vAlign w:val="center"/>
          </w:tcPr>
          <w:p w:rsidR="00D510AD" w:rsidRDefault="00703C07">
            <w:pPr>
              <w:spacing w:after="0"/>
            </w:pPr>
            <w:r>
              <w:rPr>
                <w:rFonts w:ascii="Times New Roman" w:hAnsi="Times New Roman"/>
                <w:color w:val="000000"/>
                <w:sz w:val="24"/>
              </w:rPr>
              <w:t>136</w:t>
            </w:r>
          </w:p>
        </w:tc>
        <w:tc>
          <w:tcPr>
            <w:tcW w:w="3119"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 </w:t>
            </w:r>
          </w:p>
        </w:tc>
        <w:tc>
          <w:tcPr>
            <w:tcW w:w="708" w:type="dxa"/>
            <w:tcMar>
              <w:top w:w="50" w:type="dxa"/>
              <w:left w:w="100" w:type="dxa"/>
            </w:tcMar>
            <w:vAlign w:val="center"/>
          </w:tcPr>
          <w:p w:rsidR="00D510AD" w:rsidRDefault="00D510AD">
            <w:pPr>
              <w:spacing w:after="0"/>
              <w:ind w:left="135"/>
              <w:jc w:val="center"/>
            </w:pPr>
          </w:p>
        </w:tc>
        <w:tc>
          <w:tcPr>
            <w:tcW w:w="709" w:type="dxa"/>
            <w:tcMar>
              <w:top w:w="50" w:type="dxa"/>
              <w:left w:w="100" w:type="dxa"/>
            </w:tcMar>
            <w:vAlign w:val="center"/>
          </w:tcPr>
          <w:p w:rsidR="00D510AD" w:rsidRDefault="00D510AD">
            <w:pPr>
              <w:spacing w:after="0"/>
              <w:ind w:left="135"/>
              <w:jc w:val="center"/>
            </w:pPr>
          </w:p>
        </w:tc>
        <w:tc>
          <w:tcPr>
            <w:tcW w:w="1701" w:type="dxa"/>
            <w:tcMar>
              <w:top w:w="50" w:type="dxa"/>
              <w:left w:w="100" w:type="dxa"/>
            </w:tcMar>
            <w:vAlign w:val="center"/>
          </w:tcPr>
          <w:p w:rsidR="00D510AD" w:rsidRDefault="00703C07">
            <w:pPr>
              <w:spacing w:after="0"/>
              <w:ind w:left="135"/>
            </w:pPr>
            <w:r>
              <w:rPr>
                <w:rFonts w:ascii="Times New Roman" w:hAnsi="Times New Roman"/>
                <w:color w:val="000000"/>
                <w:sz w:val="24"/>
              </w:rPr>
              <w:t xml:space="preserve"> 26.05.2026 </w:t>
            </w:r>
          </w:p>
        </w:tc>
        <w:tc>
          <w:tcPr>
            <w:tcW w:w="2835" w:type="dxa"/>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703C07">
                <w:rPr>
                  <w:rFonts w:ascii="Times New Roman" w:hAnsi="Times New Roman"/>
                  <w:color w:val="0000FF"/>
                  <w:u w:val="single"/>
                </w:rPr>
                <w:t>://</w:t>
              </w:r>
              <w:r>
                <w:rPr>
                  <w:rFonts w:ascii="Times New Roman" w:hAnsi="Times New Roman"/>
                  <w:color w:val="0000FF"/>
                  <w:u w:val="single"/>
                </w:rPr>
                <w:t>m</w:t>
              </w:r>
              <w:r w:rsidRPr="00703C07">
                <w:rPr>
                  <w:rFonts w:ascii="Times New Roman" w:hAnsi="Times New Roman"/>
                  <w:color w:val="0000FF"/>
                  <w:u w:val="single"/>
                </w:rPr>
                <w:t>.</w:t>
              </w:r>
              <w:r>
                <w:rPr>
                  <w:rFonts w:ascii="Times New Roman" w:hAnsi="Times New Roman"/>
                  <w:color w:val="0000FF"/>
                  <w:u w:val="single"/>
                </w:rPr>
                <w:t>edsoo</w:t>
              </w:r>
              <w:r w:rsidRPr="00703C07">
                <w:rPr>
                  <w:rFonts w:ascii="Times New Roman" w:hAnsi="Times New Roman"/>
                  <w:color w:val="0000FF"/>
                  <w:u w:val="single"/>
                </w:rPr>
                <w:t>.</w:t>
              </w:r>
              <w:r>
                <w:rPr>
                  <w:rFonts w:ascii="Times New Roman" w:hAnsi="Times New Roman"/>
                  <w:color w:val="0000FF"/>
                  <w:u w:val="single"/>
                </w:rPr>
                <w:t>ru</w:t>
              </w:r>
              <w:r w:rsidRPr="00703C07">
                <w:rPr>
                  <w:rFonts w:ascii="Times New Roman" w:hAnsi="Times New Roman"/>
                  <w:color w:val="0000FF"/>
                  <w:u w:val="single"/>
                </w:rPr>
                <w:t>/</w:t>
              </w:r>
              <w:r>
                <w:rPr>
                  <w:rFonts w:ascii="Times New Roman" w:hAnsi="Times New Roman"/>
                  <w:color w:val="0000FF"/>
                  <w:u w:val="single"/>
                </w:rPr>
                <w:t>f</w:t>
              </w:r>
              <w:r w:rsidRPr="00703C07">
                <w:rPr>
                  <w:rFonts w:ascii="Times New Roman" w:hAnsi="Times New Roman"/>
                  <w:color w:val="0000FF"/>
                  <w:u w:val="single"/>
                </w:rPr>
                <w:t>2</w:t>
              </w:r>
              <w:r>
                <w:rPr>
                  <w:rFonts w:ascii="Times New Roman" w:hAnsi="Times New Roman"/>
                  <w:color w:val="0000FF"/>
                  <w:u w:val="single"/>
                </w:rPr>
                <w:t>a</w:t>
              </w:r>
              <w:r w:rsidRPr="00703C07">
                <w:rPr>
                  <w:rFonts w:ascii="Times New Roman" w:hAnsi="Times New Roman"/>
                  <w:color w:val="0000FF"/>
                  <w:u w:val="single"/>
                </w:rPr>
                <w:t>0</w:t>
              </w:r>
              <w:r>
                <w:rPr>
                  <w:rFonts w:ascii="Times New Roman" w:hAnsi="Times New Roman"/>
                  <w:color w:val="0000FF"/>
                  <w:u w:val="single"/>
                </w:rPr>
                <w:t>c</w:t>
              </w:r>
              <w:r w:rsidRPr="00703C07">
                <w:rPr>
                  <w:rFonts w:ascii="Times New Roman" w:hAnsi="Times New Roman"/>
                  <w:color w:val="0000FF"/>
                  <w:u w:val="single"/>
                </w:rPr>
                <w:t>9</w:t>
              </w:r>
              <w:r>
                <w:rPr>
                  <w:rFonts w:ascii="Times New Roman" w:hAnsi="Times New Roman"/>
                  <w:color w:val="0000FF"/>
                  <w:u w:val="single"/>
                </w:rPr>
                <w:t>fa</w:t>
              </w:r>
            </w:hyperlink>
          </w:p>
        </w:tc>
      </w:tr>
      <w:tr w:rsidR="00D510AD" w:rsidTr="00160B10">
        <w:trPr>
          <w:trHeight w:val="144"/>
          <w:tblCellSpacing w:w="20" w:type="nil"/>
        </w:trPr>
        <w:tc>
          <w:tcPr>
            <w:tcW w:w="3786" w:type="dxa"/>
            <w:gridSpan w:val="2"/>
            <w:tcMar>
              <w:top w:w="50" w:type="dxa"/>
              <w:left w:w="100" w:type="dxa"/>
            </w:tcMar>
            <w:vAlign w:val="center"/>
          </w:tcPr>
          <w:p w:rsidR="00D510AD" w:rsidRPr="00703C07" w:rsidRDefault="00703C07">
            <w:pPr>
              <w:spacing w:after="0"/>
              <w:ind w:left="135"/>
            </w:pPr>
            <w:r w:rsidRPr="00703C07">
              <w:rPr>
                <w:rFonts w:ascii="Times New Roman" w:hAnsi="Times New Roman"/>
                <w:color w:val="000000"/>
                <w:sz w:val="24"/>
              </w:rPr>
              <w:t>ОБЩЕЕ КОЛИЧЕСТВО ЧАСОВ ПО ПРОГРАММЕ</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136 </w:t>
            </w:r>
          </w:p>
        </w:tc>
        <w:tc>
          <w:tcPr>
            <w:tcW w:w="708"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8 </w:t>
            </w:r>
          </w:p>
        </w:tc>
        <w:tc>
          <w:tcPr>
            <w:tcW w:w="709" w:type="dxa"/>
            <w:tcMar>
              <w:top w:w="50" w:type="dxa"/>
              <w:left w:w="100" w:type="dxa"/>
            </w:tcMar>
            <w:vAlign w:val="center"/>
          </w:tcPr>
          <w:p w:rsidR="00D510AD" w:rsidRDefault="00703C07">
            <w:pPr>
              <w:spacing w:after="0"/>
              <w:ind w:left="135"/>
              <w:jc w:val="center"/>
            </w:pPr>
            <w:r>
              <w:rPr>
                <w:rFonts w:ascii="Times New Roman" w:hAnsi="Times New Roman"/>
                <w:color w:val="000000"/>
                <w:sz w:val="24"/>
              </w:rPr>
              <w:t xml:space="preserve"> 0 </w:t>
            </w:r>
          </w:p>
        </w:tc>
        <w:tc>
          <w:tcPr>
            <w:tcW w:w="4536" w:type="dxa"/>
            <w:gridSpan w:val="2"/>
            <w:tcMar>
              <w:top w:w="50" w:type="dxa"/>
              <w:left w:w="100" w:type="dxa"/>
            </w:tcMar>
            <w:vAlign w:val="center"/>
          </w:tcPr>
          <w:p w:rsidR="00D510AD" w:rsidRDefault="00D510AD"/>
        </w:tc>
      </w:tr>
    </w:tbl>
    <w:p w:rsidR="00D510AD" w:rsidRDefault="00D510AD">
      <w:pPr>
        <w:sectPr w:rsidR="00D510AD" w:rsidSect="00160B10">
          <w:pgSz w:w="11906" w:h="16383"/>
          <w:pgMar w:top="850" w:right="1134" w:bottom="1701" w:left="1134" w:header="720" w:footer="720" w:gutter="0"/>
          <w:cols w:space="720"/>
          <w:docGrid w:linePitch="299"/>
        </w:sectPr>
      </w:pPr>
    </w:p>
    <w:p w:rsidR="00D510AD" w:rsidRPr="003B2899" w:rsidRDefault="00703C07" w:rsidP="003B2899">
      <w:pPr>
        <w:spacing w:before="199" w:after="199" w:line="336" w:lineRule="auto"/>
        <w:ind w:left="120"/>
      </w:pPr>
      <w:bookmarkStart w:id="43" w:name="block-62053427"/>
      <w:bookmarkEnd w:id="42"/>
      <w:r w:rsidRPr="00703C07">
        <w:rPr>
          <w:rFonts w:ascii="Times New Roman" w:hAnsi="Times New Roman"/>
          <w:b/>
          <w:color w:val="000000"/>
          <w:sz w:val="28"/>
        </w:rPr>
        <w:lastRenderedPageBreak/>
        <w:t xml:space="preserve">ПРОВЕРЯЕМЫЕ ТРЕБОВАНИЯ К РЕЗУЛЬТАТАМ ОСВОЕНИЯ ОСНОВНОЙ </w:t>
      </w:r>
      <w:r w:rsidRPr="003B2899">
        <w:rPr>
          <w:rFonts w:ascii="Times New Roman" w:hAnsi="Times New Roman"/>
          <w:b/>
          <w:color w:val="000000"/>
          <w:sz w:val="28"/>
        </w:rPr>
        <w:t xml:space="preserve">ОБРАЗОВАТЕЛЬНОЙ ПРОГРАММЫ </w:t>
      </w:r>
    </w:p>
    <w:p w:rsidR="00D510AD" w:rsidRDefault="00703C0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510AD" w:rsidRPr="00424B50">
        <w:trPr>
          <w:trHeight w:val="144"/>
        </w:trPr>
        <w:tc>
          <w:tcPr>
            <w:tcW w:w="1694" w:type="dxa"/>
            <w:tcMar>
              <w:top w:w="50" w:type="dxa"/>
              <w:left w:w="100" w:type="dxa"/>
            </w:tcMar>
            <w:vAlign w:val="center"/>
          </w:tcPr>
          <w:p w:rsidR="00D510AD" w:rsidRDefault="00703C0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510AD" w:rsidRPr="00703C07" w:rsidRDefault="00703C07">
            <w:pPr>
              <w:spacing w:after="0"/>
              <w:ind w:left="272"/>
            </w:pPr>
            <w:r w:rsidRPr="00703C0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различать художественные произведения и познавательные тексты</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703C07">
              <w:rPr>
                <w:rFonts w:ascii="Times New Roman" w:hAnsi="Times New Roman"/>
                <w:color w:val="000000"/>
                <w:sz w:val="24"/>
              </w:rPr>
              <w:t>от</w:t>
            </w:r>
            <w:proofErr w:type="gramEnd"/>
            <w:r w:rsidRPr="00703C07">
              <w:rPr>
                <w:rFonts w:ascii="Times New Roman" w:hAnsi="Times New Roman"/>
                <w:color w:val="000000"/>
                <w:sz w:val="24"/>
              </w:rPr>
              <w:t xml:space="preserve"> эпического</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w:t>
            </w:r>
            <w:proofErr w:type="spellStart"/>
            <w:r w:rsidRPr="00703C07">
              <w:rPr>
                <w:rFonts w:ascii="Times New Roman" w:hAnsi="Times New Roman"/>
                <w:color w:val="000000"/>
                <w:sz w:val="24"/>
              </w:rPr>
              <w:t>потешки</w:t>
            </w:r>
            <w:proofErr w:type="spellEnd"/>
            <w:r w:rsidRPr="00703C07">
              <w:rPr>
                <w:rFonts w:ascii="Times New Roman" w:hAnsi="Times New Roman"/>
                <w:color w:val="000000"/>
                <w:sz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703C07">
              <w:rPr>
                <w:rFonts w:ascii="Times New Roman" w:hAnsi="Times New Roman"/>
                <w:color w:val="000000"/>
                <w:sz w:val="24"/>
              </w:rPr>
              <w:t xml:space="preserve"> соотносить </w:t>
            </w:r>
            <w:r w:rsidRPr="00703C07">
              <w:rPr>
                <w:rFonts w:ascii="Times New Roman" w:hAnsi="Times New Roman"/>
                <w:color w:val="000000"/>
                <w:sz w:val="24"/>
              </w:rPr>
              <w:lastRenderedPageBreak/>
              <w:t>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proofErr w:type="gramStart"/>
            <w:r w:rsidRPr="00703C07">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D510AD" w:rsidRPr="00424B50">
        <w:trPr>
          <w:trHeight w:val="144"/>
        </w:trPr>
        <w:tc>
          <w:tcPr>
            <w:tcW w:w="1694"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510AD" w:rsidRPr="00703C07" w:rsidRDefault="00703C07">
            <w:pPr>
              <w:shd w:val="clear" w:color="auto" w:fill="FFFFFF"/>
              <w:spacing w:after="0" w:line="336" w:lineRule="auto"/>
              <w:ind w:left="365"/>
              <w:jc w:val="both"/>
            </w:pPr>
            <w:r w:rsidRPr="00703C07">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510AD" w:rsidRPr="00703C07" w:rsidRDefault="00D510AD">
      <w:pPr>
        <w:spacing w:after="0"/>
        <w:ind w:left="120"/>
      </w:pPr>
    </w:p>
    <w:p w:rsidR="00D510AD" w:rsidRPr="00703C07" w:rsidRDefault="00D510AD">
      <w:pPr>
        <w:sectPr w:rsidR="00D510AD" w:rsidRPr="00703C07">
          <w:pgSz w:w="11906" w:h="16383"/>
          <w:pgMar w:top="1134" w:right="850" w:bottom="1134" w:left="1701" w:header="720" w:footer="720" w:gutter="0"/>
          <w:cols w:space="720"/>
        </w:sectPr>
      </w:pPr>
    </w:p>
    <w:p w:rsidR="00D510AD" w:rsidRDefault="00703C07">
      <w:pPr>
        <w:spacing w:before="199" w:after="199"/>
        <w:ind w:left="120"/>
      </w:pPr>
      <w:bookmarkStart w:id="44" w:name="block-62053429"/>
      <w:bookmarkEnd w:id="43"/>
      <w:r>
        <w:rPr>
          <w:rFonts w:ascii="Times New Roman" w:hAnsi="Times New Roman"/>
          <w:b/>
          <w:color w:val="000000"/>
          <w:sz w:val="28"/>
        </w:rPr>
        <w:lastRenderedPageBreak/>
        <w:t>ПРОВЕРЯЕМЫЕ ЭЛЕМЕНТЫ СОДЕРЖАНИЯ</w:t>
      </w:r>
    </w:p>
    <w:p w:rsidR="00D510AD" w:rsidRDefault="00703C0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3"/>
        <w:gridCol w:w="8277"/>
      </w:tblGrid>
      <w:tr w:rsidR="00D510AD">
        <w:trPr>
          <w:trHeight w:val="144"/>
        </w:trPr>
        <w:tc>
          <w:tcPr>
            <w:tcW w:w="1195" w:type="dxa"/>
            <w:tcMar>
              <w:top w:w="50" w:type="dxa"/>
              <w:left w:w="100" w:type="dxa"/>
            </w:tcMar>
            <w:vAlign w:val="center"/>
          </w:tcPr>
          <w:p w:rsidR="00D510AD" w:rsidRDefault="00703C07">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D510AD" w:rsidRDefault="00703C07">
            <w:pPr>
              <w:spacing w:after="0"/>
              <w:ind w:left="272"/>
            </w:pPr>
            <w:r>
              <w:rPr>
                <w:rFonts w:ascii="Times New Roman" w:hAnsi="Times New Roman"/>
                <w:b/>
                <w:color w:val="000000"/>
                <w:sz w:val="24"/>
              </w:rPr>
              <w:t xml:space="preserve"> Проверяемый элемент содержания </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510AD" w:rsidRDefault="00703C07">
            <w:pPr>
              <w:spacing w:after="0" w:line="312" w:lineRule="auto"/>
              <w:ind w:left="365"/>
              <w:jc w:val="both"/>
            </w:pPr>
            <w:r>
              <w:rPr>
                <w:rFonts w:ascii="Times New Roman" w:hAnsi="Times New Roman"/>
                <w:color w:val="000000"/>
                <w:sz w:val="24"/>
              </w:rPr>
              <w:t>Произведения о Родине</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703C07">
              <w:rPr>
                <w:rFonts w:ascii="Times New Roman" w:hAnsi="Times New Roman"/>
                <w:color w:val="000000"/>
                <w:sz w:val="24"/>
              </w:rPr>
              <w:t xml:space="preserve">Х и ХХ вв. (по выбору, не менее четырёх, например, произведения С.Т. Романовского, А.Т. Твардовского, С.Д. Дрожжина, В.М. </w:t>
            </w:r>
            <w:proofErr w:type="spellStart"/>
            <w:r w:rsidRPr="00703C07">
              <w:rPr>
                <w:rFonts w:ascii="Times New Roman" w:hAnsi="Times New Roman"/>
                <w:color w:val="000000"/>
                <w:sz w:val="24"/>
              </w:rPr>
              <w:t>Пескова</w:t>
            </w:r>
            <w:proofErr w:type="spellEnd"/>
            <w:r w:rsidRPr="00703C07">
              <w:rPr>
                <w:rFonts w:ascii="Times New Roman" w:hAnsi="Times New Roman"/>
                <w:color w:val="000000"/>
                <w:sz w:val="24"/>
              </w:rPr>
              <w:t xml:space="preserve"> и другие). </w:t>
            </w:r>
            <w:proofErr w:type="gramStart"/>
            <w:r w:rsidRPr="00703C07">
              <w:rPr>
                <w:rFonts w:ascii="Times New Roman" w:hAnsi="Times New Roman"/>
                <w:color w:val="000000"/>
                <w:sz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510AD" w:rsidRDefault="00703C07">
            <w:pPr>
              <w:spacing w:after="0" w:line="312" w:lineRule="auto"/>
              <w:ind w:left="365"/>
              <w:jc w:val="both"/>
            </w:pPr>
            <w:r>
              <w:rPr>
                <w:rFonts w:ascii="Times New Roman" w:hAnsi="Times New Roman"/>
                <w:color w:val="000000"/>
                <w:sz w:val="24"/>
              </w:rPr>
              <w:t>Фольклор (устное народное творчество)</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510AD" w:rsidRPr="00703C07" w:rsidRDefault="00703C07">
            <w:pPr>
              <w:spacing w:after="0" w:line="336" w:lineRule="auto"/>
              <w:ind w:left="365"/>
              <w:jc w:val="both"/>
            </w:pPr>
            <w:r w:rsidRPr="00703C07">
              <w:rPr>
                <w:rFonts w:ascii="Times New Roman" w:hAnsi="Times New Roman"/>
                <w:color w:val="000000"/>
                <w:sz w:val="24"/>
              </w:rPr>
              <w:t xml:space="preserve">Фольклор как народная духовная культура (произведения по выбору). Многообразие видов фольклора: </w:t>
            </w:r>
            <w:proofErr w:type="gramStart"/>
            <w:r w:rsidRPr="00703C07">
              <w:rPr>
                <w:rFonts w:ascii="Times New Roman" w:hAnsi="Times New Roman"/>
                <w:color w:val="000000"/>
                <w:sz w:val="24"/>
              </w:rPr>
              <w:t>словесный</w:t>
            </w:r>
            <w:proofErr w:type="gramEnd"/>
            <w:r w:rsidRPr="00703C07">
              <w:rPr>
                <w:rFonts w:ascii="Times New Roman" w:hAnsi="Times New Roman"/>
                <w:color w:val="000000"/>
                <w:sz w:val="24"/>
              </w:rPr>
              <w:t>, музыкальный, обрядовый (календарный). Культурное значение фольклора для появления художественной литературы</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510AD" w:rsidRPr="00703C07" w:rsidRDefault="00703C07">
            <w:pPr>
              <w:spacing w:after="0" w:line="336" w:lineRule="auto"/>
              <w:ind w:left="365"/>
              <w:jc w:val="both"/>
            </w:pPr>
            <w:r w:rsidRPr="00703C07">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510AD" w:rsidRPr="00703C07" w:rsidRDefault="00703C07">
            <w:pPr>
              <w:spacing w:after="0" w:line="336" w:lineRule="auto"/>
              <w:ind w:left="365"/>
              <w:jc w:val="both"/>
            </w:pPr>
            <w:r w:rsidRPr="00703C07">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510AD" w:rsidRPr="00703C07" w:rsidRDefault="00703C07">
            <w:pPr>
              <w:spacing w:after="0" w:line="336" w:lineRule="auto"/>
              <w:ind w:left="365"/>
              <w:jc w:val="both"/>
            </w:pPr>
            <w:r w:rsidRPr="00703C07">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 xml:space="preserve">Былины из цикла об Илье Муромце, Алёше Поповиче, Добрыне Никитиче (1 – 2 по выбору). Образы русских богатырей: Ильи Муромца, Алёши </w:t>
            </w:r>
            <w:r w:rsidRPr="00703C07">
              <w:rPr>
                <w:rFonts w:ascii="Times New Roman" w:hAnsi="Times New Roman"/>
                <w:color w:val="000000"/>
                <w:sz w:val="24"/>
              </w:rPr>
              <w:lastRenderedPageBreak/>
              <w:t>Поповича, Добрыни Никитича, Никиты Кожемяки</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rsidR="00D510AD" w:rsidRDefault="00703C07">
            <w:pPr>
              <w:spacing w:after="0" w:line="312" w:lineRule="auto"/>
              <w:ind w:left="365"/>
              <w:jc w:val="both"/>
            </w:pPr>
            <w:r>
              <w:rPr>
                <w:rFonts w:ascii="Times New Roman" w:hAnsi="Times New Roman"/>
                <w:color w:val="000000"/>
                <w:sz w:val="24"/>
              </w:rPr>
              <w:t>Творчество А.С. Пушкина</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510AD" w:rsidRDefault="00703C07">
            <w:pPr>
              <w:spacing w:after="0" w:line="312" w:lineRule="auto"/>
              <w:ind w:left="365"/>
              <w:jc w:val="both"/>
            </w:pPr>
            <w:r w:rsidRPr="00703C07">
              <w:rPr>
                <w:rFonts w:ascii="Times New Roman" w:hAnsi="Times New Roman"/>
                <w:color w:val="000000"/>
                <w:sz w:val="24"/>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D510AD" w:rsidRDefault="00703C07">
            <w:pPr>
              <w:spacing w:after="0" w:line="312" w:lineRule="auto"/>
              <w:ind w:left="365"/>
              <w:jc w:val="both"/>
            </w:pPr>
            <w:r w:rsidRPr="00703C07">
              <w:rPr>
                <w:rFonts w:ascii="Times New Roman" w:hAnsi="Times New Roman"/>
                <w:color w:val="000000"/>
                <w:sz w:val="24"/>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510AD" w:rsidRDefault="00703C07">
            <w:pPr>
              <w:spacing w:after="0" w:line="312" w:lineRule="auto"/>
              <w:ind w:left="365"/>
              <w:jc w:val="both"/>
            </w:pPr>
            <w:r w:rsidRPr="00703C07">
              <w:rPr>
                <w:rFonts w:ascii="Times New Roman" w:hAnsi="Times New Roman"/>
                <w:color w:val="000000"/>
                <w:sz w:val="24"/>
              </w:rPr>
              <w:t xml:space="preserve">Басни И.А. Крылова, И.И. </w:t>
            </w:r>
            <w:proofErr w:type="spellStart"/>
            <w:r w:rsidRPr="00703C07">
              <w:rPr>
                <w:rFonts w:ascii="Times New Roman" w:hAnsi="Times New Roman"/>
                <w:color w:val="000000"/>
                <w:sz w:val="24"/>
              </w:rPr>
              <w:t>Хемницера</w:t>
            </w:r>
            <w:proofErr w:type="spellEnd"/>
            <w:r w:rsidRPr="00703C07">
              <w:rPr>
                <w:rFonts w:ascii="Times New Roman" w:hAnsi="Times New Roman"/>
                <w:color w:val="000000"/>
                <w:sz w:val="24"/>
              </w:rPr>
              <w:t xml:space="preserve">,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 xml:space="preserve">Басни И.А. Крылова: «Стрекоза и муравей», «Квартет» и другие </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 xml:space="preserve">Басни стихотворные и прозаические. И.И. </w:t>
            </w:r>
            <w:proofErr w:type="spellStart"/>
            <w:r w:rsidRPr="00703C07">
              <w:rPr>
                <w:rFonts w:ascii="Times New Roman" w:hAnsi="Times New Roman"/>
                <w:color w:val="000000"/>
                <w:sz w:val="24"/>
              </w:rPr>
              <w:t>Хемницер</w:t>
            </w:r>
            <w:proofErr w:type="spellEnd"/>
            <w:r w:rsidRPr="00703C07">
              <w:rPr>
                <w:rFonts w:ascii="Times New Roman" w:hAnsi="Times New Roman"/>
                <w:color w:val="000000"/>
                <w:sz w:val="24"/>
              </w:rPr>
              <w:t xml:space="preserve"> «Стрекоза», Л.Н. Толстой «Стрекоза и муравьи», С.В. Михалков и другие</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510AD" w:rsidRDefault="00703C07">
            <w:pPr>
              <w:spacing w:after="0" w:line="312" w:lineRule="auto"/>
              <w:ind w:left="365"/>
              <w:jc w:val="both"/>
            </w:pPr>
            <w:r w:rsidRPr="00703C07">
              <w:rPr>
                <w:rFonts w:ascii="Times New Roman" w:hAnsi="Times New Roman"/>
                <w:color w:val="000000"/>
                <w:sz w:val="24"/>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Картины природы в творчестве поэтов и писателей Х</w:t>
            </w:r>
            <w:proofErr w:type="gramStart"/>
            <w:r>
              <w:rPr>
                <w:rFonts w:ascii="Times New Roman" w:hAnsi="Times New Roman"/>
                <w:color w:val="000000"/>
                <w:sz w:val="24"/>
              </w:rPr>
              <w:t>I</w:t>
            </w:r>
            <w:proofErr w:type="gramEnd"/>
            <w:r w:rsidRPr="00703C07">
              <w:rPr>
                <w:rFonts w:ascii="Times New Roman" w:hAnsi="Times New Roman"/>
                <w:color w:val="000000"/>
                <w:sz w:val="24"/>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703C07">
              <w:rPr>
                <w:rFonts w:ascii="Times New Roman" w:hAnsi="Times New Roman"/>
                <w:color w:val="000000"/>
                <w:sz w:val="24"/>
              </w:rPr>
              <w:t>Капалуха</w:t>
            </w:r>
            <w:proofErr w:type="spellEnd"/>
            <w:r w:rsidRPr="00703C07">
              <w:rPr>
                <w:rFonts w:ascii="Times New Roman" w:hAnsi="Times New Roman"/>
                <w:color w:val="000000"/>
                <w:sz w:val="24"/>
              </w:rPr>
              <w:t>», М.М. Пришвин «Выскочка» и другие (по выбору)</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Пьеса (одна по выбору). С.Я. Маршак «Двенадцать месяцев» и другие</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703C07">
              <w:rPr>
                <w:rFonts w:ascii="Times New Roman" w:hAnsi="Times New Roman"/>
                <w:color w:val="000000"/>
                <w:sz w:val="24"/>
              </w:rPr>
              <w:t>Голявкина</w:t>
            </w:r>
            <w:proofErr w:type="spellEnd"/>
            <w:r w:rsidRPr="00703C07">
              <w:rPr>
                <w:rFonts w:ascii="Times New Roman" w:hAnsi="Times New Roman"/>
                <w:color w:val="000000"/>
                <w:sz w:val="24"/>
              </w:rPr>
              <w:t>. В.Ю. Драгунский «Денискины рассказы» (1 – 2 произведения по выбору), Н.Н. Носов «Витя Малеев в школе и дома» (отдельные главы) и другие</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510AD" w:rsidRDefault="00703C07">
            <w:pPr>
              <w:spacing w:after="0" w:line="312" w:lineRule="auto"/>
              <w:ind w:left="365"/>
              <w:jc w:val="both"/>
            </w:pPr>
            <w:r>
              <w:rPr>
                <w:rFonts w:ascii="Times New Roman" w:hAnsi="Times New Roman"/>
                <w:color w:val="000000"/>
                <w:sz w:val="24"/>
              </w:rPr>
              <w:t>Зарубежная литература</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510AD" w:rsidRDefault="00703C07">
            <w:pPr>
              <w:spacing w:after="0" w:line="312" w:lineRule="auto"/>
              <w:ind w:left="365"/>
              <w:jc w:val="both"/>
            </w:pPr>
            <w:r w:rsidRPr="00703C07">
              <w:rPr>
                <w:rFonts w:ascii="Times New Roman" w:hAnsi="Times New Roman"/>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510AD" w:rsidRPr="00424B50">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 xml:space="preserve">Приключенческая зарубежная литература: произведения Дж. Свифта, Марка Твена и других. Д. Свифт «Приключения Гулливера» (отдельные главы), Марк Твен «Том </w:t>
            </w:r>
            <w:proofErr w:type="spellStart"/>
            <w:r w:rsidRPr="00703C07">
              <w:rPr>
                <w:rFonts w:ascii="Times New Roman" w:hAnsi="Times New Roman"/>
                <w:color w:val="000000"/>
                <w:sz w:val="24"/>
              </w:rPr>
              <w:t>Сойер</w:t>
            </w:r>
            <w:proofErr w:type="spellEnd"/>
            <w:r w:rsidRPr="00703C07">
              <w:rPr>
                <w:rFonts w:ascii="Times New Roman" w:hAnsi="Times New Roman"/>
                <w:color w:val="000000"/>
                <w:sz w:val="24"/>
              </w:rPr>
              <w:t>» (отдельные главы) и другие (по выбору)</w:t>
            </w:r>
          </w:p>
        </w:tc>
      </w:tr>
      <w:tr w:rsidR="00D510AD">
        <w:trPr>
          <w:trHeight w:val="144"/>
        </w:trPr>
        <w:tc>
          <w:tcPr>
            <w:tcW w:w="1195" w:type="dxa"/>
            <w:tcMar>
              <w:top w:w="50" w:type="dxa"/>
              <w:left w:w="100" w:type="dxa"/>
            </w:tcMar>
            <w:vAlign w:val="center"/>
          </w:tcPr>
          <w:p w:rsidR="00D510AD" w:rsidRDefault="00703C0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510AD" w:rsidRPr="00703C07" w:rsidRDefault="00703C07">
            <w:pPr>
              <w:spacing w:after="0" w:line="312" w:lineRule="auto"/>
              <w:ind w:left="365"/>
              <w:jc w:val="both"/>
            </w:pPr>
            <w:r w:rsidRPr="00703C07">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w:t>
            </w:r>
            <w:proofErr w:type="spellStart"/>
            <w:r w:rsidRPr="00703C07">
              <w:rPr>
                <w:rFonts w:ascii="Times New Roman" w:hAnsi="Times New Roman"/>
                <w:color w:val="000000"/>
                <w:sz w:val="24"/>
              </w:rPr>
              <w:t>потешка</w:t>
            </w:r>
            <w:proofErr w:type="spellEnd"/>
            <w:r w:rsidRPr="00703C07">
              <w:rPr>
                <w:rFonts w:ascii="Times New Roman" w:hAnsi="Times New Roman"/>
                <w:color w:val="000000"/>
                <w:sz w:val="24"/>
              </w:rPr>
              <w:t>, считалка, небылица, пословица, загадка, народная песня, былина и другие)</w:t>
            </w:r>
            <w:proofErr w:type="gramStart"/>
            <w:r w:rsidRPr="00703C07">
              <w:rPr>
                <w:rFonts w:ascii="Times New Roman" w:hAnsi="Times New Roman"/>
                <w:color w:val="000000"/>
                <w:sz w:val="24"/>
              </w:rPr>
              <w:t>.Ф</w:t>
            </w:r>
            <w:proofErr w:type="gramEnd"/>
            <w:r w:rsidRPr="00703C07">
              <w:rPr>
                <w:rFonts w:ascii="Times New Roman" w:hAnsi="Times New Roman"/>
                <w:color w:val="000000"/>
                <w:sz w:val="24"/>
              </w:rPr>
              <w:t>ольклорная сказка (сказка</w:t>
            </w:r>
          </w:p>
          <w:p w:rsidR="00D510AD" w:rsidRDefault="00703C07">
            <w:pPr>
              <w:spacing w:after="0" w:line="312" w:lineRule="auto"/>
              <w:ind w:left="365"/>
              <w:jc w:val="both"/>
            </w:pPr>
            <w:r w:rsidRPr="00703C07">
              <w:rPr>
                <w:rFonts w:ascii="Times New Roman" w:hAnsi="Times New Roman"/>
                <w:color w:val="000000"/>
                <w:sz w:val="24"/>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w:t>
            </w:r>
            <w:r>
              <w:rPr>
                <w:rFonts w:ascii="Times New Roman" w:hAnsi="Times New Roman"/>
                <w:color w:val="000000"/>
                <w:sz w:val="24"/>
              </w:rPr>
              <w:t>Лирика. Драма. Проза и поэзия</w:t>
            </w:r>
          </w:p>
        </w:tc>
      </w:tr>
    </w:tbl>
    <w:p w:rsidR="00D510AD" w:rsidRDefault="00D510AD">
      <w:pPr>
        <w:sectPr w:rsidR="00D510AD">
          <w:pgSz w:w="11906" w:h="16383"/>
          <w:pgMar w:top="1134" w:right="850" w:bottom="1134" w:left="1701" w:header="720" w:footer="720" w:gutter="0"/>
          <w:cols w:space="720"/>
        </w:sectPr>
      </w:pPr>
    </w:p>
    <w:p w:rsidR="00D510AD" w:rsidRPr="00703C07" w:rsidRDefault="00703C07">
      <w:pPr>
        <w:spacing w:after="0"/>
        <w:ind w:left="120"/>
      </w:pPr>
      <w:bookmarkStart w:id="45" w:name="block-62053428"/>
      <w:bookmarkEnd w:id="44"/>
      <w:r w:rsidRPr="00703C07">
        <w:rPr>
          <w:rFonts w:ascii="Times New Roman" w:hAnsi="Times New Roman"/>
          <w:b/>
          <w:color w:val="000000"/>
          <w:sz w:val="28"/>
        </w:rPr>
        <w:lastRenderedPageBreak/>
        <w:t>УЧЕБНО-МЕТОДИЧЕСКОЕ ОБЕСПЕЧЕНИЕ ОБРАЗОВАТЕЛЬНОГО ПРОЦЕССА</w:t>
      </w:r>
    </w:p>
    <w:p w:rsidR="00D510AD" w:rsidRPr="00703C07" w:rsidRDefault="00703C07">
      <w:pPr>
        <w:spacing w:after="0" w:line="480" w:lineRule="auto"/>
        <w:ind w:left="120"/>
      </w:pPr>
      <w:r w:rsidRPr="00703C07">
        <w:rPr>
          <w:rFonts w:ascii="Times New Roman" w:hAnsi="Times New Roman"/>
          <w:b/>
          <w:color w:val="000000"/>
          <w:sz w:val="28"/>
        </w:rPr>
        <w:t>ОБЯЗАТЕЛЬНЫЕ УЧЕБНЫЕ МАТЕРИАЛЫ ДЛЯ УЧЕНИКА</w:t>
      </w:r>
    </w:p>
    <w:p w:rsidR="003B2899" w:rsidRPr="003B2899" w:rsidRDefault="003B2899" w:rsidP="003B2899">
      <w:pPr>
        <w:spacing w:after="0" w:line="480" w:lineRule="auto"/>
        <w:ind w:left="120"/>
      </w:pPr>
      <w:r w:rsidRPr="003B2899">
        <w:rPr>
          <w:rFonts w:ascii="Times New Roman" w:hAnsi="Times New Roman"/>
          <w:color w:val="000000"/>
          <w:sz w:val="28"/>
        </w:rPr>
        <w:t>Литературное чтение в 2-х частях Л.Ф.Климанова 4 класс  издате</w:t>
      </w:r>
      <w:r w:rsidR="00E30A64">
        <w:rPr>
          <w:rFonts w:ascii="Times New Roman" w:hAnsi="Times New Roman"/>
          <w:color w:val="000000"/>
          <w:sz w:val="28"/>
        </w:rPr>
        <w:t>льство «Просвещение» Москва 2021</w:t>
      </w:r>
      <w:r w:rsidRPr="003B2899">
        <w:rPr>
          <w:rFonts w:ascii="Times New Roman" w:hAnsi="Times New Roman"/>
          <w:color w:val="000000"/>
          <w:sz w:val="28"/>
        </w:rPr>
        <w:t xml:space="preserve"> год</w:t>
      </w:r>
    </w:p>
    <w:p w:rsidR="00D510AD" w:rsidRPr="00703C07" w:rsidRDefault="00D510AD">
      <w:pPr>
        <w:spacing w:after="0"/>
        <w:ind w:left="120"/>
      </w:pPr>
    </w:p>
    <w:p w:rsidR="00D510AD" w:rsidRPr="00703C07" w:rsidRDefault="00703C07">
      <w:pPr>
        <w:spacing w:after="0" w:line="480" w:lineRule="auto"/>
        <w:ind w:left="120"/>
      </w:pPr>
      <w:r w:rsidRPr="00703C07">
        <w:rPr>
          <w:rFonts w:ascii="Times New Roman" w:hAnsi="Times New Roman"/>
          <w:b/>
          <w:color w:val="000000"/>
          <w:sz w:val="28"/>
        </w:rPr>
        <w:t>МЕТОДИЧЕСКИЕ МАТЕРИАЛЫ ДЛЯ УЧИТЕЛЯ</w:t>
      </w:r>
    </w:p>
    <w:p w:rsidR="003B2899" w:rsidRPr="003B2899" w:rsidRDefault="003B2899" w:rsidP="003B2899">
      <w:pPr>
        <w:spacing w:after="0" w:line="480" w:lineRule="auto"/>
        <w:ind w:left="120"/>
      </w:pPr>
      <w:r w:rsidRPr="003B2899">
        <w:rPr>
          <w:rFonts w:ascii="Times New Roman" w:hAnsi="Times New Roman"/>
          <w:color w:val="000000"/>
          <w:sz w:val="28"/>
        </w:rPr>
        <w:t xml:space="preserve">С.В. </w:t>
      </w:r>
      <w:proofErr w:type="spellStart"/>
      <w:r w:rsidRPr="003B2899">
        <w:rPr>
          <w:rFonts w:ascii="Times New Roman" w:hAnsi="Times New Roman"/>
          <w:color w:val="000000"/>
          <w:sz w:val="28"/>
        </w:rPr>
        <w:t>Кутявина</w:t>
      </w:r>
      <w:proofErr w:type="spellEnd"/>
      <w:r w:rsidRPr="003B2899">
        <w:rPr>
          <w:rFonts w:ascii="Times New Roman" w:hAnsi="Times New Roman"/>
          <w:color w:val="000000"/>
          <w:sz w:val="28"/>
        </w:rPr>
        <w:t xml:space="preserve"> «Поурочные разработки по литературному чтению» к УМК «Школа России» издательство «ВАКО» Москва 202</w:t>
      </w:r>
      <w:r w:rsidR="00E30A64">
        <w:rPr>
          <w:rFonts w:ascii="Times New Roman" w:hAnsi="Times New Roman"/>
          <w:color w:val="000000"/>
          <w:sz w:val="28"/>
        </w:rPr>
        <w:t>1</w:t>
      </w:r>
      <w:r w:rsidRPr="003B2899">
        <w:rPr>
          <w:rFonts w:ascii="Times New Roman" w:hAnsi="Times New Roman"/>
          <w:color w:val="000000"/>
          <w:sz w:val="28"/>
        </w:rPr>
        <w:t xml:space="preserve"> год</w:t>
      </w:r>
    </w:p>
    <w:p w:rsidR="00D510AD" w:rsidRPr="00703C07" w:rsidRDefault="00D510AD">
      <w:pPr>
        <w:spacing w:after="0"/>
        <w:ind w:left="120"/>
      </w:pPr>
    </w:p>
    <w:p w:rsidR="00D510AD" w:rsidRDefault="00703C07">
      <w:pPr>
        <w:spacing w:after="0" w:line="480" w:lineRule="auto"/>
        <w:ind w:left="120"/>
        <w:rPr>
          <w:rFonts w:ascii="Times New Roman" w:hAnsi="Times New Roman"/>
          <w:b/>
          <w:color w:val="000000"/>
          <w:sz w:val="28"/>
        </w:rPr>
      </w:pPr>
      <w:r w:rsidRPr="00703C07">
        <w:rPr>
          <w:rFonts w:ascii="Times New Roman" w:hAnsi="Times New Roman"/>
          <w:b/>
          <w:color w:val="000000"/>
          <w:sz w:val="28"/>
        </w:rPr>
        <w:t>ЦИФРОВЫЕ ОБРАЗОВАТЕЛЬНЫЕ РЕСУРСЫ И РЕСУРСЫ СЕТИ ИНТЕРНЕТ</w:t>
      </w:r>
    </w:p>
    <w:p w:rsidR="003B2899" w:rsidRPr="003B2899" w:rsidRDefault="003B2899" w:rsidP="003B2899">
      <w:pPr>
        <w:spacing w:after="0" w:line="480" w:lineRule="auto"/>
        <w:ind w:left="120"/>
        <w:rPr>
          <w:rFonts w:ascii="Times New Roman" w:hAnsi="Times New Roman"/>
          <w:b/>
          <w:color w:val="000000"/>
          <w:sz w:val="32"/>
        </w:rPr>
      </w:pPr>
      <w:r w:rsidRPr="003B2899">
        <w:rPr>
          <w:rFonts w:ascii="Times New Roman" w:hAnsi="Times New Roman"/>
          <w:color w:val="000000"/>
          <w:sz w:val="28"/>
        </w:rPr>
        <w:t>Библиотека ЦОК</w:t>
      </w:r>
      <w:hyperlink r:id="rId145">
        <w:r w:rsidRPr="003B2899">
          <w:rPr>
            <w:rFonts w:ascii="Times New Roman" w:hAnsi="Times New Roman"/>
            <w:b/>
            <w:sz w:val="24"/>
            <w:u w:val="single"/>
          </w:rPr>
          <w:t>https://m.edsoo.ru/f29f488c</w:t>
        </w:r>
      </w:hyperlink>
    </w:p>
    <w:p w:rsidR="003B2899" w:rsidRPr="00703C07" w:rsidRDefault="003B2899">
      <w:pPr>
        <w:spacing w:after="0" w:line="480" w:lineRule="auto"/>
        <w:ind w:left="120"/>
      </w:pPr>
    </w:p>
    <w:p w:rsidR="00D510AD" w:rsidRPr="00703C07" w:rsidRDefault="00D510AD">
      <w:pPr>
        <w:spacing w:after="0" w:line="480" w:lineRule="auto"/>
        <w:ind w:left="120"/>
      </w:pPr>
    </w:p>
    <w:p w:rsidR="00D510AD" w:rsidRPr="00703C07" w:rsidRDefault="00D510AD">
      <w:pPr>
        <w:sectPr w:rsidR="00D510AD" w:rsidRPr="00703C07">
          <w:pgSz w:w="11906" w:h="16383"/>
          <w:pgMar w:top="1134" w:right="850" w:bottom="1134" w:left="1701" w:header="720" w:footer="720" w:gutter="0"/>
          <w:cols w:space="720"/>
        </w:sectPr>
      </w:pPr>
    </w:p>
    <w:bookmarkEnd w:id="45"/>
    <w:p w:rsidR="00E21B83" w:rsidRDefault="00E21B83" w:rsidP="00E21B83">
      <w:pPr>
        <w:spacing w:after="0" w:line="240" w:lineRule="auto"/>
        <w:rPr>
          <w:rFonts w:ascii="Times New Roman" w:eastAsia="Times New Roman" w:hAnsi="Times New Roman" w:cs="Times New Roman"/>
          <w:b/>
          <w:sz w:val="28"/>
          <w:szCs w:val="28"/>
        </w:rPr>
      </w:pPr>
      <w:r w:rsidRPr="00E21B83">
        <w:rPr>
          <w:rFonts w:ascii="Times New Roman" w:eastAsia="Times New Roman" w:hAnsi="Times New Roman" w:cs="Times New Roman"/>
          <w:b/>
          <w:sz w:val="28"/>
          <w:szCs w:val="28"/>
        </w:rPr>
        <w:lastRenderedPageBreak/>
        <w:t>Контрольная работа по литературному чтению в 4 классе за I ч</w:t>
      </w:r>
    </w:p>
    <w:p w:rsidR="00E21B83" w:rsidRPr="00E21B83" w:rsidRDefault="00E21B83" w:rsidP="00E21B8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детей с ОВЗ)</w:t>
      </w:r>
    </w:p>
    <w:p w:rsidR="00E21B83" w:rsidRPr="00E21B83" w:rsidRDefault="00E21B83" w:rsidP="00E21B83">
      <w:pPr>
        <w:spacing w:after="0" w:line="240" w:lineRule="auto"/>
        <w:rPr>
          <w:rFonts w:ascii="Times New Roman" w:eastAsia="Times New Roman" w:hAnsi="Times New Roman" w:cs="Times New Roman"/>
          <w:sz w:val="28"/>
          <w:szCs w:val="28"/>
        </w:rPr>
      </w:pPr>
    </w:p>
    <w:p w:rsidR="00E21B83" w:rsidRPr="00E21B83" w:rsidRDefault="00E21B83" w:rsidP="00E21B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Вариант 1</w:t>
      </w:r>
    </w:p>
    <w:p w:rsidR="00E21B83" w:rsidRPr="00E21B83" w:rsidRDefault="00E21B83" w:rsidP="00E21B83">
      <w:pPr>
        <w:spacing w:after="0" w:line="240" w:lineRule="auto"/>
        <w:rPr>
          <w:rFonts w:ascii="Times New Roman" w:eastAsia="Times New Roman" w:hAnsi="Times New Roman" w:cs="Times New Roman"/>
          <w:sz w:val="28"/>
          <w:szCs w:val="28"/>
        </w:rPr>
      </w:pP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Прочитайте текст, ответь на вопросы, выполни задания.</w:t>
      </w:r>
    </w:p>
    <w:p w:rsidR="00E21B83" w:rsidRPr="00E21B83" w:rsidRDefault="00E21B83" w:rsidP="00E21B83">
      <w:pPr>
        <w:spacing w:after="0" w:line="240" w:lineRule="auto"/>
        <w:rPr>
          <w:rFonts w:ascii="Times New Roman" w:eastAsia="Times New Roman" w:hAnsi="Times New Roman" w:cs="Times New Roman"/>
          <w:sz w:val="28"/>
          <w:szCs w:val="28"/>
        </w:rPr>
      </w:pPr>
    </w:p>
    <w:p w:rsidR="00E21B83" w:rsidRPr="00E21B83" w:rsidRDefault="00E21B83" w:rsidP="00E21B83">
      <w:pPr>
        <w:spacing w:after="0" w:line="240" w:lineRule="auto"/>
        <w:rPr>
          <w:rFonts w:ascii="Times New Roman" w:eastAsia="Times New Roman" w:hAnsi="Times New Roman" w:cs="Times New Roman"/>
          <w:b/>
          <w:sz w:val="28"/>
          <w:szCs w:val="28"/>
        </w:rPr>
      </w:pPr>
      <w:r w:rsidRPr="00E21B83">
        <w:rPr>
          <w:rFonts w:ascii="Times New Roman" w:eastAsia="Times New Roman" w:hAnsi="Times New Roman" w:cs="Times New Roman"/>
          <w:b/>
          <w:sz w:val="28"/>
          <w:szCs w:val="28"/>
        </w:rPr>
        <w:t>Кукушка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Жила на земле бедная женщина. Было у неё четверо детей. Не слушались дети матери. Бегали, играли на снегу с утра до вечера. Одежду промочат, а мать – суши, снегу натащат, а мать – убери. И рыбу мать на реке сама ловила. Тяжко ей было. А дети ей не помогали. От жизни тяжёлой заболела мать. Лежит она и просит, детей зовёт: «Детки, пересохло горло, принесите мне водички».</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Не один, не два раза просила мать. Не идут дети за водой. Наконец захотел старший есть, заглянул в чум, а мать посреди чума стоит, малицу надевает. И вдруг малица перьями покрылась. Берёт мать доску, на которой шкуру скоблят, а доска та хвостом птичьим становится. Напёрсток железный ей клювом стал. Вместо рук крылья выросли. Обернулась мать птицей и вылетела из чума.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  Братья, смотрите, смотрите: улетает наша мать птицей! – закричал старший сын.</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Тут побежали дети за матерью:</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  Мама, мы тебе водички принесли.</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  Ку-ку, ку-ку, ку-ку! Поздно, сынок, не вернусь я.</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Так бежали за матерью дети много дней и ночей по камням, по болотам, по кочкам. Ноги себе в кровь изранили. Где побегут, там красный след остаётся.</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Навсегда бросила детей мать-кукушка. И с тех пор не вьёт себе кукушка гнезда, не растит сама своих детей, а по тундре с той поры красный мох стелется.</w:t>
      </w:r>
    </w:p>
    <w:p w:rsidR="00E21B83" w:rsidRPr="00E21B83" w:rsidRDefault="00E21B83" w:rsidP="00E21B83">
      <w:pPr>
        <w:spacing w:after="0" w:line="240" w:lineRule="auto"/>
        <w:rPr>
          <w:rFonts w:ascii="Times New Roman" w:eastAsia="Times New Roman" w:hAnsi="Times New Roman" w:cs="Times New Roman"/>
          <w:sz w:val="28"/>
          <w:szCs w:val="28"/>
        </w:rPr>
      </w:pPr>
    </w:p>
    <w:p w:rsidR="00E21B83" w:rsidRPr="00E21B83" w:rsidRDefault="00E21B83" w:rsidP="00E21B83">
      <w:pPr>
        <w:spacing w:after="0" w:line="240" w:lineRule="auto"/>
        <w:rPr>
          <w:rFonts w:ascii="Times New Roman" w:eastAsia="Times New Roman" w:hAnsi="Times New Roman" w:cs="Times New Roman"/>
          <w:sz w:val="28"/>
          <w:szCs w:val="28"/>
        </w:rPr>
      </w:pPr>
    </w:p>
    <w:p w:rsidR="00E21B83" w:rsidRPr="00E21B83" w:rsidRDefault="00E21B83" w:rsidP="00E21B83">
      <w:pPr>
        <w:spacing w:after="0" w:line="240" w:lineRule="auto"/>
        <w:rPr>
          <w:rFonts w:ascii="Times New Roman" w:eastAsia="Times New Roman" w:hAnsi="Times New Roman" w:cs="Times New Roman"/>
          <w:b/>
          <w:sz w:val="28"/>
          <w:szCs w:val="28"/>
        </w:rPr>
      </w:pPr>
      <w:r w:rsidRPr="00E21B83">
        <w:rPr>
          <w:rFonts w:ascii="Times New Roman" w:eastAsia="Times New Roman" w:hAnsi="Times New Roman" w:cs="Times New Roman"/>
          <w:b/>
          <w:sz w:val="28"/>
          <w:szCs w:val="28"/>
        </w:rPr>
        <w:t>Вопросы и задания:</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1. Определи жанр произведения.</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1) рассказ               2) басня                 3) сказка                4) стихотворение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2. Сколько детей было у матери?</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1) трое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2) двое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3) четверо</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4) запиши свой вариант ответа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3. Почему заболела мать?</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1) простыла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lastRenderedPageBreak/>
        <w:t xml:space="preserve">    2) заразилась</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3) от тяжёлой жизни</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4) запиши свой вариант ответа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4. О чём просила мать своих детей? Выпиши ответ из текста.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________________________________________________________________</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________________________________________________________________</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5. Подбери синоним к слову </w:t>
      </w:r>
      <w:r w:rsidRPr="00E21B83">
        <w:rPr>
          <w:rFonts w:ascii="Times New Roman" w:eastAsia="Times New Roman" w:hAnsi="Times New Roman" w:cs="Times New Roman"/>
          <w:b/>
          <w:sz w:val="28"/>
          <w:szCs w:val="28"/>
        </w:rPr>
        <w:t>чум.</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________________________________________________________________</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6. В какую птицу превратилась мать?</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________________________________________________________________</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7. Как ты думаешь, какой народ сочинил это произведение?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1) русские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2) азербайджанцы</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3) ненцы</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4) запиши свой вариант ответа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8. Где происходили события?</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1) в степи</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2) в лесу</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3) в пустыне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4) в тундре</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9. Восстанови с помощью цифр деформированный план прочитанного текста.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w:t>
      </w:r>
      <w:r w:rsidRPr="00E21B83">
        <w:rPr>
          <w:rFonts w:ascii="Times New Roman" w:eastAsia="Times New Roman" w:hAnsi="Times New Roman" w:cs="Times New Roman"/>
          <w:sz w:val="28"/>
          <w:szCs w:val="28"/>
        </w:rPr>
        <w:t>Превращение в птицу.</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w:t>
      </w:r>
      <w:r w:rsidRPr="00E21B83">
        <w:rPr>
          <w:rFonts w:ascii="Times New Roman" w:eastAsia="Times New Roman" w:hAnsi="Times New Roman" w:cs="Times New Roman"/>
          <w:sz w:val="28"/>
          <w:szCs w:val="28"/>
        </w:rPr>
        <w:t>Навсегда бросила детей мать-кукушка.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w:t>
      </w:r>
      <w:r w:rsidRPr="00E21B83">
        <w:rPr>
          <w:rFonts w:ascii="Times New Roman" w:eastAsia="Times New Roman" w:hAnsi="Times New Roman" w:cs="Times New Roman"/>
          <w:sz w:val="28"/>
          <w:szCs w:val="28"/>
        </w:rPr>
        <w:t>Мать просит пить.</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w:t>
      </w:r>
      <w:r w:rsidRPr="00E21B83">
        <w:rPr>
          <w:rFonts w:ascii="Times New Roman" w:eastAsia="Times New Roman" w:hAnsi="Times New Roman" w:cs="Times New Roman"/>
          <w:sz w:val="28"/>
          <w:szCs w:val="28"/>
        </w:rPr>
        <w:t xml:space="preserve"> Не слушались дети матери.</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w:t>
      </w:r>
      <w:r w:rsidRPr="00E21B83">
        <w:rPr>
          <w:rFonts w:ascii="Times New Roman" w:eastAsia="Times New Roman" w:hAnsi="Times New Roman" w:cs="Times New Roman"/>
          <w:sz w:val="28"/>
          <w:szCs w:val="28"/>
        </w:rPr>
        <w:t xml:space="preserve"> Тяжело заболела мать.</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 xml:space="preserve"> ⁯</w:t>
      </w:r>
      <w:r w:rsidRPr="00E21B83">
        <w:rPr>
          <w:rFonts w:ascii="Times New Roman" w:eastAsia="Times New Roman" w:hAnsi="Times New Roman" w:cs="Times New Roman"/>
          <w:sz w:val="28"/>
          <w:szCs w:val="28"/>
        </w:rPr>
        <w:t>Мать улетает.</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44"/>
          <w:szCs w:val="44"/>
        </w:rPr>
        <w:t>⁯</w:t>
      </w:r>
      <w:r w:rsidRPr="00E21B83">
        <w:rPr>
          <w:rFonts w:ascii="Times New Roman" w:eastAsia="Times New Roman" w:hAnsi="Times New Roman" w:cs="Times New Roman"/>
          <w:sz w:val="28"/>
          <w:szCs w:val="28"/>
        </w:rPr>
        <w:t>Дети просят вернуться.</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10. Определи главную мысль текста.</w:t>
      </w:r>
    </w:p>
    <w:p w:rsidR="00E21B83" w:rsidRPr="00E21B83" w:rsidRDefault="00E21B83" w:rsidP="00E21B83">
      <w:pPr>
        <w:spacing w:after="0" w:line="240" w:lineRule="auto"/>
        <w:rPr>
          <w:rFonts w:ascii="Times New Roman" w:eastAsia="Times New Roman" w:hAnsi="Times New Roman" w:cs="Times New Roman"/>
          <w:sz w:val="28"/>
          <w:szCs w:val="28"/>
        </w:rPr>
      </w:pPr>
      <w:r w:rsidRPr="00E21B83">
        <w:rPr>
          <w:rFonts w:ascii="Times New Roman" w:eastAsia="Times New Roman" w:hAnsi="Times New Roman" w:cs="Times New Roman"/>
          <w:sz w:val="28"/>
          <w:szCs w:val="28"/>
        </w:rPr>
        <w:t xml:space="preserve">      _____________________________________________________________</w:t>
      </w:r>
    </w:p>
    <w:p w:rsidR="00703C07" w:rsidRPr="00703C07" w:rsidRDefault="00E21B83" w:rsidP="00E21B83">
      <w:r w:rsidRPr="00E21B83">
        <w:rPr>
          <w:rFonts w:ascii="Times New Roman" w:eastAsia="Times New Roman" w:hAnsi="Times New Roman" w:cs="Times New Roman"/>
          <w:sz w:val="28"/>
          <w:szCs w:val="28"/>
        </w:rPr>
        <w:t xml:space="preserve">      __________________________________</w:t>
      </w:r>
    </w:p>
    <w:sectPr w:rsidR="00703C07" w:rsidRPr="00703C07" w:rsidSect="0005216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59B"/>
    <w:multiLevelType w:val="multilevel"/>
    <w:tmpl w:val="B2306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81533"/>
    <w:multiLevelType w:val="multilevel"/>
    <w:tmpl w:val="F36C3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36CF9"/>
    <w:multiLevelType w:val="multilevel"/>
    <w:tmpl w:val="D6446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33C32"/>
    <w:multiLevelType w:val="multilevel"/>
    <w:tmpl w:val="2AD46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5B0021"/>
    <w:multiLevelType w:val="multilevel"/>
    <w:tmpl w:val="1A849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57D00"/>
    <w:multiLevelType w:val="multilevel"/>
    <w:tmpl w:val="84064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EB3319"/>
    <w:multiLevelType w:val="multilevel"/>
    <w:tmpl w:val="2B56C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A2231"/>
    <w:multiLevelType w:val="multilevel"/>
    <w:tmpl w:val="E0EAF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779B6"/>
    <w:multiLevelType w:val="multilevel"/>
    <w:tmpl w:val="02F25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AB5351"/>
    <w:multiLevelType w:val="multilevel"/>
    <w:tmpl w:val="18389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762F11"/>
    <w:multiLevelType w:val="multilevel"/>
    <w:tmpl w:val="A2C29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CB47CC"/>
    <w:multiLevelType w:val="multilevel"/>
    <w:tmpl w:val="619AE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565F6F"/>
    <w:multiLevelType w:val="multilevel"/>
    <w:tmpl w:val="CC44C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A763C0"/>
    <w:multiLevelType w:val="multilevel"/>
    <w:tmpl w:val="2C646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8132D6"/>
    <w:multiLevelType w:val="multilevel"/>
    <w:tmpl w:val="0D90B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BE24BC"/>
    <w:multiLevelType w:val="multilevel"/>
    <w:tmpl w:val="03261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B3505B"/>
    <w:multiLevelType w:val="multilevel"/>
    <w:tmpl w:val="03C4B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BD41A9"/>
    <w:multiLevelType w:val="multilevel"/>
    <w:tmpl w:val="40124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742B9C"/>
    <w:multiLevelType w:val="multilevel"/>
    <w:tmpl w:val="6346D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456B9D"/>
    <w:multiLevelType w:val="multilevel"/>
    <w:tmpl w:val="77405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C30871"/>
    <w:multiLevelType w:val="multilevel"/>
    <w:tmpl w:val="F7807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205479"/>
    <w:multiLevelType w:val="multilevel"/>
    <w:tmpl w:val="B8681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BC5879"/>
    <w:multiLevelType w:val="multilevel"/>
    <w:tmpl w:val="A0CE6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7338A6"/>
    <w:multiLevelType w:val="multilevel"/>
    <w:tmpl w:val="FD2AE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500411"/>
    <w:multiLevelType w:val="multilevel"/>
    <w:tmpl w:val="3D649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DB2708"/>
    <w:multiLevelType w:val="multilevel"/>
    <w:tmpl w:val="2B3CE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084530"/>
    <w:multiLevelType w:val="multilevel"/>
    <w:tmpl w:val="0E448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2512C5"/>
    <w:multiLevelType w:val="multilevel"/>
    <w:tmpl w:val="63229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59723C"/>
    <w:multiLevelType w:val="multilevel"/>
    <w:tmpl w:val="71763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D1563"/>
    <w:multiLevelType w:val="multilevel"/>
    <w:tmpl w:val="5C5A4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51796D"/>
    <w:multiLevelType w:val="multilevel"/>
    <w:tmpl w:val="1BF00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8D68A0"/>
    <w:multiLevelType w:val="multilevel"/>
    <w:tmpl w:val="1DB02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6439D1"/>
    <w:multiLevelType w:val="multilevel"/>
    <w:tmpl w:val="67627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922A0B"/>
    <w:multiLevelType w:val="multilevel"/>
    <w:tmpl w:val="60587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BB54A4"/>
    <w:multiLevelType w:val="multilevel"/>
    <w:tmpl w:val="E3304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550C5D"/>
    <w:multiLevelType w:val="multilevel"/>
    <w:tmpl w:val="EC8C6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66420A"/>
    <w:multiLevelType w:val="multilevel"/>
    <w:tmpl w:val="59A6A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5"/>
  </w:num>
  <w:num w:numId="3">
    <w:abstractNumId w:val="1"/>
  </w:num>
  <w:num w:numId="4">
    <w:abstractNumId w:val="32"/>
  </w:num>
  <w:num w:numId="5">
    <w:abstractNumId w:val="26"/>
  </w:num>
  <w:num w:numId="6">
    <w:abstractNumId w:val="30"/>
  </w:num>
  <w:num w:numId="7">
    <w:abstractNumId w:val="35"/>
  </w:num>
  <w:num w:numId="8">
    <w:abstractNumId w:val="20"/>
  </w:num>
  <w:num w:numId="9">
    <w:abstractNumId w:val="2"/>
  </w:num>
  <w:num w:numId="10">
    <w:abstractNumId w:val="14"/>
  </w:num>
  <w:num w:numId="11">
    <w:abstractNumId w:val="6"/>
  </w:num>
  <w:num w:numId="12">
    <w:abstractNumId w:val="8"/>
  </w:num>
  <w:num w:numId="13">
    <w:abstractNumId w:val="9"/>
  </w:num>
  <w:num w:numId="14">
    <w:abstractNumId w:val="22"/>
  </w:num>
  <w:num w:numId="15">
    <w:abstractNumId w:val="34"/>
  </w:num>
  <w:num w:numId="16">
    <w:abstractNumId w:val="19"/>
  </w:num>
  <w:num w:numId="17">
    <w:abstractNumId w:val="29"/>
  </w:num>
  <w:num w:numId="18">
    <w:abstractNumId w:val="11"/>
  </w:num>
  <w:num w:numId="19">
    <w:abstractNumId w:val="16"/>
  </w:num>
  <w:num w:numId="20">
    <w:abstractNumId w:val="36"/>
  </w:num>
  <w:num w:numId="21">
    <w:abstractNumId w:val="25"/>
  </w:num>
  <w:num w:numId="22">
    <w:abstractNumId w:val="31"/>
  </w:num>
  <w:num w:numId="23">
    <w:abstractNumId w:val="28"/>
  </w:num>
  <w:num w:numId="24">
    <w:abstractNumId w:val="17"/>
  </w:num>
  <w:num w:numId="25">
    <w:abstractNumId w:val="10"/>
  </w:num>
  <w:num w:numId="26">
    <w:abstractNumId w:val="7"/>
  </w:num>
  <w:num w:numId="27">
    <w:abstractNumId w:val="4"/>
  </w:num>
  <w:num w:numId="28">
    <w:abstractNumId w:val="3"/>
  </w:num>
  <w:num w:numId="29">
    <w:abstractNumId w:val="12"/>
  </w:num>
  <w:num w:numId="30">
    <w:abstractNumId w:val="18"/>
  </w:num>
  <w:num w:numId="31">
    <w:abstractNumId w:val="13"/>
  </w:num>
  <w:num w:numId="32">
    <w:abstractNumId w:val="27"/>
  </w:num>
  <w:num w:numId="33">
    <w:abstractNumId w:val="33"/>
  </w:num>
  <w:num w:numId="34">
    <w:abstractNumId w:val="15"/>
  </w:num>
  <w:num w:numId="35">
    <w:abstractNumId w:val="23"/>
  </w:num>
  <w:num w:numId="36">
    <w:abstractNumId w:val="2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10AD"/>
    <w:rsid w:val="0005216F"/>
    <w:rsid w:val="00160B10"/>
    <w:rsid w:val="00367895"/>
    <w:rsid w:val="003B2899"/>
    <w:rsid w:val="00424B50"/>
    <w:rsid w:val="0069085B"/>
    <w:rsid w:val="00703C07"/>
    <w:rsid w:val="00BE6CDD"/>
    <w:rsid w:val="00D510AD"/>
    <w:rsid w:val="00E21B83"/>
    <w:rsid w:val="00E30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05216F"/>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5216F"/>
    <w:rPr>
      <w:color w:val="0000FF" w:themeColor="hyperlink"/>
      <w:u w:val="single"/>
    </w:rPr>
  </w:style>
  <w:style w:type="table" w:styleId="ac">
    <w:name w:val="Table Grid"/>
    <w:basedOn w:val="a1"/>
    <w:uiPriority w:val="59"/>
    <w:rsid w:val="000521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908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8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0355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6f38" TargetMode="External"/><Relationship Id="rId117" Type="http://schemas.openxmlformats.org/officeDocument/2006/relationships/hyperlink" Target="https://m.edsoo.ru/f29f5282" TargetMode="External"/><Relationship Id="rId21" Type="http://schemas.openxmlformats.org/officeDocument/2006/relationships/hyperlink" Target="https://m.edsoo.ru/f29f67cc" TargetMode="External"/><Relationship Id="rId42" Type="http://schemas.openxmlformats.org/officeDocument/2006/relationships/hyperlink" Target="https://m.edsoo.ru/f29f8284" TargetMode="External"/><Relationship Id="rId47" Type="http://schemas.openxmlformats.org/officeDocument/2006/relationships/hyperlink" Target="https://m.edsoo.ru/f29f890a" TargetMode="External"/><Relationship Id="rId63" Type="http://schemas.openxmlformats.org/officeDocument/2006/relationships/hyperlink" Target="https://m.edsoo.ru/f2a0a6f0" TargetMode="External"/><Relationship Id="rId68" Type="http://schemas.openxmlformats.org/officeDocument/2006/relationships/hyperlink" Target="https://m.edsoo.ru/f29fa11a" TargetMode="External"/><Relationship Id="rId84" Type="http://schemas.openxmlformats.org/officeDocument/2006/relationships/hyperlink" Target="https://m.edsoo.ru/f29fe256" TargetMode="External"/><Relationship Id="rId89" Type="http://schemas.openxmlformats.org/officeDocument/2006/relationships/hyperlink" Target="https://m.edsoo.ru/f29fe8dc" TargetMode="External"/><Relationship Id="rId112" Type="http://schemas.openxmlformats.org/officeDocument/2006/relationships/hyperlink" Target="https://m.edsoo.ru/f29fd0f4" TargetMode="External"/><Relationship Id="rId133" Type="http://schemas.openxmlformats.org/officeDocument/2006/relationships/hyperlink" Target="https://m.edsoo.ru/f2a08986" TargetMode="External"/><Relationship Id="rId138" Type="http://schemas.openxmlformats.org/officeDocument/2006/relationships/hyperlink" Target="https://m.edsoo.ru/f2a09674" TargetMode="External"/><Relationship Id="rId16" Type="http://schemas.openxmlformats.org/officeDocument/2006/relationships/hyperlink" Target="https://m.edsoo.ru/7f412cec" TargetMode="External"/><Relationship Id="rId107" Type="http://schemas.openxmlformats.org/officeDocument/2006/relationships/hyperlink" Target="https://m.edsoo.ru/f29fc0aa" TargetMode="External"/><Relationship Id="rId11" Type="http://schemas.openxmlformats.org/officeDocument/2006/relationships/hyperlink" Target="https://m.edsoo.ru/7f412cec" TargetMode="External"/><Relationship Id="rId32" Type="http://schemas.openxmlformats.org/officeDocument/2006/relationships/hyperlink" Target="https://m.edsoo.ru/f29f6c04" TargetMode="External"/><Relationship Id="rId37" Type="http://schemas.openxmlformats.org/officeDocument/2006/relationships/hyperlink" Target="https://m.edsoo.ru/f2a0a36c" TargetMode="External"/><Relationship Id="rId53" Type="http://schemas.openxmlformats.org/officeDocument/2006/relationships/hyperlink" Target="https://m.edsoo.ru/f29fa7a0" TargetMode="External"/><Relationship Id="rId58" Type="http://schemas.openxmlformats.org/officeDocument/2006/relationships/hyperlink" Target="https://m.edsoo.ru/f29fad7c" TargetMode="External"/><Relationship Id="rId74" Type="http://schemas.openxmlformats.org/officeDocument/2006/relationships/hyperlink" Target="https://m.edsoo.ru/f29fb556" TargetMode="External"/><Relationship Id="rId79" Type="http://schemas.openxmlformats.org/officeDocument/2006/relationships/hyperlink" Target="https://m.edsoo.ru/f29fef08" TargetMode="External"/><Relationship Id="rId102" Type="http://schemas.openxmlformats.org/officeDocument/2006/relationships/hyperlink" Target="https://m.edsoo.ru/f2a09dd6" TargetMode="External"/><Relationship Id="rId123" Type="http://schemas.openxmlformats.org/officeDocument/2006/relationships/hyperlink" Target="https://m.edsoo.ru/f29f60a6" TargetMode="External"/><Relationship Id="rId128" Type="http://schemas.openxmlformats.org/officeDocument/2006/relationships/hyperlink" Target="https://m.edsoo.ru/f29f8eb4" TargetMode="External"/><Relationship Id="rId144" Type="http://schemas.openxmlformats.org/officeDocument/2006/relationships/hyperlink" Target="https://m.edsoo.ru/f2a0c9fa" TargetMode="External"/><Relationship Id="rId5" Type="http://schemas.openxmlformats.org/officeDocument/2006/relationships/image" Target="media/image1.jpeg"/><Relationship Id="rId90" Type="http://schemas.openxmlformats.org/officeDocument/2006/relationships/hyperlink" Target="https://m.edsoo.ru/f29fede6" TargetMode="External"/><Relationship Id="rId95" Type="http://schemas.openxmlformats.org/officeDocument/2006/relationships/hyperlink" Target="https://m.edsoo.ru/f29fd43c" TargetMode="External"/><Relationship Id="rId22" Type="http://schemas.openxmlformats.org/officeDocument/2006/relationships/hyperlink" Target="https://m.edsoo.ru/f29f6952" TargetMode="External"/><Relationship Id="rId27" Type="http://schemas.openxmlformats.org/officeDocument/2006/relationships/hyperlink" Target="https://m.edsoo.ru/f29f70aa" TargetMode="External"/><Relationship Id="rId43" Type="http://schemas.openxmlformats.org/officeDocument/2006/relationships/hyperlink" Target="https://m.edsoo.ru/f29f85c2" TargetMode="External"/><Relationship Id="rId48" Type="http://schemas.openxmlformats.org/officeDocument/2006/relationships/hyperlink" Target="https://m.edsoo.ru/f29f9418" TargetMode="External"/><Relationship Id="rId64" Type="http://schemas.openxmlformats.org/officeDocument/2006/relationships/hyperlink" Target="https://m.edsoo.ru/f29f9b34" TargetMode="External"/><Relationship Id="rId69" Type="http://schemas.openxmlformats.org/officeDocument/2006/relationships/hyperlink" Target="https://m.edsoo.ru/f29f9c42" TargetMode="External"/><Relationship Id="rId113" Type="http://schemas.openxmlformats.org/officeDocument/2006/relationships/hyperlink" Target="https://m.edsoo.ru/f29fc30c" TargetMode="External"/><Relationship Id="rId118" Type="http://schemas.openxmlformats.org/officeDocument/2006/relationships/hyperlink" Target="https://m.edsoo.ru/f29f539a" TargetMode="External"/><Relationship Id="rId134" Type="http://schemas.openxmlformats.org/officeDocument/2006/relationships/hyperlink" Target="https://m.edsoo.ru/f2a08b2a" TargetMode="External"/><Relationship Id="rId139" Type="http://schemas.openxmlformats.org/officeDocument/2006/relationships/hyperlink" Target="https://m.edsoo.ru/f2a097d2" TargetMode="External"/><Relationship Id="rId80" Type="http://schemas.openxmlformats.org/officeDocument/2006/relationships/hyperlink" Target="https://m.edsoo.ru/f29ff336" TargetMode="External"/><Relationship Id="rId85" Type="http://schemas.openxmlformats.org/officeDocument/2006/relationships/hyperlink" Target="https://m.edsoo.ru/f29fecba" TargetMode="External"/><Relationship Id="rId3" Type="http://schemas.openxmlformats.org/officeDocument/2006/relationships/settings" Target="setting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6e34" TargetMode="External"/><Relationship Id="rId33" Type="http://schemas.openxmlformats.org/officeDocument/2006/relationships/hyperlink" Target="https://m.edsoo.ru/f29f7956" TargetMode="External"/><Relationship Id="rId38" Type="http://schemas.openxmlformats.org/officeDocument/2006/relationships/hyperlink" Target="https://m.edsoo.ru/f29f7a78" TargetMode="External"/><Relationship Id="rId46" Type="http://schemas.openxmlformats.org/officeDocument/2006/relationships/hyperlink" Target="https://m.edsoo.ru/f29f86d0" TargetMode="External"/><Relationship Id="rId59" Type="http://schemas.openxmlformats.org/officeDocument/2006/relationships/hyperlink" Target="https://m.edsoo.ru/f2a0a5e2" TargetMode="External"/><Relationship Id="rId67" Type="http://schemas.openxmlformats.org/officeDocument/2006/relationships/hyperlink" Target="https://m.edsoo.ru/f29f9ee0" TargetMode="External"/><Relationship Id="rId103" Type="http://schemas.openxmlformats.org/officeDocument/2006/relationships/hyperlink" Target="https://m.edsoo.ru/f29fe12a" TargetMode="External"/><Relationship Id="rId108" Type="http://schemas.openxmlformats.org/officeDocument/2006/relationships/hyperlink" Target="https://m.edsoo.ru/f29fc5f0" TargetMode="External"/><Relationship Id="rId116" Type="http://schemas.openxmlformats.org/officeDocument/2006/relationships/hyperlink" Target="https://m.edsoo.ru/f2a0c45a" TargetMode="External"/><Relationship Id="rId124" Type="http://schemas.openxmlformats.org/officeDocument/2006/relationships/hyperlink" Target="https://m.edsoo.ru/f29f61c8" TargetMode="External"/><Relationship Id="rId129" Type="http://schemas.openxmlformats.org/officeDocument/2006/relationships/hyperlink" Target="https://m.edsoo.ru/f29f8ff4" TargetMode="External"/><Relationship Id="rId137" Type="http://schemas.openxmlformats.org/officeDocument/2006/relationships/hyperlink" Target="https://m.edsoo.ru/f2a09502" TargetMode="External"/><Relationship Id="rId20" Type="http://schemas.openxmlformats.org/officeDocument/2006/relationships/hyperlink" Target="https://m.edsoo.ru/7f412cec" TargetMode="External"/><Relationship Id="rId41" Type="http://schemas.openxmlformats.org/officeDocument/2006/relationships/hyperlink" Target="https://m.edsoo.ru/f29f7cbc" TargetMode="External"/><Relationship Id="rId54" Type="http://schemas.openxmlformats.org/officeDocument/2006/relationships/hyperlink" Target="https://m.edsoo.ru/f29fa8ae" TargetMode="External"/><Relationship Id="rId62" Type="http://schemas.openxmlformats.org/officeDocument/2006/relationships/hyperlink" Target="https://m.edsoo.ru/f29fdcc0" TargetMode="External"/><Relationship Id="rId70" Type="http://schemas.openxmlformats.org/officeDocument/2006/relationships/hyperlink" Target="https://m.edsoo.ru/f29f9d82" TargetMode="External"/><Relationship Id="rId75" Type="http://schemas.openxmlformats.org/officeDocument/2006/relationships/hyperlink" Target="https://m.edsoo.ru/f29fb7e0" TargetMode="External"/><Relationship Id="rId83" Type="http://schemas.openxmlformats.org/officeDocument/2006/relationships/hyperlink" Target="https://m.edsoo.ru/f2a08300" TargetMode="External"/><Relationship Id="rId88" Type="http://schemas.openxmlformats.org/officeDocument/2006/relationships/hyperlink" Target="https://m.edsoo.ru/f29fe7c4" TargetMode="External"/><Relationship Id="rId91" Type="http://schemas.openxmlformats.org/officeDocument/2006/relationships/hyperlink" Target="https://m.edsoo.ru/f2a0b906" TargetMode="External"/><Relationship Id="rId96" Type="http://schemas.openxmlformats.org/officeDocument/2006/relationships/hyperlink" Target="https://m.edsoo.ru/f29fe6ac" TargetMode="External"/><Relationship Id="rId111" Type="http://schemas.openxmlformats.org/officeDocument/2006/relationships/hyperlink" Target="https://m.edsoo.ru/f29fce92" TargetMode="External"/><Relationship Id="rId132" Type="http://schemas.openxmlformats.org/officeDocument/2006/relationships/hyperlink" Target="https://m.edsoo.ru/f29f9300" TargetMode="External"/><Relationship Id="rId140" Type="http://schemas.openxmlformats.org/officeDocument/2006/relationships/hyperlink" Target="https://m.edsoo.ru/f2a0b348" TargetMode="External"/><Relationship Id="rId145" Type="http://schemas.openxmlformats.org/officeDocument/2006/relationships/hyperlink" Target="https://m.edsoo.ru/f29f488c" TargetMode="External"/><Relationship Id="rId1" Type="http://schemas.openxmlformats.org/officeDocument/2006/relationships/numbering" Target="numbering.xml"/><Relationship Id="rId6" Type="http://schemas.openxmlformats.org/officeDocument/2006/relationships/hyperlink" Target="https://m.edsoo.ru/7f412cec" TargetMode="External"/><Relationship Id="rId15" Type="http://schemas.openxmlformats.org/officeDocument/2006/relationships/hyperlink" Target="https://m.edsoo.ru/7f412cec" TargetMode="External"/><Relationship Id="rId23" Type="http://schemas.openxmlformats.org/officeDocument/2006/relationships/hyperlink" Target="https://m.edsoo.ru/f29f6d1c" TargetMode="External"/><Relationship Id="rId28" Type="http://schemas.openxmlformats.org/officeDocument/2006/relationships/hyperlink" Target="https://m.edsoo.ru/f29f5afc" TargetMode="External"/><Relationship Id="rId36" Type="http://schemas.openxmlformats.org/officeDocument/2006/relationships/hyperlink" Target="https://m.edsoo.ru/f2a0aa06" TargetMode="External"/><Relationship Id="rId49" Type="http://schemas.openxmlformats.org/officeDocument/2006/relationships/hyperlink" Target="https://m.edsoo.ru/f29f9558" TargetMode="External"/><Relationship Id="rId57" Type="http://schemas.openxmlformats.org/officeDocument/2006/relationships/hyperlink" Target="https://m.edsoo.ru/f29fac6e" TargetMode="External"/><Relationship Id="rId106" Type="http://schemas.openxmlformats.org/officeDocument/2006/relationships/hyperlink" Target="https://m.edsoo.ru/f29fbf6a" TargetMode="External"/><Relationship Id="rId114" Type="http://schemas.openxmlformats.org/officeDocument/2006/relationships/hyperlink" Target="https://m.edsoo.ru/f29fc4c4" TargetMode="External"/><Relationship Id="rId119" Type="http://schemas.openxmlformats.org/officeDocument/2006/relationships/hyperlink" Target="https://m.edsoo.ru/f29f54c6" TargetMode="External"/><Relationship Id="rId127" Type="http://schemas.openxmlformats.org/officeDocument/2006/relationships/hyperlink" Target="https://m.edsoo.ru/f2a087e2" TargetMode="External"/><Relationship Id="rId10" Type="http://schemas.openxmlformats.org/officeDocument/2006/relationships/hyperlink" Target="https://m.edsoo.ru/7f412cec" TargetMode="External"/><Relationship Id="rId31" Type="http://schemas.openxmlformats.org/officeDocument/2006/relationships/hyperlink" Target="https://m.edsoo.ru/f29f6ace" TargetMode="External"/><Relationship Id="rId44" Type="http://schemas.openxmlformats.org/officeDocument/2006/relationships/hyperlink" Target="https://m.edsoo.ru/f29f8478" TargetMode="External"/><Relationship Id="rId52" Type="http://schemas.openxmlformats.org/officeDocument/2006/relationships/hyperlink" Target="https://m.edsoo.ru/f29fa66a" TargetMode="External"/><Relationship Id="rId60" Type="http://schemas.openxmlformats.org/officeDocument/2006/relationships/hyperlink" Target="https://m.edsoo.ru/f29fd662" TargetMode="External"/><Relationship Id="rId65" Type="http://schemas.openxmlformats.org/officeDocument/2006/relationships/hyperlink" Target="https://m.edsoo.ru/f29fa21e" TargetMode="External"/><Relationship Id="rId73" Type="http://schemas.openxmlformats.org/officeDocument/2006/relationships/hyperlink" Target="https://m.edsoo.ru/f29fb420" TargetMode="External"/><Relationship Id="rId78" Type="http://schemas.openxmlformats.org/officeDocument/2006/relationships/hyperlink" Target="https://m.edsoo.ru/f2a0b1c2" TargetMode="External"/><Relationship Id="rId81" Type="http://schemas.openxmlformats.org/officeDocument/2006/relationships/hyperlink" Target="https://m.edsoo.ru/f29ff44e" TargetMode="External"/><Relationship Id="rId86" Type="http://schemas.openxmlformats.org/officeDocument/2006/relationships/hyperlink" Target="https://m.edsoo.ru/f29feb52" TargetMode="External"/><Relationship Id="rId94" Type="http://schemas.openxmlformats.org/officeDocument/2006/relationships/hyperlink" Target="https://m.edsoo.ru/f29fbb28" TargetMode="External"/><Relationship Id="rId99" Type="http://schemas.openxmlformats.org/officeDocument/2006/relationships/hyperlink" Target="https://m.edsoo.ru/f29fd554" TargetMode="External"/><Relationship Id="rId101" Type="http://schemas.openxmlformats.org/officeDocument/2006/relationships/hyperlink" Target="https://m.edsoo.ru/f29fc1b8" TargetMode="External"/><Relationship Id="rId122" Type="http://schemas.openxmlformats.org/officeDocument/2006/relationships/hyperlink" Target="https://m.edsoo.ru/f29f5c50" TargetMode="External"/><Relationship Id="rId130" Type="http://schemas.openxmlformats.org/officeDocument/2006/relationships/hyperlink" Target="https://m.edsoo.ru/f29f91d4" TargetMode="External"/><Relationship Id="rId135" Type="http://schemas.openxmlformats.org/officeDocument/2006/relationships/hyperlink" Target="https://m.edsoo.ru/f2a08cb0" TargetMode="External"/><Relationship Id="rId143" Type="http://schemas.openxmlformats.org/officeDocument/2006/relationships/hyperlink" Target="https://m.edsoo.ru/f29fded2" TargetMode="External"/><Relationship Id="rId14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ba4" TargetMode="External"/><Relationship Id="rId109" Type="http://schemas.openxmlformats.org/officeDocument/2006/relationships/hyperlink" Target="https://m.edsoo.ru/f29fc7bc" TargetMode="External"/><Relationship Id="rId34" Type="http://schemas.openxmlformats.org/officeDocument/2006/relationships/hyperlink" Target="https://m.edsoo.ru/f29f6ace" TargetMode="External"/><Relationship Id="rId50" Type="http://schemas.openxmlformats.org/officeDocument/2006/relationships/hyperlink" Target="https://m.edsoo.ru/f29f9710" TargetMode="External"/><Relationship Id="rId55" Type="http://schemas.openxmlformats.org/officeDocument/2006/relationships/hyperlink" Target="https://m.edsoo.ru/f29faa20" TargetMode="External"/><Relationship Id="rId76" Type="http://schemas.openxmlformats.org/officeDocument/2006/relationships/hyperlink" Target="https://m.edsoo.ru/f29fb8f8" TargetMode="External"/><Relationship Id="rId97" Type="http://schemas.openxmlformats.org/officeDocument/2006/relationships/hyperlink" Target="https://m.edsoo.ru/f29fd216" TargetMode="External"/><Relationship Id="rId104" Type="http://schemas.openxmlformats.org/officeDocument/2006/relationships/hyperlink" Target="https://m.edsoo.ru/f2a0c34c" TargetMode="External"/><Relationship Id="rId120" Type="http://schemas.openxmlformats.org/officeDocument/2006/relationships/hyperlink" Target="https://m.edsoo.ru/f29f55de" TargetMode="External"/><Relationship Id="rId125" Type="http://schemas.openxmlformats.org/officeDocument/2006/relationships/hyperlink" Target="https://m.edsoo.ru/f29f5e94" TargetMode="External"/><Relationship Id="rId141" Type="http://schemas.openxmlformats.org/officeDocument/2006/relationships/hyperlink" Target="https://m.edsoo.ru/f2a0c7c0" TargetMode="External"/><Relationship Id="rId146" Type="http://schemas.openxmlformats.org/officeDocument/2006/relationships/fontTable" Target="fontTable.xml"/><Relationship Id="rId7" Type="http://schemas.openxmlformats.org/officeDocument/2006/relationships/hyperlink" Target="https://m.edsoo.ru/7f412cec" TargetMode="External"/><Relationship Id="rId71" Type="http://schemas.openxmlformats.org/officeDocument/2006/relationships/hyperlink" Target="https://m.edsoo.ru/f29faec6" TargetMode="External"/><Relationship Id="rId92" Type="http://schemas.openxmlformats.org/officeDocument/2006/relationships/hyperlink" Target="https://m.edsoo.ru/f29ff214" TargetMode="External"/><Relationship Id="rId2" Type="http://schemas.openxmlformats.org/officeDocument/2006/relationships/styles" Target="styles.xml"/><Relationship Id="rId29" Type="http://schemas.openxmlformats.org/officeDocument/2006/relationships/hyperlink" Target="https://m.edsoo.ru/f29f62e0" TargetMode="External"/><Relationship Id="rId24" Type="http://schemas.openxmlformats.org/officeDocument/2006/relationships/hyperlink" Target="https://m.edsoo.ru/f29f783e" TargetMode="External"/><Relationship Id="rId40" Type="http://schemas.openxmlformats.org/officeDocument/2006/relationships/hyperlink" Target="https://m.edsoo.ru/f2a0a7f4" TargetMode="External"/><Relationship Id="rId45" Type="http://schemas.openxmlformats.org/officeDocument/2006/relationships/hyperlink" Target="https://m.edsoo.ru/f29f7e42" TargetMode="External"/><Relationship Id="rId66" Type="http://schemas.openxmlformats.org/officeDocument/2006/relationships/hyperlink" Target="https://m.edsoo.ru/f29fa002" TargetMode="External"/><Relationship Id="rId87" Type="http://schemas.openxmlformats.org/officeDocument/2006/relationships/hyperlink" Target="https://m.edsoo.ru/f29fe9ea" TargetMode="External"/><Relationship Id="rId110" Type="http://schemas.openxmlformats.org/officeDocument/2006/relationships/hyperlink" Target="https://m.edsoo.ru/f29fcd02" TargetMode="External"/><Relationship Id="rId115" Type="http://schemas.openxmlformats.org/officeDocument/2006/relationships/hyperlink" Target="https://m.edsoo.ru/f2a0bee2" TargetMode="External"/><Relationship Id="rId131" Type="http://schemas.openxmlformats.org/officeDocument/2006/relationships/hyperlink" Target="https://m.edsoo.ru/f29f9300" TargetMode="External"/><Relationship Id="rId136" Type="http://schemas.openxmlformats.org/officeDocument/2006/relationships/hyperlink" Target="https://m.edsoo.ru/f2a09372" TargetMode="External"/><Relationship Id="rId61" Type="http://schemas.openxmlformats.org/officeDocument/2006/relationships/hyperlink" Target="https://m.edsoo.ru/f29fdb80" TargetMode="External"/><Relationship Id="rId82" Type="http://schemas.openxmlformats.org/officeDocument/2006/relationships/hyperlink" Target="https://m.edsoo.ru/f29fe36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76cc" TargetMode="External"/><Relationship Id="rId35" Type="http://schemas.openxmlformats.org/officeDocument/2006/relationships/hyperlink" Target="https://m.edsoo.ru/f2a0bdc0" TargetMode="External"/><Relationship Id="rId56" Type="http://schemas.openxmlformats.org/officeDocument/2006/relationships/hyperlink" Target="https://m.edsoo.ru/f29fab56" TargetMode="External"/><Relationship Id="rId77" Type="http://schemas.openxmlformats.org/officeDocument/2006/relationships/hyperlink" Target="https://m.edsoo.ru/f2a0afd8" TargetMode="External"/><Relationship Id="rId100" Type="http://schemas.openxmlformats.org/officeDocument/2006/relationships/hyperlink" Target="https://m.edsoo.ru/f2a0a4b6" TargetMode="External"/><Relationship Id="rId105" Type="http://schemas.openxmlformats.org/officeDocument/2006/relationships/hyperlink" Target="https://m.edsoo.ru/f2a0c234" TargetMode="External"/><Relationship Id="rId126" Type="http://schemas.openxmlformats.org/officeDocument/2006/relationships/hyperlink" Target="https://m.edsoo.ru/f29f5d7c" TargetMode="External"/><Relationship Id="rId147" Type="http://schemas.openxmlformats.org/officeDocument/2006/relationships/theme" Target="theme/theme1.xml"/><Relationship Id="rId8" Type="http://schemas.openxmlformats.org/officeDocument/2006/relationships/hyperlink" Target="https://m.edsoo.ru/7f412cec" TargetMode="External"/><Relationship Id="rId51" Type="http://schemas.openxmlformats.org/officeDocument/2006/relationships/hyperlink" Target="https://m.edsoo.ru/f29f983c" TargetMode="External"/><Relationship Id="rId72" Type="http://schemas.openxmlformats.org/officeDocument/2006/relationships/hyperlink" Target="https://m.edsoo.ru/f29fb682" TargetMode="External"/><Relationship Id="rId93" Type="http://schemas.openxmlformats.org/officeDocument/2006/relationships/hyperlink" Target="https://m.edsoo.ru/f29fba1a" TargetMode="External"/><Relationship Id="rId98" Type="http://schemas.openxmlformats.org/officeDocument/2006/relationships/hyperlink" Target="https://m.edsoo.ru/f29fd31a" TargetMode="External"/><Relationship Id="rId121" Type="http://schemas.openxmlformats.org/officeDocument/2006/relationships/hyperlink" Target="https://m.edsoo.ru/f29f56ec" TargetMode="External"/><Relationship Id="rId142" Type="http://schemas.openxmlformats.org/officeDocument/2006/relationships/hyperlink" Target="https://m.edsoo.ru/f2a0c8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11260</Words>
  <Characters>64183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111</cp:lastModifiedBy>
  <cp:revision>2</cp:revision>
  <dcterms:created xsi:type="dcterms:W3CDTF">2025-10-26T14:13:00Z</dcterms:created>
  <dcterms:modified xsi:type="dcterms:W3CDTF">2025-10-26T14:13:00Z</dcterms:modified>
</cp:coreProperties>
</file>