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43" w:rsidRPr="00F45E22" w:rsidRDefault="00F45E22" w:rsidP="00F45E22">
      <w:pPr>
        <w:spacing w:after="0" w:line="240" w:lineRule="auto"/>
        <w:ind w:left="120"/>
        <w:jc w:val="center"/>
        <w:rPr>
          <w:lang w:val="ru-RU"/>
        </w:rPr>
      </w:pPr>
      <w:bookmarkStart w:id="0" w:name="block-73621582"/>
      <w:r w:rsidRPr="00F45E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2D43" w:rsidRPr="00F45E22" w:rsidRDefault="00F45E22" w:rsidP="00F45E22">
      <w:pPr>
        <w:spacing w:after="0" w:line="240" w:lineRule="auto"/>
        <w:ind w:left="120"/>
        <w:jc w:val="center"/>
        <w:rPr>
          <w:lang w:val="ru-RU"/>
        </w:rPr>
      </w:pPr>
      <w:bookmarkStart w:id="1" w:name="f82fad9e-4303-40e0-b615-d8bb07699b65"/>
      <w:r w:rsidRPr="00F45E2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362D43" w:rsidRPr="00F45E22" w:rsidRDefault="007018AE" w:rsidP="007018AE">
      <w:pPr>
        <w:spacing w:after="0" w:line="240" w:lineRule="auto"/>
        <w:ind w:left="-70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Ремонтненский отдел образования Администрации Ремонтненского района</w:t>
      </w:r>
    </w:p>
    <w:p w:rsidR="00362D43" w:rsidRPr="00F45E22" w:rsidRDefault="00F45E22" w:rsidP="00F45E22">
      <w:pPr>
        <w:spacing w:after="0" w:line="240" w:lineRule="auto"/>
        <w:ind w:left="120"/>
        <w:jc w:val="center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FA345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F45E22">
      <w:pPr>
        <w:spacing w:after="0" w:line="408" w:lineRule="auto"/>
        <w:ind w:left="120"/>
        <w:jc w:val="center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2D43" w:rsidRPr="00F45E22" w:rsidRDefault="00F45E22">
      <w:pPr>
        <w:spacing w:after="0" w:line="408" w:lineRule="auto"/>
        <w:ind w:left="120"/>
        <w:jc w:val="center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9102873)</w:t>
      </w: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F45E22">
      <w:pPr>
        <w:spacing w:after="0" w:line="408" w:lineRule="auto"/>
        <w:ind w:left="120"/>
        <w:jc w:val="center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362D43" w:rsidRPr="00F45E22" w:rsidRDefault="00F45E2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>
      <w:pPr>
        <w:spacing w:after="0"/>
        <w:ind w:left="120"/>
        <w:jc w:val="center"/>
        <w:rPr>
          <w:lang w:val="ru-RU"/>
        </w:rPr>
      </w:pPr>
    </w:p>
    <w:p w:rsidR="00362D43" w:rsidRPr="00F45E22" w:rsidRDefault="00362D43" w:rsidP="00F039BB">
      <w:pPr>
        <w:spacing w:after="0"/>
        <w:rPr>
          <w:lang w:val="ru-RU"/>
        </w:rPr>
      </w:pPr>
    </w:p>
    <w:p w:rsidR="00F039BB" w:rsidRDefault="00F45E2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f40cabc-1e83-4907-ad8f-f4ef8375b8cd"/>
      <w:r w:rsidRPr="00F45E22">
        <w:rPr>
          <w:rFonts w:ascii="Times New Roman" w:hAnsi="Times New Roman"/>
          <w:b/>
          <w:color w:val="000000"/>
          <w:sz w:val="28"/>
          <w:lang w:val="ru-RU"/>
        </w:rPr>
        <w:t>с.</w:t>
      </w:r>
      <w:bookmarkStart w:id="3" w:name="_GoBack"/>
      <w:bookmarkEnd w:id="3"/>
      <w:r w:rsidRPr="00F45E22"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bookmarkStart w:id="4" w:name="30574bb6-69b4-4b7b-a313-5bac59a2fd6c"/>
      <w:bookmarkEnd w:id="2"/>
    </w:p>
    <w:p w:rsidR="00362D43" w:rsidRPr="00F039BB" w:rsidRDefault="00F45E22">
      <w:pPr>
        <w:spacing w:after="0"/>
        <w:ind w:left="120"/>
        <w:jc w:val="center"/>
        <w:rPr>
          <w:sz w:val="24"/>
          <w:szCs w:val="24"/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="00F039BB" w:rsidRPr="00F039B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год</w:t>
      </w: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rPr>
          <w:lang w:val="ru-RU"/>
        </w:rPr>
        <w:sectPr w:rsidR="00362D43" w:rsidRPr="00F45E22">
          <w:pgSz w:w="11906" w:h="16383"/>
          <w:pgMar w:top="1134" w:right="850" w:bottom="1134" w:left="1701" w:header="720" w:footer="720" w:gutter="0"/>
          <w:cols w:space="720"/>
        </w:sectPr>
      </w:pPr>
    </w:p>
    <w:p w:rsidR="00362D43" w:rsidRPr="00F45E22" w:rsidRDefault="00F45E22">
      <w:pPr>
        <w:spacing w:after="0" w:line="264" w:lineRule="auto"/>
        <w:ind w:left="120"/>
        <w:rPr>
          <w:lang w:val="ru-RU"/>
        </w:rPr>
      </w:pPr>
      <w:bookmarkStart w:id="5" w:name="block-73621583"/>
      <w:bookmarkEnd w:id="0"/>
      <w:r w:rsidRPr="00F45E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2D43" w:rsidRPr="00F45E22" w:rsidRDefault="00362D43">
      <w:pPr>
        <w:spacing w:after="0" w:line="264" w:lineRule="auto"/>
        <w:ind w:left="120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2D43" w:rsidRPr="00F45E22" w:rsidRDefault="00362D43">
      <w:pPr>
        <w:spacing w:after="0" w:line="264" w:lineRule="auto"/>
        <w:ind w:left="120"/>
        <w:rPr>
          <w:lang w:val="ru-RU"/>
        </w:rPr>
      </w:pPr>
    </w:p>
    <w:p w:rsidR="00362D43" w:rsidRPr="00F45E22" w:rsidRDefault="00F45E22">
      <w:pPr>
        <w:spacing w:after="0" w:line="264" w:lineRule="auto"/>
        <w:ind w:left="120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62D43" w:rsidRPr="00F45E22" w:rsidRDefault="00362D43">
      <w:pPr>
        <w:spacing w:after="0" w:line="264" w:lineRule="auto"/>
        <w:ind w:left="120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45E2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45E2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362D43" w:rsidRPr="00F45E22" w:rsidRDefault="00F45E22">
      <w:pPr>
        <w:spacing w:after="0" w:line="264" w:lineRule="auto"/>
        <w:ind w:left="120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362D43" w:rsidRPr="00F45E22" w:rsidRDefault="00362D43">
      <w:pPr>
        <w:spacing w:after="0" w:line="264" w:lineRule="auto"/>
        <w:ind w:left="120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62D43" w:rsidRPr="00F45E22" w:rsidRDefault="00F45E2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62D43" w:rsidRPr="00F45E22" w:rsidRDefault="00F45E2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62D43" w:rsidRPr="00F45E22" w:rsidRDefault="00F45E2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62D43" w:rsidRPr="00F45E22" w:rsidRDefault="00F45E2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62D43" w:rsidRPr="00F45E22" w:rsidRDefault="00F45E2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62D43" w:rsidRPr="00F45E22" w:rsidRDefault="00F45E2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62D43" w:rsidRDefault="00F45E22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color w:val="000000"/>
          <w:sz w:val="28"/>
        </w:rPr>
        <w:t>длярешенияучебныхзадач.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62D43" w:rsidRPr="00F45E22" w:rsidRDefault="00F45E22">
      <w:pPr>
        <w:spacing w:after="0" w:line="264" w:lineRule="auto"/>
        <w:ind w:left="120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62D43" w:rsidRPr="00F45E22" w:rsidRDefault="00362D43">
      <w:pPr>
        <w:spacing w:after="0" w:line="264" w:lineRule="auto"/>
        <w:ind w:left="120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6" w:name="ab8aaf79-a9ef-490a-a0b2-70ac1b5c97af"/>
      <w:r w:rsidRPr="00F45E22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6"/>
      <w:r w:rsidRPr="00F45E22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7" w:name="8184041c-500f-4898-8c17-3f7c192d7a9a"/>
      <w:r w:rsidRPr="00F45E22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7"/>
      <w:r w:rsidRPr="00F45E22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45E22" w:rsidRPr="00D04D25" w:rsidRDefault="00F45E22" w:rsidP="00F45E2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04D25">
        <w:rPr>
          <w:rFonts w:ascii="Times New Roman" w:hAnsi="Times New Roman"/>
          <w:color w:val="000000"/>
          <w:sz w:val="28"/>
          <w:lang w:val="ru-RU"/>
        </w:rPr>
        <w:t>Суммарный  объем домашнего задания по всем предметам для 3 класса</w:t>
      </w:r>
    </w:p>
    <w:p w:rsidR="00F45E22" w:rsidRDefault="007018AE" w:rsidP="007018AE">
      <w:pPr>
        <w:spacing w:after="0" w:line="257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</w:t>
      </w:r>
      <w:r w:rsidR="00F45E22" w:rsidRPr="00D04D25">
        <w:rPr>
          <w:rFonts w:ascii="Times New Roman" w:hAnsi="Times New Roman"/>
          <w:color w:val="000000"/>
          <w:sz w:val="28"/>
          <w:lang w:val="ru-RU"/>
        </w:rPr>
        <w:t>е должен превышать продолжительности  выполнения 1,5 часа – для 2-3 класса. Образовательной организацией осуществляется координация и контр</w:t>
      </w:r>
      <w:r w:rsidR="00F45E22">
        <w:rPr>
          <w:rFonts w:ascii="Times New Roman" w:hAnsi="Times New Roman"/>
          <w:color w:val="000000"/>
          <w:sz w:val="28"/>
          <w:lang w:val="ru-RU"/>
        </w:rPr>
        <w:t>оль объема домашнего задания обу</w:t>
      </w:r>
      <w:r w:rsidR="00F45E22" w:rsidRPr="00D04D25">
        <w:rPr>
          <w:rFonts w:ascii="Times New Roman" w:hAnsi="Times New Roman"/>
          <w:color w:val="000000"/>
          <w:sz w:val="28"/>
          <w:lang w:val="ru-RU"/>
        </w:rPr>
        <w:t>щающихся каждого класса по предметам в соответствии с Гигиеническими нормами.</w:t>
      </w:r>
    </w:p>
    <w:p w:rsidR="00F45E22" w:rsidRDefault="00F45E22" w:rsidP="00F45E2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45E22" w:rsidRDefault="00F45E22" w:rsidP="00F45E2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F45E22" w:rsidRDefault="00F45E22" w:rsidP="00F45E2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Согласно ФГОС начального общего образования по учебному плану МБОУ Валуевской СШ на 2025-2026 учебный год на проведение уроков Литературное чтение в 3 клас</w:t>
      </w:r>
      <w:r w:rsidR="00912D70">
        <w:rPr>
          <w:rFonts w:ascii="Times New Roman" w:hAnsi="Times New Roman"/>
          <w:color w:val="000000"/>
          <w:sz w:val="28"/>
          <w:lang w:val="ru-RU"/>
        </w:rPr>
        <w:t>се выделено 4 часа в неделю: 132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F45E22" w:rsidRPr="00815E04" w:rsidRDefault="00F45E22" w:rsidP="00F45E2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годовому календарному графику и утвержденному расписанию занятий на 2025-2026 учебный год на проведение уроков Литературно</w:t>
      </w:r>
      <w:r w:rsidR="00912D70">
        <w:rPr>
          <w:rFonts w:ascii="Times New Roman" w:hAnsi="Times New Roman"/>
          <w:color w:val="000000"/>
          <w:sz w:val="28"/>
          <w:lang w:val="ru-RU"/>
        </w:rPr>
        <w:t>е чтение в 3 классе выделено 132</w:t>
      </w:r>
      <w:r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7018AE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F45E22" w:rsidRPr="00F45E22" w:rsidRDefault="00F45E22">
      <w:pPr>
        <w:rPr>
          <w:lang w:val="ru-RU"/>
        </w:rPr>
        <w:sectPr w:rsidR="00F45E22" w:rsidRPr="00F45E22">
          <w:pgSz w:w="11906" w:h="16383"/>
          <w:pgMar w:top="1134" w:right="850" w:bottom="1134" w:left="1701" w:header="720" w:footer="720" w:gutter="0"/>
          <w:cols w:space="720"/>
        </w:sectPr>
      </w:pPr>
    </w:p>
    <w:p w:rsidR="00362D43" w:rsidRPr="00F45E22" w:rsidRDefault="00F45E22">
      <w:pPr>
        <w:spacing w:after="0" w:line="264" w:lineRule="auto"/>
        <w:ind w:left="120"/>
        <w:jc w:val="both"/>
        <w:rPr>
          <w:lang w:val="ru-RU"/>
        </w:rPr>
      </w:pPr>
      <w:bookmarkStart w:id="8" w:name="block-73621581"/>
      <w:bookmarkEnd w:id="5"/>
      <w:r w:rsidRPr="00F45E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9" w:name="96e70618-7a1d-4135-8fd3-a8d5b625e8a7"/>
      <w:r w:rsidRPr="00F45E2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9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r w:rsidRPr="00F45E22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</w:t>
      </w:r>
      <w:bookmarkStart w:id="10" w:name="6dc3c912-0f6b-44b2-87fb-4fa8c0a8ddd8"/>
      <w:r w:rsidRPr="00F45E22">
        <w:rPr>
          <w:rFonts w:ascii="Times New Roman" w:hAnsi="Times New Roman"/>
          <w:color w:val="000000"/>
          <w:sz w:val="28"/>
          <w:lang w:val="ru-RU"/>
        </w:rPr>
        <w:t>и др.)</w:t>
      </w:r>
      <w:bookmarkEnd w:id="10"/>
      <w:r w:rsidRPr="00F45E22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1" w:name="2d4a2950-b4e9-4f16-a8a6-487d5016001d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1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ГвидонеСалтановиче и о прекрасной царевне Лебеди» </w:t>
      </w:r>
      <w:bookmarkStart w:id="12" w:name="80f00626-952e-41bd-9beb-6d0f5fe1ba6b"/>
      <w:r w:rsidRPr="00F45E22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2"/>
      <w:r w:rsidRPr="00F45E22">
        <w:rPr>
          <w:rFonts w:ascii="Times New Roman" w:hAnsi="Times New Roman"/>
          <w:color w:val="000000"/>
          <w:sz w:val="28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ГвидонеСалтановиче и о прекрасной царевне Лебеди», «В тот год осенняя погода…», «Опрятней модного паркета…» </w:t>
      </w:r>
      <w:bookmarkStart w:id="13" w:name="db43cb12-75a1-43f5-b252-1995adfd2fff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4" w:name="99ba0051-1be8-4e8f-b0dd-a10143c31c81"/>
      <w:r w:rsidRPr="00F45E2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4"/>
      <w:r w:rsidRPr="00F45E22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5" w:name="738a01c7-d12e-4abb-aa19-15d8e09af024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45E22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6" w:name="a8556af8-9a03-49c3-b8c8-d0217dccd1c5"/>
      <w:r w:rsidRPr="00F45E22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6"/>
      <w:r w:rsidRPr="00F45E22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7" w:name="236d15e5-7adb-4fc2-919e-678797fd1898"/>
      <w:r w:rsidRPr="00F45E22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7"/>
      <w:r w:rsidRPr="00F45E22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8" w:name="b39133dd-5b08-4549-a5bd-8bf368254092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19" w:name="1a0e8552-8319-44da-b4b7-9c067d7af546"/>
      <w:r w:rsidRPr="00F45E22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9"/>
      <w:r w:rsidRPr="00F45E22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20" w:name="7bc5c68d-92f5-41d5-9535-d638ea476e3f"/>
      <w:r w:rsidRPr="00F45E22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0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1" w:name="14358877-86a6-40e2-9fb5-58334b8a6e9a"/>
      <w:r w:rsidRPr="00F45E22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1"/>
      <w:r w:rsidRPr="00F45E22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2" w:name="c6bf05b5-49bd-40a2-90b7-cfd41b2279a7"/>
      <w:r w:rsidRPr="00F45E22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F45E22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3" w:name="ea02cf5f-d5e4-4b30-812a-1b46ec679534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F45E22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24" w:name="68f21dae-0b2e-4871-b761-be4991ec4878"/>
      <w:r w:rsidRPr="00F45E22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4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F45E22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5" w:name="7684134c-2d89-4058-b80b-6ad24d340e2c"/>
      <w:r w:rsidRPr="00F45E22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5"/>
      <w:r w:rsidRPr="00F45E22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6" w:name="e453ae69-7b50-49e1-850e-5455f39cac3b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6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7" w:name="db307144-10c3-47e0-8f79-b83f6461fd22"/>
      <w:r w:rsidRPr="00F45E22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7"/>
      <w:r w:rsidRPr="00F45E22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8" w:name="cb0fcba1-b7c3-44d2-9bb6-c0a6c9168eca"/>
      <w:r w:rsidRPr="00F45E22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8"/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29" w:name="bfd2c4b6-8e45-47df-8299-90bb4d27aacd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9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0" w:name="3e21f5c4-1001-4583-8489-5f0ba36061b9"/>
      <w:r w:rsidRPr="00F45E22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30"/>
      <w:r w:rsidRPr="00F45E22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1" w:name="f6f542f3-f6cf-4368-a418-eb5d19aa0b2b"/>
      <w:r w:rsidRPr="00F45E22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1"/>
      <w:r w:rsidRPr="00F45E22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2" w:name="0e6b1fdc-e350-43b1-a03c-45387667d39d"/>
      <w:r w:rsidRPr="00F45E22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2"/>
      <w:r w:rsidRPr="00F45E22">
        <w:rPr>
          <w:rFonts w:ascii="Times New Roman" w:hAnsi="Times New Roman"/>
          <w:color w:val="000000"/>
          <w:sz w:val="28"/>
          <w:lang w:val="ru-RU"/>
        </w:rPr>
        <w:t>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62D43" w:rsidRPr="00F45E22" w:rsidRDefault="00F45E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362D43" w:rsidRPr="00F45E22" w:rsidRDefault="00F45E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362D43" w:rsidRPr="00F45E22" w:rsidRDefault="00F45E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362D43" w:rsidRPr="00F45E22" w:rsidRDefault="00F45E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362D43" w:rsidRPr="00F45E22" w:rsidRDefault="00F45E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362D43" w:rsidRPr="00F45E22" w:rsidRDefault="00F45E2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45E2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362D43" w:rsidRDefault="00F45E22">
      <w:pPr>
        <w:numPr>
          <w:ilvl w:val="0"/>
          <w:numId w:val="13"/>
        </w:numPr>
        <w:spacing w:after="0" w:line="264" w:lineRule="auto"/>
        <w:jc w:val="both"/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(музыкальноепроизведение);</w:t>
      </w:r>
    </w:p>
    <w:p w:rsidR="00362D43" w:rsidRPr="00F45E22" w:rsidRDefault="00F45E2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362D43" w:rsidRPr="00F45E22" w:rsidRDefault="00F45E2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2D43" w:rsidRPr="00F45E22" w:rsidRDefault="00F45E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362D43" w:rsidRPr="00F45E22" w:rsidRDefault="00F45E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362D43" w:rsidRPr="00F45E22" w:rsidRDefault="00F45E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362D43" w:rsidRPr="00F45E22" w:rsidRDefault="00F45E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362D43" w:rsidRPr="00F45E22" w:rsidRDefault="00F45E2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62D43" w:rsidRPr="00F45E22" w:rsidRDefault="00F45E2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362D43" w:rsidRPr="00F45E22" w:rsidRDefault="00F45E2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362D43" w:rsidRPr="00F45E22" w:rsidRDefault="00F45E2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62D43" w:rsidRPr="00F45E22" w:rsidRDefault="00F45E2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362D43" w:rsidRPr="00F45E22" w:rsidRDefault="00F45E2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362D43" w:rsidRPr="00F45E22" w:rsidRDefault="00F45E2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362D43">
      <w:pPr>
        <w:rPr>
          <w:lang w:val="ru-RU"/>
        </w:rPr>
        <w:sectPr w:rsidR="00362D43" w:rsidRPr="00F45E22">
          <w:pgSz w:w="11906" w:h="16383"/>
          <w:pgMar w:top="1134" w:right="850" w:bottom="1134" w:left="1701" w:header="720" w:footer="720" w:gutter="0"/>
          <w:cols w:space="720"/>
        </w:sectPr>
      </w:pPr>
    </w:p>
    <w:p w:rsidR="00362D43" w:rsidRPr="00F45E22" w:rsidRDefault="00F45E22">
      <w:pPr>
        <w:spacing w:after="0" w:line="264" w:lineRule="auto"/>
        <w:ind w:left="120"/>
        <w:jc w:val="both"/>
        <w:rPr>
          <w:lang w:val="ru-RU"/>
        </w:rPr>
      </w:pPr>
      <w:bookmarkStart w:id="33" w:name="block-73621585"/>
      <w:bookmarkEnd w:id="8"/>
      <w:r w:rsidRPr="00F45E22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F45E22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F45E22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left="120"/>
        <w:jc w:val="both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Гражданско-патриотическоевоспитание:</w:t>
      </w:r>
    </w:p>
    <w:p w:rsidR="00362D43" w:rsidRPr="00F45E22" w:rsidRDefault="00F45E2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62D43" w:rsidRPr="00F45E22" w:rsidRDefault="00F45E2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62D43" w:rsidRPr="00F45E22" w:rsidRDefault="00F45E2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Духовно-нравственноевоспитание:</w:t>
      </w:r>
    </w:p>
    <w:p w:rsidR="00362D43" w:rsidRPr="00F45E22" w:rsidRDefault="00F45E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62D43" w:rsidRPr="00F45E22" w:rsidRDefault="00F45E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62D43" w:rsidRPr="00F45E22" w:rsidRDefault="00F45E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62D43" w:rsidRPr="00F45E22" w:rsidRDefault="00F45E2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Эстетическоевоспитание:</w:t>
      </w:r>
    </w:p>
    <w:p w:rsidR="00362D43" w:rsidRPr="00F45E22" w:rsidRDefault="00F45E2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62D43" w:rsidRPr="00F45E22" w:rsidRDefault="00F45E2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62D43" w:rsidRPr="00F45E22" w:rsidRDefault="00F45E2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Трудовоевоспитание:</w:t>
      </w:r>
    </w:p>
    <w:p w:rsidR="00362D43" w:rsidRPr="00F45E22" w:rsidRDefault="00F45E2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Экологическоевоспитание:</w:t>
      </w:r>
    </w:p>
    <w:p w:rsidR="00362D43" w:rsidRPr="00F45E22" w:rsidRDefault="00F45E2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62D43" w:rsidRPr="00F45E22" w:rsidRDefault="00F45E2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Ценностинаучногопознания:</w:t>
      </w:r>
    </w:p>
    <w:p w:rsidR="00362D43" w:rsidRPr="00F45E22" w:rsidRDefault="00F45E2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62D43" w:rsidRPr="00F45E22" w:rsidRDefault="00F45E2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62D43" w:rsidRPr="00F45E22" w:rsidRDefault="00F45E2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left="120"/>
        <w:jc w:val="both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базовыелогическиедействия:</w:t>
      </w:r>
    </w:p>
    <w:p w:rsidR="00362D43" w:rsidRPr="00F45E22" w:rsidRDefault="00F45E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62D43" w:rsidRPr="00F45E22" w:rsidRDefault="00F45E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62D43" w:rsidRPr="00F45E22" w:rsidRDefault="00F45E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62D43" w:rsidRPr="00F45E22" w:rsidRDefault="00F45E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62D43" w:rsidRPr="00F45E22" w:rsidRDefault="00F45E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62D43" w:rsidRPr="00F45E22" w:rsidRDefault="00F45E2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базовыеисследовательскиедействия:</w:t>
      </w:r>
    </w:p>
    <w:p w:rsidR="00362D43" w:rsidRPr="00F45E22" w:rsidRDefault="00F45E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62D43" w:rsidRPr="00F45E22" w:rsidRDefault="00F45E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62D43" w:rsidRPr="00F45E22" w:rsidRDefault="00F45E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62D43" w:rsidRPr="00F45E22" w:rsidRDefault="00F45E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62D43" w:rsidRPr="00F45E22" w:rsidRDefault="00F45E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62D43" w:rsidRPr="00F45E22" w:rsidRDefault="00F45E2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362D43" w:rsidRDefault="00F45E2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выбиратьисточникполученияинформации;</w:t>
      </w:r>
    </w:p>
    <w:p w:rsidR="00362D43" w:rsidRPr="00F45E22" w:rsidRDefault="00F45E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62D43" w:rsidRPr="00F45E22" w:rsidRDefault="00F45E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62D43" w:rsidRPr="00F45E22" w:rsidRDefault="00F45E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62D43" w:rsidRPr="00F45E22" w:rsidRDefault="00F45E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62D43" w:rsidRPr="00F45E22" w:rsidRDefault="00F45E2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45E22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F45E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</w:t>
      </w:r>
      <w:r>
        <w:rPr>
          <w:rFonts w:ascii="Times New Roman" w:hAnsi="Times New Roman"/>
          <w:color w:val="000000"/>
          <w:sz w:val="28"/>
        </w:rPr>
        <w:t>: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62D43" w:rsidRDefault="00F45E2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готовитьнебольшиепубличныевыступления;</w:t>
      </w:r>
    </w:p>
    <w:p w:rsidR="00362D43" w:rsidRPr="00F45E22" w:rsidRDefault="00F45E2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F45E22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F45E22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</w:t>
      </w:r>
      <w:r>
        <w:rPr>
          <w:rFonts w:ascii="Times New Roman" w:hAnsi="Times New Roman"/>
          <w:color w:val="000000"/>
          <w:sz w:val="28"/>
        </w:rPr>
        <w:t>:</w:t>
      </w:r>
    </w:p>
    <w:p w:rsidR="00362D43" w:rsidRPr="00F45E22" w:rsidRDefault="00F45E2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62D43" w:rsidRDefault="00F45E2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выстраиватьпоследовательностьвыбранныхдействий;</w:t>
      </w:r>
    </w:p>
    <w:p w:rsidR="00362D43" w:rsidRDefault="00F45E2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62D43" w:rsidRPr="00F45E22" w:rsidRDefault="00F45E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62D43" w:rsidRPr="00F45E22" w:rsidRDefault="00F45E2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62D43" w:rsidRDefault="00F45E2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Совместнаядеятельность:</w:t>
      </w:r>
    </w:p>
    <w:p w:rsidR="00362D43" w:rsidRPr="00F45E22" w:rsidRDefault="00F45E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62D43" w:rsidRPr="00F45E22" w:rsidRDefault="00F45E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62D43" w:rsidRPr="00F45E22" w:rsidRDefault="00F45E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62D43" w:rsidRPr="00F45E22" w:rsidRDefault="00F45E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62D43" w:rsidRPr="00F45E22" w:rsidRDefault="00F45E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62D43" w:rsidRPr="00F45E22" w:rsidRDefault="00F45E2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left="120"/>
        <w:jc w:val="both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Pr="00F45E22" w:rsidRDefault="00F45E22">
      <w:pPr>
        <w:spacing w:after="0" w:line="264" w:lineRule="auto"/>
        <w:ind w:firstLine="600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62D43" w:rsidRPr="00F45E22" w:rsidRDefault="00362D43">
      <w:pPr>
        <w:spacing w:after="0" w:line="264" w:lineRule="auto"/>
        <w:ind w:left="120"/>
        <w:jc w:val="both"/>
        <w:rPr>
          <w:lang w:val="ru-RU"/>
        </w:rPr>
      </w:pPr>
    </w:p>
    <w:p w:rsidR="00362D43" w:rsidRDefault="00F45E2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F45E22">
        <w:rPr>
          <w:rFonts w:ascii="Times New Roman" w:hAnsi="Times New Roman"/>
          <w:color w:val="000000"/>
          <w:sz w:val="28"/>
          <w:lang w:val="ru-RU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62D43" w:rsidRPr="00F45E22" w:rsidRDefault="00F45E2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F45E22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362D43" w:rsidRPr="00F45E22" w:rsidRDefault="00362D43">
      <w:pPr>
        <w:rPr>
          <w:lang w:val="ru-RU"/>
        </w:rPr>
        <w:sectPr w:rsidR="00362D43" w:rsidRPr="00F45E22">
          <w:pgSz w:w="11906" w:h="16383"/>
          <w:pgMar w:top="1134" w:right="850" w:bottom="1134" w:left="1701" w:header="720" w:footer="720" w:gutter="0"/>
          <w:cols w:space="720"/>
        </w:sectPr>
      </w:pPr>
    </w:p>
    <w:p w:rsidR="00362D43" w:rsidRDefault="00F45E22">
      <w:pPr>
        <w:spacing w:after="0"/>
        <w:ind w:left="120"/>
      </w:pPr>
      <w:bookmarkStart w:id="34" w:name="block-7362158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62D43" w:rsidRDefault="00362D43">
      <w:pPr>
        <w:spacing w:after="0"/>
        <w:ind w:left="120"/>
      </w:pPr>
    </w:p>
    <w:p w:rsidR="00362D43" w:rsidRDefault="00362D43">
      <w:pPr>
        <w:sectPr w:rsidR="00362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2D43" w:rsidRDefault="00F45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4"/>
        <w:gridCol w:w="3785"/>
        <w:gridCol w:w="1058"/>
        <w:gridCol w:w="2640"/>
        <w:gridCol w:w="2708"/>
        <w:gridCol w:w="3115"/>
      </w:tblGrid>
      <w:tr w:rsidR="00362D4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362D43" w:rsidRDefault="00362D43">
            <w:pPr>
              <w:spacing w:after="0"/>
              <w:ind w:left="135"/>
            </w:pPr>
          </w:p>
        </w:tc>
      </w:tr>
      <w:tr w:rsidR="00362D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(устноенародноетворчество)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FA34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2D43" w:rsidRPr="00912D70" w:rsidRDefault="00912D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2D43" w:rsidRPr="00912D70" w:rsidRDefault="00912D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62D43" w:rsidRDefault="00362D43"/>
        </w:tc>
      </w:tr>
    </w:tbl>
    <w:p w:rsidR="00362D43" w:rsidRPr="00F45E22" w:rsidRDefault="00362D43">
      <w:pPr>
        <w:rPr>
          <w:lang w:val="ru-RU"/>
        </w:rPr>
        <w:sectPr w:rsidR="00362D43" w:rsidRPr="00F4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2D43" w:rsidRDefault="00F45E22">
      <w:pPr>
        <w:spacing w:after="0"/>
        <w:ind w:left="120"/>
      </w:pPr>
      <w:bookmarkStart w:id="35" w:name="block-73621587"/>
      <w:bookmarkEnd w:id="34"/>
      <w:r w:rsidRPr="00F45E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</w:t>
      </w:r>
    </w:p>
    <w:p w:rsidR="00362D43" w:rsidRDefault="00362D43">
      <w:pPr>
        <w:sectPr w:rsidR="00362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2D43" w:rsidRDefault="00F45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4"/>
        <w:gridCol w:w="3185"/>
        <w:gridCol w:w="740"/>
        <w:gridCol w:w="1962"/>
        <w:gridCol w:w="2011"/>
        <w:gridCol w:w="1406"/>
        <w:gridCol w:w="4182"/>
      </w:tblGrid>
      <w:tr w:rsidR="00362D43" w:rsidTr="00F45E22">
        <w:trPr>
          <w:trHeight w:val="144"/>
          <w:tblCellSpacing w:w="20" w:type="nil"/>
        </w:trPr>
        <w:tc>
          <w:tcPr>
            <w:tcW w:w="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3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362D43" w:rsidRDefault="00362D43">
            <w:pPr>
              <w:spacing w:after="0"/>
              <w:ind w:left="135"/>
            </w:pPr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362D43" w:rsidRDefault="00362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2D43" w:rsidRDefault="00362D43"/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НапримереобразаИльиМуромца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Темынародныхпесен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сказка «Сестрица Алёнушка и братец Иванушка»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ПословицынародовРоссии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>
              <w:rPr>
                <w:rFonts w:ascii="Times New Roman" w:hAnsi="Times New Roman"/>
                <w:color w:val="000000"/>
                <w:sz w:val="24"/>
              </w:rPr>
              <w:t>Проект «Словарьустаревшихслов»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зимнего пейзажа в стихотворениях ,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Глянь-каизокошка…» , И.С. Никитин «Встречазимы»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 и выражениями, с помощью которых создаются картины зимы на примере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И.А. Некрасова «Не ветер бушует над бором…»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Салтане, о сыне его славном и могучем богатыре князе ГвидонеСалтановиче и о прекрасной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сказкой А.С. Пушкина «Сказка о царе Салтане, о сыне его славном и могучем богатыре князе ГвидонеСалтановиче и о прекрасной царевне Лебеди»: приём повтора как основа изменения сюжета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ГвидонеСалтановиче и о прекрасной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ГвидонеСалтановиче и о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ГвидонеСалтановиче и о прекрасной царевне Лебеди»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егобаснях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рассказчика и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автора произведения. На примере рассказа Л.Н.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2D43" w:rsidRPr="00FA345F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книгами: жанровое многообразие произведений Л.Н. Толстого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«Лягушка-путешественница», Д. Н. Мамин-Сибиряк «Сказка про храброго зайца…»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Произведенияповыбору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НапримерепроизведенияСашиЧёрного «Воробей»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ЛюбитьРодину – значитзнатьеёисторию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идеи произведения К.Д. Ушинского «Наше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в литературных сказках. На примере произведения И.С.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Соколова-Микитова «Листопадничек»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Мамина-Сибиряка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Мамина-Сибиряка «Приёмыш»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Обсуждение проблемы «Что значит любить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животных?». На примере рассказа В.Ю. Драгунского «Он живой и светится»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Напримерерассказа К. Г. Паустовского «Кот-ворюга»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 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Звукопись, её выразительное значение в лирических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поведения и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поступков героев произведения А.П. Гайдара «Тимур и его команда» (отрывки)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Напримерерассказа А.П. Платонова «Цветокназемле»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Напримерерассказа А.П. Платонова «Цветокназемле»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Н.Н. Носова и других авторов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выбор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Напримерепроизведений В.Ю. Драгунского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Составлениеюмористическогорассказа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Расширение знаний о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Напримересказки Х.-К. Андерсена «Гадкийутёнок»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НапримерерассказаДжекаЛондона «Бурыйволк»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(идеи) рассказа Джека Лондона «Бурый волк»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Напримерерассказа Э. Сетона-Томпсона «Чинк»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362D43" w:rsidRPr="007018AE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Напримерерассказа Э. Сетона-Томпсона «Чинк»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5E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8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62D43" w:rsidRDefault="00362D43">
            <w:pPr>
              <w:spacing w:after="0"/>
              <w:ind w:left="135"/>
            </w:pPr>
          </w:p>
        </w:tc>
      </w:tr>
      <w:tr w:rsidR="00362D43" w:rsidTr="00F45E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2D43" w:rsidRDefault="00362D43"/>
        </w:tc>
      </w:tr>
    </w:tbl>
    <w:p w:rsidR="00362D43" w:rsidRPr="00F45E22" w:rsidRDefault="00362D43">
      <w:pPr>
        <w:rPr>
          <w:lang w:val="ru-RU"/>
        </w:rPr>
        <w:sectPr w:rsidR="00362D43" w:rsidRPr="00F45E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2D43" w:rsidRPr="00F45E22" w:rsidRDefault="00F45E22">
      <w:pPr>
        <w:spacing w:before="199" w:after="199" w:line="336" w:lineRule="auto"/>
        <w:ind w:left="120"/>
        <w:rPr>
          <w:lang w:val="ru-RU"/>
        </w:rPr>
      </w:pPr>
      <w:bookmarkStart w:id="36" w:name="block-73621588"/>
      <w:bookmarkEnd w:id="35"/>
      <w:r w:rsidRPr="00F45E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62D43" w:rsidRDefault="00F45E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62D43" w:rsidRDefault="00362D43">
      <w:pPr>
        <w:spacing w:after="0"/>
        <w:ind w:left="120"/>
      </w:pPr>
    </w:p>
    <w:p w:rsidR="00362D43" w:rsidRDefault="00362D43">
      <w:pPr>
        <w:spacing w:before="199" w:after="199"/>
        <w:ind w:left="120"/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B57ABC" w:rsidRDefault="00362D43">
      <w:pPr>
        <w:spacing w:before="199" w:after="199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Default="00F45E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/>
              <w:ind w:left="272"/>
              <w:rPr>
                <w:lang w:val="ru-RU"/>
              </w:rPr>
            </w:pPr>
            <w:r w:rsidRPr="00F45E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художественные произведения и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познавательные тексты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пейзажа и интерьера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краткий отзыв о прочитанном произведении по заданному алгоритму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</w:p>
        </w:tc>
      </w:tr>
      <w:tr w:rsidR="00362D43" w:rsidRPr="007018AE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B57ABC" w:rsidRDefault="00362D43">
      <w:pPr>
        <w:spacing w:before="199" w:after="199"/>
        <w:ind w:left="120"/>
        <w:rPr>
          <w:lang w:val="ru-RU"/>
        </w:rPr>
      </w:pPr>
    </w:p>
    <w:p w:rsidR="00362D43" w:rsidRPr="00F45E22" w:rsidRDefault="00362D43">
      <w:pPr>
        <w:spacing w:after="0"/>
        <w:ind w:left="120"/>
        <w:rPr>
          <w:lang w:val="ru-RU"/>
        </w:rPr>
      </w:pPr>
    </w:p>
    <w:p w:rsidR="00362D43" w:rsidRPr="00F45E22" w:rsidRDefault="00362D43">
      <w:pPr>
        <w:rPr>
          <w:lang w:val="ru-RU"/>
        </w:rPr>
        <w:sectPr w:rsidR="00362D43" w:rsidRPr="00F45E22">
          <w:pgSz w:w="11906" w:h="16383"/>
          <w:pgMar w:top="1134" w:right="850" w:bottom="1134" w:left="1701" w:header="720" w:footer="720" w:gutter="0"/>
          <w:cols w:space="720"/>
        </w:sectPr>
      </w:pPr>
    </w:p>
    <w:p w:rsidR="00362D43" w:rsidRDefault="00F45E22">
      <w:pPr>
        <w:spacing w:before="199" w:after="199"/>
        <w:ind w:left="120"/>
      </w:pPr>
      <w:bookmarkStart w:id="37" w:name="block-7362159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62D43" w:rsidRDefault="00362D43">
      <w:pPr>
        <w:spacing w:after="0"/>
        <w:ind w:left="120"/>
      </w:pPr>
    </w:p>
    <w:p w:rsidR="00362D43" w:rsidRDefault="00362D43">
      <w:pPr>
        <w:spacing w:before="199" w:after="199"/>
        <w:ind w:left="120"/>
      </w:pPr>
    </w:p>
    <w:p w:rsidR="00362D43" w:rsidRDefault="00362D43">
      <w:pPr>
        <w:spacing w:after="0"/>
        <w:ind w:left="120"/>
      </w:pPr>
    </w:p>
    <w:p w:rsidR="00362D43" w:rsidRPr="00B57ABC" w:rsidRDefault="00362D43">
      <w:pPr>
        <w:spacing w:before="199" w:after="199"/>
        <w:ind w:left="120"/>
        <w:rPr>
          <w:lang w:val="ru-RU"/>
        </w:rPr>
      </w:pPr>
    </w:p>
    <w:p w:rsidR="00362D43" w:rsidRDefault="00362D43">
      <w:pPr>
        <w:spacing w:after="0"/>
        <w:ind w:left="120"/>
      </w:pPr>
    </w:p>
    <w:p w:rsidR="00362D43" w:rsidRDefault="00F45E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8251"/>
      </w:tblGrid>
      <w:tr w:rsidR="00362D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362D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(устноенародноетворчество)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7018AE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(пословицы, потешки, считалки, небылицы, скороговорки, загадки, по выбору).</w:t>
            </w:r>
            <w:r w:rsidRPr="007018AE">
              <w:rPr>
                <w:rFonts w:ascii="Times New Roman" w:hAnsi="Times New Roman"/>
                <w:color w:val="000000"/>
                <w:sz w:val="24"/>
                <w:lang w:val="ru-RU"/>
              </w:rPr>
              <w:t>Видызагадок. ПословицынародовРоссии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362D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ГвидонеСалтановиче и о прекрасной царевне Лебеди»)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И.А. Крылова (не менее двух) Басни: «Ворона и Лисица», «Лисица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виноград», «Мартышка и очки»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 (произведения не менее пяти авторов по выбору).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</w:p>
        </w:tc>
      </w:tr>
      <w:tr w:rsidR="00362D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both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Мамин-Сибиряк «Приёмыш»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(темы:«Разные детские судьбы», «Дети на войне»). Л. Пантелеев «На ялике», А. Гайдар «Тимур и его команда» (отрывки), Л. Кассиль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362D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Зарубежнаялитература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362D43" w:rsidRPr="007018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Pr="00F45E22" w:rsidRDefault="00F45E2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362D43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362D43" w:rsidRDefault="00F45E22">
            <w:pPr>
              <w:spacing w:after="0" w:line="336" w:lineRule="auto"/>
              <w:ind w:left="365"/>
              <w:jc w:val="both"/>
            </w:pP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Жанры (стихотворение, басня, рассказ, повесть); жанры фольклора малые (потешка, считалка, небылица, пословица, загадка, </w:t>
            </w:r>
            <w:r w:rsidRPr="00F4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народная песня, былина и другие).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Средствахудожественнойвыразительности (сравнение, олицетворение, эпитет). Проза и поэзия</w:t>
            </w:r>
          </w:p>
        </w:tc>
      </w:tr>
    </w:tbl>
    <w:p w:rsidR="00362D43" w:rsidRDefault="00362D43">
      <w:pPr>
        <w:spacing w:after="0"/>
        <w:ind w:left="120"/>
      </w:pPr>
    </w:p>
    <w:p w:rsidR="00362D43" w:rsidRPr="00B57ABC" w:rsidRDefault="00362D43">
      <w:pPr>
        <w:spacing w:before="199" w:after="199"/>
        <w:ind w:left="120"/>
        <w:rPr>
          <w:lang w:val="ru-RU"/>
        </w:rPr>
      </w:pPr>
    </w:p>
    <w:p w:rsidR="00362D43" w:rsidRDefault="00362D43">
      <w:pPr>
        <w:sectPr w:rsidR="00362D43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362D43" w:rsidRDefault="00F45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2D43" w:rsidRDefault="00F45E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2D43" w:rsidRDefault="00362D43">
      <w:pPr>
        <w:spacing w:after="0" w:line="480" w:lineRule="auto"/>
        <w:ind w:left="120"/>
      </w:pPr>
    </w:p>
    <w:p w:rsidR="00362D43" w:rsidRDefault="00362D43">
      <w:pPr>
        <w:spacing w:after="0"/>
        <w:ind w:left="120"/>
      </w:pPr>
    </w:p>
    <w:p w:rsidR="00362D43" w:rsidRDefault="00F45E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2D43" w:rsidRDefault="00362D43">
      <w:pPr>
        <w:spacing w:after="0" w:line="480" w:lineRule="auto"/>
        <w:ind w:left="120"/>
      </w:pPr>
    </w:p>
    <w:p w:rsidR="00362D43" w:rsidRDefault="00362D43">
      <w:pPr>
        <w:spacing w:after="0"/>
        <w:ind w:left="120"/>
      </w:pPr>
    </w:p>
    <w:p w:rsidR="00362D43" w:rsidRPr="00F45E22" w:rsidRDefault="00F45E22">
      <w:pPr>
        <w:spacing w:after="0" w:line="480" w:lineRule="auto"/>
        <w:ind w:left="120"/>
        <w:rPr>
          <w:lang w:val="ru-RU"/>
        </w:rPr>
      </w:pPr>
      <w:r w:rsidRPr="00F45E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2D43" w:rsidRPr="00F45E22" w:rsidRDefault="00362D43">
      <w:pPr>
        <w:spacing w:after="0" w:line="480" w:lineRule="auto"/>
        <w:ind w:left="120"/>
        <w:rPr>
          <w:lang w:val="ru-RU"/>
        </w:rPr>
      </w:pPr>
    </w:p>
    <w:sectPr w:rsidR="00362D43" w:rsidRPr="00F45E22" w:rsidSect="000D42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4C8"/>
    <w:multiLevelType w:val="multilevel"/>
    <w:tmpl w:val="2B8C1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37B8D"/>
    <w:multiLevelType w:val="multilevel"/>
    <w:tmpl w:val="56986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E5883"/>
    <w:multiLevelType w:val="multilevel"/>
    <w:tmpl w:val="CBEEF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57E0B"/>
    <w:multiLevelType w:val="multilevel"/>
    <w:tmpl w:val="5C385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382D3B"/>
    <w:multiLevelType w:val="multilevel"/>
    <w:tmpl w:val="DCBCB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C25CA"/>
    <w:multiLevelType w:val="multilevel"/>
    <w:tmpl w:val="027E1C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9A24FA"/>
    <w:multiLevelType w:val="multilevel"/>
    <w:tmpl w:val="7CDC6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A7E6E"/>
    <w:multiLevelType w:val="multilevel"/>
    <w:tmpl w:val="350A4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5A5C50"/>
    <w:multiLevelType w:val="multilevel"/>
    <w:tmpl w:val="82A47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C05377"/>
    <w:multiLevelType w:val="multilevel"/>
    <w:tmpl w:val="6986B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FC7092"/>
    <w:multiLevelType w:val="multilevel"/>
    <w:tmpl w:val="D152E0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5B184F"/>
    <w:multiLevelType w:val="multilevel"/>
    <w:tmpl w:val="A3CAF7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013876"/>
    <w:multiLevelType w:val="multilevel"/>
    <w:tmpl w:val="7E7CC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495F3D"/>
    <w:multiLevelType w:val="multilevel"/>
    <w:tmpl w:val="099CE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3A2490"/>
    <w:multiLevelType w:val="multilevel"/>
    <w:tmpl w:val="DB6C7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5D7756"/>
    <w:multiLevelType w:val="multilevel"/>
    <w:tmpl w:val="CCE85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9C3717"/>
    <w:multiLevelType w:val="multilevel"/>
    <w:tmpl w:val="70B42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C0206A"/>
    <w:multiLevelType w:val="multilevel"/>
    <w:tmpl w:val="51A00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D81C89"/>
    <w:multiLevelType w:val="multilevel"/>
    <w:tmpl w:val="CD7CC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701280"/>
    <w:multiLevelType w:val="multilevel"/>
    <w:tmpl w:val="E064D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3C2DBE"/>
    <w:multiLevelType w:val="multilevel"/>
    <w:tmpl w:val="FCA4B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7B34C6"/>
    <w:multiLevelType w:val="multilevel"/>
    <w:tmpl w:val="B9E87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9212A4"/>
    <w:multiLevelType w:val="multilevel"/>
    <w:tmpl w:val="A5289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E85BAD"/>
    <w:multiLevelType w:val="multilevel"/>
    <w:tmpl w:val="A224E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A12075"/>
    <w:multiLevelType w:val="multilevel"/>
    <w:tmpl w:val="A9B8A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247E34"/>
    <w:multiLevelType w:val="multilevel"/>
    <w:tmpl w:val="B562E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8D3225"/>
    <w:multiLevelType w:val="multilevel"/>
    <w:tmpl w:val="E6B69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440854"/>
    <w:multiLevelType w:val="multilevel"/>
    <w:tmpl w:val="822EA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3B1DF2"/>
    <w:multiLevelType w:val="multilevel"/>
    <w:tmpl w:val="F210D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877CD3"/>
    <w:multiLevelType w:val="multilevel"/>
    <w:tmpl w:val="09FEC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2404E6"/>
    <w:multiLevelType w:val="multilevel"/>
    <w:tmpl w:val="292CF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B27C51"/>
    <w:multiLevelType w:val="multilevel"/>
    <w:tmpl w:val="E3861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0628A7"/>
    <w:multiLevelType w:val="multilevel"/>
    <w:tmpl w:val="9F644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7B2BE3"/>
    <w:multiLevelType w:val="multilevel"/>
    <w:tmpl w:val="A1CC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4B573F"/>
    <w:multiLevelType w:val="multilevel"/>
    <w:tmpl w:val="BE52F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703E90"/>
    <w:multiLevelType w:val="multilevel"/>
    <w:tmpl w:val="C33C4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205992"/>
    <w:multiLevelType w:val="multilevel"/>
    <w:tmpl w:val="1CDA5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25"/>
  </w:num>
  <w:num w:numId="5">
    <w:abstractNumId w:val="3"/>
  </w:num>
  <w:num w:numId="6">
    <w:abstractNumId w:val="18"/>
  </w:num>
  <w:num w:numId="7">
    <w:abstractNumId w:val="13"/>
  </w:num>
  <w:num w:numId="8">
    <w:abstractNumId w:val="30"/>
  </w:num>
  <w:num w:numId="9">
    <w:abstractNumId w:val="14"/>
  </w:num>
  <w:num w:numId="10">
    <w:abstractNumId w:val="23"/>
  </w:num>
  <w:num w:numId="11">
    <w:abstractNumId w:val="32"/>
  </w:num>
  <w:num w:numId="12">
    <w:abstractNumId w:val="1"/>
  </w:num>
  <w:num w:numId="13">
    <w:abstractNumId w:val="21"/>
  </w:num>
  <w:num w:numId="14">
    <w:abstractNumId w:val="9"/>
  </w:num>
  <w:num w:numId="15">
    <w:abstractNumId w:val="28"/>
  </w:num>
  <w:num w:numId="16">
    <w:abstractNumId w:val="29"/>
  </w:num>
  <w:num w:numId="17">
    <w:abstractNumId w:val="11"/>
  </w:num>
  <w:num w:numId="18">
    <w:abstractNumId w:val="0"/>
  </w:num>
  <w:num w:numId="19">
    <w:abstractNumId w:val="4"/>
  </w:num>
  <w:num w:numId="20">
    <w:abstractNumId w:val="27"/>
  </w:num>
  <w:num w:numId="21">
    <w:abstractNumId w:val="33"/>
  </w:num>
  <w:num w:numId="22">
    <w:abstractNumId w:val="35"/>
  </w:num>
  <w:num w:numId="23">
    <w:abstractNumId w:val="6"/>
  </w:num>
  <w:num w:numId="24">
    <w:abstractNumId w:val="22"/>
  </w:num>
  <w:num w:numId="25">
    <w:abstractNumId w:val="26"/>
  </w:num>
  <w:num w:numId="26">
    <w:abstractNumId w:val="31"/>
  </w:num>
  <w:num w:numId="27">
    <w:abstractNumId w:val="20"/>
  </w:num>
  <w:num w:numId="28">
    <w:abstractNumId w:val="16"/>
  </w:num>
  <w:num w:numId="29">
    <w:abstractNumId w:val="15"/>
  </w:num>
  <w:num w:numId="30">
    <w:abstractNumId w:val="17"/>
  </w:num>
  <w:num w:numId="31">
    <w:abstractNumId w:val="34"/>
  </w:num>
  <w:num w:numId="32">
    <w:abstractNumId w:val="7"/>
  </w:num>
  <w:num w:numId="33">
    <w:abstractNumId w:val="2"/>
  </w:num>
  <w:num w:numId="34">
    <w:abstractNumId w:val="10"/>
  </w:num>
  <w:num w:numId="35">
    <w:abstractNumId w:val="36"/>
  </w:num>
  <w:num w:numId="36">
    <w:abstractNumId w:val="8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D43"/>
    <w:rsid w:val="00075F95"/>
    <w:rsid w:val="000D4287"/>
    <w:rsid w:val="00362D43"/>
    <w:rsid w:val="006D1DE8"/>
    <w:rsid w:val="007018AE"/>
    <w:rsid w:val="00912D70"/>
    <w:rsid w:val="00B57ABC"/>
    <w:rsid w:val="00F039BB"/>
    <w:rsid w:val="00F45E22"/>
    <w:rsid w:val="00FA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42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42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A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3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10a" TargetMode="External"/><Relationship Id="rId117" Type="http://schemas.openxmlformats.org/officeDocument/2006/relationships/hyperlink" Target="https://m.edsoo.ru/8bc50aa6" TargetMode="External"/><Relationship Id="rId21" Type="http://schemas.openxmlformats.org/officeDocument/2006/relationships/hyperlink" Target="https://m.edsoo.ru/8bc47f96" TargetMode="External"/><Relationship Id="rId42" Type="http://schemas.openxmlformats.org/officeDocument/2006/relationships/hyperlink" Target="https://m.edsoo.ru/8bc4dc98" TargetMode="External"/><Relationship Id="rId47" Type="http://schemas.openxmlformats.org/officeDocument/2006/relationships/hyperlink" Target="https://m.edsoo.ru/8bc4d784" TargetMode="External"/><Relationship Id="rId63" Type="http://schemas.openxmlformats.org/officeDocument/2006/relationships/hyperlink" Target="https://m.edsoo.ru/8bc4d072" TargetMode="External"/><Relationship Id="rId68" Type="http://schemas.openxmlformats.org/officeDocument/2006/relationships/hyperlink" Target="https://m.edsoo.ru/8bc4e684" TargetMode="External"/><Relationship Id="rId84" Type="http://schemas.openxmlformats.org/officeDocument/2006/relationships/hyperlink" Target="https://m.edsoo.ru/8bc52bd0" TargetMode="External"/><Relationship Id="rId89" Type="http://schemas.openxmlformats.org/officeDocument/2006/relationships/hyperlink" Target="https://m.edsoo.ru/8bc478de" TargetMode="External"/><Relationship Id="rId112" Type="http://schemas.openxmlformats.org/officeDocument/2006/relationships/hyperlink" Target="https://m.edsoo.ru/8bc51c12" TargetMode="External"/><Relationship Id="rId133" Type="http://schemas.openxmlformats.org/officeDocument/2006/relationships/hyperlink" Target="https://m.edsoo.ru/f29f3928" TargetMode="External"/><Relationship Id="rId138" Type="http://schemas.openxmlformats.org/officeDocument/2006/relationships/hyperlink" Target="https://m.edsoo.ru/f29f442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f46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3ec" TargetMode="External"/><Relationship Id="rId37" Type="http://schemas.openxmlformats.org/officeDocument/2006/relationships/hyperlink" Target="https://m.edsoo.ru/8bc4a7dc" TargetMode="External"/><Relationship Id="rId53" Type="http://schemas.openxmlformats.org/officeDocument/2006/relationships/hyperlink" Target="https://m.edsoo.ru/8bc4c5c8" TargetMode="External"/><Relationship Id="rId58" Type="http://schemas.openxmlformats.org/officeDocument/2006/relationships/hyperlink" Target="https://m.edsoo.ru/8bc4cb68" TargetMode="External"/><Relationship Id="rId74" Type="http://schemas.openxmlformats.org/officeDocument/2006/relationships/hyperlink" Target="https://m.edsoo.ru/8bc4e45e" TargetMode="External"/><Relationship Id="rId79" Type="http://schemas.openxmlformats.org/officeDocument/2006/relationships/hyperlink" Target="https://m.edsoo.ru/8bc514ba" TargetMode="External"/><Relationship Id="rId102" Type="http://schemas.openxmlformats.org/officeDocument/2006/relationships/hyperlink" Target="https://m.edsoo.ru/8bc523ba" TargetMode="External"/><Relationship Id="rId123" Type="http://schemas.openxmlformats.org/officeDocument/2006/relationships/hyperlink" Target="https://m.edsoo.ru/8bc53710" TargetMode="External"/><Relationship Id="rId128" Type="http://schemas.openxmlformats.org/officeDocument/2006/relationships/hyperlink" Target="https://m.edsoo.ru/8bc541a6" TargetMode="External"/><Relationship Id="rId144" Type="http://schemas.openxmlformats.org/officeDocument/2006/relationships/hyperlink" Target="https://m.edsoo.ru/f29f477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47a6e" TargetMode="External"/><Relationship Id="rId95" Type="http://schemas.openxmlformats.org/officeDocument/2006/relationships/hyperlink" Target="https://m.edsoo.ru/8bc53242" TargetMode="External"/><Relationship Id="rId22" Type="http://schemas.openxmlformats.org/officeDocument/2006/relationships/hyperlink" Target="https://m.edsoo.ru/8bc480a4" TargetMode="External"/><Relationship Id="rId27" Type="http://schemas.openxmlformats.org/officeDocument/2006/relationships/hyperlink" Target="https://m.edsoo.ru/8bc4af70" TargetMode="External"/><Relationship Id="rId43" Type="http://schemas.openxmlformats.org/officeDocument/2006/relationships/hyperlink" Target="https://m.edsoo.ru/8bc4e0f8" TargetMode="External"/><Relationship Id="rId48" Type="http://schemas.openxmlformats.org/officeDocument/2006/relationships/hyperlink" Target="https://m.edsoo.ru/8bc4d43c" TargetMode="External"/><Relationship Id="rId64" Type="http://schemas.openxmlformats.org/officeDocument/2006/relationships/hyperlink" Target="https://m.edsoo.ru/8bc4d298" TargetMode="External"/><Relationship Id="rId69" Type="http://schemas.openxmlformats.org/officeDocument/2006/relationships/hyperlink" Target="https://m.edsoo.ru/8bc4ea8a" TargetMode="External"/><Relationship Id="rId113" Type="http://schemas.openxmlformats.org/officeDocument/2006/relationships/hyperlink" Target="https://m.edsoo.ru/8bc50bbe" TargetMode="External"/><Relationship Id="rId118" Type="http://schemas.openxmlformats.org/officeDocument/2006/relationships/hyperlink" Target="https://m.edsoo.ru/8bc50984" TargetMode="External"/><Relationship Id="rId134" Type="http://schemas.openxmlformats.org/officeDocument/2006/relationships/hyperlink" Target="https://m.edsoo.ru/8bc52a40" TargetMode="External"/><Relationship Id="rId139" Type="http://schemas.openxmlformats.org/officeDocument/2006/relationships/hyperlink" Target="https://m.edsoo.ru/f29f41de" TargetMode="External"/><Relationship Id="rId80" Type="http://schemas.openxmlformats.org/officeDocument/2006/relationships/hyperlink" Target="https://m.edsoo.ru/8bc4f958" TargetMode="External"/><Relationship Id="rId85" Type="http://schemas.openxmlformats.org/officeDocument/2006/relationships/hyperlink" Target="https://m.edsoo.ru/8bc4fe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420" TargetMode="External"/><Relationship Id="rId33" Type="http://schemas.openxmlformats.org/officeDocument/2006/relationships/hyperlink" Target="https://m.edsoo.ru/8bc4875c" TargetMode="External"/><Relationship Id="rId38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8bc4d676" TargetMode="External"/><Relationship Id="rId59" Type="http://schemas.openxmlformats.org/officeDocument/2006/relationships/hyperlink" Target="https://m.edsoo.ru/8bc4f82c" TargetMode="External"/><Relationship Id="rId67" Type="http://schemas.openxmlformats.org/officeDocument/2006/relationships/hyperlink" Target="https://m.edsoo.ru/8bc4e35a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218a" TargetMode="External"/><Relationship Id="rId116" Type="http://schemas.openxmlformats.org/officeDocument/2006/relationships/hyperlink" Target="https://m.edsoo.ru/8bc51294" TargetMode="External"/><Relationship Id="rId124" Type="http://schemas.openxmlformats.org/officeDocument/2006/relationships/hyperlink" Target="https://m.edsoo.ru/8bc5434a" TargetMode="External"/><Relationship Id="rId129" Type="http://schemas.openxmlformats.org/officeDocument/2006/relationships/hyperlink" Target="https://m.edsoo.ru/f29f3db0" TargetMode="External"/><Relationship Id="rId137" Type="http://schemas.openxmlformats.org/officeDocument/2006/relationships/hyperlink" Target="https://m.edsoo.ru/f29f430a" TargetMode="External"/><Relationship Id="rId20" Type="http://schemas.openxmlformats.org/officeDocument/2006/relationships/hyperlink" Target="https://m.edsoo.ru/f29f5142" TargetMode="External"/><Relationship Id="rId41" Type="http://schemas.openxmlformats.org/officeDocument/2006/relationships/hyperlink" Target="https://m.edsoo.ru/8bc4bd94" TargetMode="External"/><Relationship Id="rId54" Type="http://schemas.openxmlformats.org/officeDocument/2006/relationships/hyperlink" Target="https://m.edsoo.ru/8bc4ca64" TargetMode="External"/><Relationship Id="rId62" Type="http://schemas.openxmlformats.org/officeDocument/2006/relationships/hyperlink" Target="https://m.edsoo.ru/8bc4cd98" TargetMode="External"/><Relationship Id="rId70" Type="http://schemas.openxmlformats.org/officeDocument/2006/relationships/hyperlink" Target="https://m.edsoo.ru/8bc4e576" TargetMode="External"/><Relationship Id="rId75" Type="http://schemas.openxmlformats.org/officeDocument/2006/relationships/hyperlink" Target="https://m.edsoo.ru/8bc4eb98" TargetMode="External"/><Relationship Id="rId83" Type="http://schemas.openxmlformats.org/officeDocument/2006/relationships/hyperlink" Target="https://m.edsoo.ru/8bc52806" TargetMode="External"/><Relationship Id="rId88" Type="http://schemas.openxmlformats.org/officeDocument/2006/relationships/hyperlink" Target="https://m.edsoo.ru/8bc50876" TargetMode="External"/><Relationship Id="rId91" Type="http://schemas.openxmlformats.org/officeDocument/2006/relationships/hyperlink" Target="https://m.edsoo.ru/8bc47c76" TargetMode="External"/><Relationship Id="rId96" Type="http://schemas.openxmlformats.org/officeDocument/2006/relationships/hyperlink" Target="https://m.edsoo.ru/8bc53364" TargetMode="External"/><Relationship Id="rId111" Type="http://schemas.openxmlformats.org/officeDocument/2006/relationships/hyperlink" Target="https://m.edsoo.ru/8bc519f6" TargetMode="External"/><Relationship Id="rId132" Type="http://schemas.openxmlformats.org/officeDocument/2006/relationships/hyperlink" Target="https://m.edsoo.ru/f29f3630" TargetMode="External"/><Relationship Id="rId140" Type="http://schemas.openxmlformats.org/officeDocument/2006/relationships/hyperlink" Target="https://m.edsoo.ru/f29f4d8c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aa16" TargetMode="External"/><Relationship Id="rId28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a4f8" TargetMode="External"/><Relationship Id="rId49" Type="http://schemas.openxmlformats.org/officeDocument/2006/relationships/hyperlink" Target="https://m.edsoo.ru/8bc4d554" TargetMode="External"/><Relationship Id="rId57" Type="http://schemas.openxmlformats.org/officeDocument/2006/relationships/hyperlink" Target="https://m.edsoo.ru/8bc4cc80" TargetMode="External"/><Relationship Id="rId106" Type="http://schemas.openxmlformats.org/officeDocument/2006/relationships/hyperlink" Target="https://m.edsoo.ru/8bc51e24" TargetMode="External"/><Relationship Id="rId114" Type="http://schemas.openxmlformats.org/officeDocument/2006/relationships/hyperlink" Target="https://m.edsoo.ru/8bc504ac" TargetMode="External"/><Relationship Id="rId119" Type="http://schemas.openxmlformats.org/officeDocument/2006/relationships/hyperlink" Target="https://m.edsoo.ru/8bc52928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10a" TargetMode="External"/><Relationship Id="rId44" Type="http://schemas.openxmlformats.org/officeDocument/2006/relationships/hyperlink" Target="https://m.edsoo.ru/8bc4e24c" TargetMode="External"/><Relationship Id="rId52" Type="http://schemas.openxmlformats.org/officeDocument/2006/relationships/hyperlink" Target="https://m.edsoo.ru/8bc4c2e4" TargetMode="External"/><Relationship Id="rId60" Type="http://schemas.openxmlformats.org/officeDocument/2006/relationships/hyperlink" Target="https://m.edsoo.ru/8bc4c938" TargetMode="External"/><Relationship Id="rId65" Type="http://schemas.openxmlformats.org/officeDocument/2006/relationships/hyperlink" Target="https://m.edsoo.ru/8bc4d194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f1c4" TargetMode="External"/><Relationship Id="rId81" Type="http://schemas.openxmlformats.org/officeDocument/2006/relationships/hyperlink" Target="https://m.edsoo.ru/8bc4ff70" TargetMode="External"/><Relationship Id="rId86" Type="http://schemas.openxmlformats.org/officeDocument/2006/relationships/hyperlink" Target="https://m.edsoo.ru/8bc4f548" TargetMode="External"/><Relationship Id="rId94" Type="http://schemas.openxmlformats.org/officeDocument/2006/relationships/hyperlink" Target="https://m.edsoo.ru/8bc52ebe" TargetMode="External"/><Relationship Id="rId99" Type="http://schemas.openxmlformats.org/officeDocument/2006/relationships/hyperlink" Target="https://m.edsoo.ru/8bc51096" TargetMode="External"/><Relationship Id="rId101" Type="http://schemas.openxmlformats.org/officeDocument/2006/relationships/hyperlink" Target="https://m.edsoo.ru/8bc525e0" TargetMode="External"/><Relationship Id="rId122" Type="http://schemas.openxmlformats.org/officeDocument/2006/relationships/hyperlink" Target="https://m.edsoo.ru/f29f3b80" TargetMode="External"/><Relationship Id="rId130" Type="http://schemas.openxmlformats.org/officeDocument/2006/relationships/hyperlink" Target="https://m.edsoo.ru/f29f3ed2" TargetMode="External"/><Relationship Id="rId135" Type="http://schemas.openxmlformats.org/officeDocument/2006/relationships/hyperlink" Target="https://m.edsoo.ru/8bc52da6" TargetMode="External"/><Relationship Id="rId143" Type="http://schemas.openxmlformats.org/officeDocument/2006/relationships/hyperlink" Target="https://m.edsoo.ru/f29f4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9cc4" TargetMode="External"/><Relationship Id="rId109" Type="http://schemas.openxmlformats.org/officeDocument/2006/relationships/hyperlink" Target="https://m.edsoo.ru/8bc522a2" TargetMode="External"/><Relationship Id="rId34" Type="http://schemas.openxmlformats.org/officeDocument/2006/relationships/hyperlink" Target="https://m.edsoo.ru/8bc4a610" TargetMode="External"/><Relationship Id="rId50" Type="http://schemas.openxmlformats.org/officeDocument/2006/relationships/hyperlink" Target="https://m.edsoo.ru/f29f5142" TargetMode="External"/><Relationship Id="rId55" Type="http://schemas.openxmlformats.org/officeDocument/2006/relationships/hyperlink" Target="https://m.edsoo.ru/8bc4c6f4" TargetMode="External"/><Relationship Id="rId76" Type="http://schemas.openxmlformats.org/officeDocument/2006/relationships/hyperlink" Target="https://m.edsoo.ru/8bc4ed00" TargetMode="External"/><Relationship Id="rId97" Type="http://schemas.openxmlformats.org/officeDocument/2006/relationships/hyperlink" Target="https://m.edsoo.ru/8bc5347c" TargetMode="External"/><Relationship Id="rId104" Type="http://schemas.openxmlformats.org/officeDocument/2006/relationships/hyperlink" Target="https://m.edsoo.ru/8bc513ac" TargetMode="External"/><Relationship Id="rId120" Type="http://schemas.openxmlformats.org/officeDocument/2006/relationships/hyperlink" Target="https://m.edsoo.ru/f29f3ca2" TargetMode="External"/><Relationship Id="rId125" Type="http://schemas.openxmlformats.org/officeDocument/2006/relationships/hyperlink" Target="https://m.edsoo.ru/8bc53850" TargetMode="External"/><Relationship Id="rId141" Type="http://schemas.openxmlformats.org/officeDocument/2006/relationships/hyperlink" Target="https://m.edsoo.ru/f29f488c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972" TargetMode="External"/><Relationship Id="rId92" Type="http://schemas.openxmlformats.org/officeDocument/2006/relationships/hyperlink" Target="https://m.edsoo.ru/8bc47d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b27c" TargetMode="External"/><Relationship Id="rId40" Type="http://schemas.openxmlformats.org/officeDocument/2006/relationships/hyperlink" Target="https://m.edsoo.ru/8bc4b542" TargetMode="External"/><Relationship Id="rId45" Type="http://schemas.openxmlformats.org/officeDocument/2006/relationships/hyperlink" Target="https://m.edsoo.ru/8bc4d8a6" TargetMode="External"/><Relationship Id="rId66" Type="http://schemas.openxmlformats.org/officeDocument/2006/relationships/hyperlink" Target="https://m.edsoo.ru/8bc50358" TargetMode="External"/><Relationship Id="rId87" Type="http://schemas.openxmlformats.org/officeDocument/2006/relationships/hyperlink" Target="https://m.edsoo.ru/8bc5072c" TargetMode="External"/><Relationship Id="rId110" Type="http://schemas.openxmlformats.org/officeDocument/2006/relationships/hyperlink" Target="https://m.edsoo.ru/8bc518de" TargetMode="External"/><Relationship Id="rId115" Type="http://schemas.openxmlformats.org/officeDocument/2006/relationships/hyperlink" Target="https://m.edsoo.ru/8bc50e34" TargetMode="External"/><Relationship Id="rId131" Type="http://schemas.openxmlformats.org/officeDocument/2006/relationships/hyperlink" Target="https://m.edsoo.ru/8bc544a8" TargetMode="External"/><Relationship Id="rId136" Type="http://schemas.openxmlformats.org/officeDocument/2006/relationships/hyperlink" Target="https://m.edsoo.ru/8bc52fd6" TargetMode="External"/><Relationship Id="rId61" Type="http://schemas.openxmlformats.org/officeDocument/2006/relationships/hyperlink" Target="https://m.edsoo.ru/8bc4fc6e" TargetMode="External"/><Relationship Id="rId82" Type="http://schemas.openxmlformats.org/officeDocument/2006/relationships/hyperlink" Target="https://m.edsoo.ru/8bc4fc6e" TargetMode="External"/><Relationship Id="rId19" Type="http://schemas.openxmlformats.org/officeDocument/2006/relationships/hyperlink" Target="https://m.edsoo.ru/f29f4fda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ab8" TargetMode="External"/><Relationship Id="rId35" Type="http://schemas.openxmlformats.org/officeDocument/2006/relationships/hyperlink" Target="https://m.edsoo.ru/8bc48892" TargetMode="External"/><Relationship Id="rId56" Type="http://schemas.openxmlformats.org/officeDocument/2006/relationships/hyperlink" Target="https://m.edsoo.ru/8bc4c80c" TargetMode="External"/><Relationship Id="rId77" Type="http://schemas.openxmlformats.org/officeDocument/2006/relationships/hyperlink" Target="https://m.edsoo.ru/8bc4f066" TargetMode="External"/><Relationship Id="rId100" Type="http://schemas.openxmlformats.org/officeDocument/2006/relationships/hyperlink" Target="https://m.edsoo.ru/8bc524d2" TargetMode="External"/><Relationship Id="rId105" Type="http://schemas.openxmlformats.org/officeDocument/2006/relationships/hyperlink" Target="https://m.edsoo.ru/8bc51b04" TargetMode="External"/><Relationship Id="rId126" Type="http://schemas.openxmlformats.org/officeDocument/2006/relationships/hyperlink" Target="https://m.edsoo.ru/8bc53a12" TargetMode="External"/><Relationship Id="rId147" Type="http://schemas.microsoft.com/office/2007/relationships/stylesWithEffects" Target="stylesWithEffects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c1d6" TargetMode="External"/><Relationship Id="rId72" Type="http://schemas.openxmlformats.org/officeDocument/2006/relationships/hyperlink" Target="https://m.edsoo.ru/8bc4eecc" TargetMode="External"/><Relationship Id="rId93" Type="http://schemas.openxmlformats.org/officeDocument/2006/relationships/hyperlink" Target="https://m.edsoo.ru/8bc47b72" TargetMode="External"/><Relationship Id="rId98" Type="http://schemas.openxmlformats.org/officeDocument/2006/relationships/hyperlink" Target="https://m.edsoo.ru/8bc501f0" TargetMode="External"/><Relationship Id="rId121" Type="http://schemas.openxmlformats.org/officeDocument/2006/relationships/hyperlink" Target="https://m.edsoo.ru/f29f3a5e" TargetMode="External"/><Relationship Id="rId142" Type="http://schemas.openxmlformats.org/officeDocument/2006/relationships/hyperlink" Target="https://m.edsoo.ru/f29f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10353</Words>
  <Characters>59017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2025-10-26T14:09:00Z</dcterms:created>
  <dcterms:modified xsi:type="dcterms:W3CDTF">2025-10-26T14:09:00Z</dcterms:modified>
</cp:coreProperties>
</file>