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983" w:rsidRPr="00072E4D" w:rsidRDefault="00457925" w:rsidP="00867E06">
      <w:pPr>
        <w:jc w:val="center"/>
        <w:rPr>
          <w:b/>
          <w:sz w:val="72"/>
        </w:rPr>
      </w:pPr>
      <w:r w:rsidRPr="00072E4D">
        <w:rPr>
          <w:b/>
          <w:sz w:val="72"/>
        </w:rPr>
        <w:t xml:space="preserve">Члены профсоюзного </w:t>
      </w:r>
      <w:r w:rsidR="00867E06" w:rsidRPr="00072E4D">
        <w:rPr>
          <w:b/>
          <w:sz w:val="72"/>
        </w:rPr>
        <w:t>коми</w:t>
      </w:r>
      <w:r w:rsidRPr="00072E4D">
        <w:rPr>
          <w:b/>
          <w:sz w:val="72"/>
        </w:rPr>
        <w:t>тета</w:t>
      </w:r>
    </w:p>
    <w:p w:rsidR="00867E06" w:rsidRPr="00867E06" w:rsidRDefault="00867E06" w:rsidP="00830A65">
      <w:pPr>
        <w:jc w:val="left"/>
        <w:rPr>
          <w:b/>
          <w:sz w:val="52"/>
        </w:rPr>
      </w:pPr>
    </w:p>
    <w:p w:rsidR="00457925" w:rsidRPr="00072E4D" w:rsidRDefault="00457925" w:rsidP="00830A65">
      <w:pPr>
        <w:jc w:val="left"/>
        <w:rPr>
          <w:sz w:val="56"/>
        </w:rPr>
      </w:pPr>
      <w:r w:rsidRPr="00072E4D">
        <w:rPr>
          <w:b/>
          <w:sz w:val="56"/>
        </w:rPr>
        <w:t>Николаева И.Н.</w:t>
      </w:r>
      <w:r w:rsidRPr="00072E4D">
        <w:rPr>
          <w:sz w:val="56"/>
        </w:rPr>
        <w:t xml:space="preserve"> – </w:t>
      </w:r>
      <w:r w:rsidRPr="00072E4D">
        <w:rPr>
          <w:sz w:val="52"/>
        </w:rPr>
        <w:t>председатель первичной профсоюзной организации</w:t>
      </w:r>
    </w:p>
    <w:p w:rsidR="00867E06" w:rsidRPr="00072E4D" w:rsidRDefault="00867E06" w:rsidP="00830A65">
      <w:pPr>
        <w:jc w:val="left"/>
        <w:rPr>
          <w:sz w:val="56"/>
        </w:rPr>
      </w:pPr>
    </w:p>
    <w:p w:rsidR="00457925" w:rsidRPr="00072E4D" w:rsidRDefault="003F32C2" w:rsidP="00830A65">
      <w:pPr>
        <w:jc w:val="left"/>
        <w:rPr>
          <w:sz w:val="56"/>
        </w:rPr>
      </w:pPr>
      <w:r w:rsidRPr="00072E4D">
        <w:rPr>
          <w:b/>
          <w:sz w:val="56"/>
        </w:rPr>
        <w:t>Маховикова М.В.</w:t>
      </w:r>
      <w:r w:rsidRPr="00072E4D">
        <w:rPr>
          <w:sz w:val="56"/>
        </w:rPr>
        <w:t xml:space="preserve"> </w:t>
      </w:r>
      <w:r w:rsidR="00457925" w:rsidRPr="00072E4D">
        <w:rPr>
          <w:sz w:val="56"/>
        </w:rPr>
        <w:t xml:space="preserve">– </w:t>
      </w:r>
      <w:r w:rsidR="00457925" w:rsidRPr="00072E4D">
        <w:rPr>
          <w:sz w:val="52"/>
        </w:rPr>
        <w:t>заместитель председателя первичной профсоюзной организации</w:t>
      </w:r>
    </w:p>
    <w:p w:rsidR="00867E06" w:rsidRPr="00072E4D" w:rsidRDefault="00867E06" w:rsidP="00830A65">
      <w:pPr>
        <w:jc w:val="left"/>
        <w:rPr>
          <w:sz w:val="56"/>
        </w:rPr>
      </w:pPr>
    </w:p>
    <w:p w:rsidR="00457925" w:rsidRPr="00072E4D" w:rsidRDefault="003F32C2" w:rsidP="00830A65">
      <w:pPr>
        <w:jc w:val="left"/>
        <w:rPr>
          <w:sz w:val="56"/>
        </w:rPr>
      </w:pPr>
      <w:r>
        <w:rPr>
          <w:b/>
          <w:sz w:val="56"/>
        </w:rPr>
        <w:t>Рудева С.Ю</w:t>
      </w:r>
      <w:bookmarkStart w:id="0" w:name="_GoBack"/>
      <w:bookmarkEnd w:id="0"/>
      <w:r w:rsidR="00457925" w:rsidRPr="00072E4D">
        <w:rPr>
          <w:b/>
          <w:sz w:val="56"/>
        </w:rPr>
        <w:t>.</w:t>
      </w:r>
      <w:r w:rsidR="00457925" w:rsidRPr="00072E4D">
        <w:rPr>
          <w:sz w:val="56"/>
        </w:rPr>
        <w:t xml:space="preserve"> –</w:t>
      </w:r>
      <w:r w:rsidR="00457925" w:rsidRPr="00072E4D">
        <w:rPr>
          <w:sz w:val="52"/>
        </w:rPr>
        <w:t xml:space="preserve"> председатель ревизионной комиссии</w:t>
      </w:r>
    </w:p>
    <w:p w:rsidR="00867E06" w:rsidRPr="00072E4D" w:rsidRDefault="00867E06" w:rsidP="00830A65">
      <w:pPr>
        <w:jc w:val="left"/>
        <w:rPr>
          <w:sz w:val="56"/>
        </w:rPr>
      </w:pPr>
    </w:p>
    <w:p w:rsidR="00457925" w:rsidRPr="00072E4D" w:rsidRDefault="00C762F2" w:rsidP="00830A65">
      <w:pPr>
        <w:jc w:val="left"/>
        <w:rPr>
          <w:sz w:val="56"/>
        </w:rPr>
      </w:pPr>
      <w:r w:rsidRPr="00072E4D">
        <w:rPr>
          <w:b/>
          <w:sz w:val="56"/>
        </w:rPr>
        <w:t>Шаров</w:t>
      </w:r>
      <w:r w:rsidR="00145939" w:rsidRPr="00072E4D">
        <w:rPr>
          <w:b/>
          <w:sz w:val="56"/>
        </w:rPr>
        <w:t xml:space="preserve"> </w:t>
      </w:r>
      <w:r w:rsidR="00867E06" w:rsidRPr="00072E4D">
        <w:rPr>
          <w:b/>
          <w:sz w:val="56"/>
        </w:rPr>
        <w:t>Ю</w:t>
      </w:r>
      <w:r w:rsidR="00457925" w:rsidRPr="00072E4D">
        <w:rPr>
          <w:b/>
          <w:sz w:val="56"/>
        </w:rPr>
        <w:t>.</w:t>
      </w:r>
      <w:r w:rsidRPr="00072E4D">
        <w:rPr>
          <w:b/>
          <w:sz w:val="56"/>
        </w:rPr>
        <w:t>В</w:t>
      </w:r>
      <w:r w:rsidR="00145939" w:rsidRPr="00072E4D">
        <w:rPr>
          <w:b/>
          <w:sz w:val="56"/>
        </w:rPr>
        <w:t>.</w:t>
      </w:r>
      <w:r w:rsidR="00457925" w:rsidRPr="00072E4D">
        <w:rPr>
          <w:sz w:val="56"/>
        </w:rPr>
        <w:t xml:space="preserve"> – </w:t>
      </w:r>
      <w:r w:rsidR="00457925" w:rsidRPr="00072E4D">
        <w:rPr>
          <w:sz w:val="52"/>
        </w:rPr>
        <w:t>председатель комиссии по охране труда</w:t>
      </w:r>
    </w:p>
    <w:sectPr w:rsidR="00457925" w:rsidRPr="00072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25"/>
    <w:rsid w:val="00072E4D"/>
    <w:rsid w:val="00145939"/>
    <w:rsid w:val="003F32C2"/>
    <w:rsid w:val="00457925"/>
    <w:rsid w:val="0078299D"/>
    <w:rsid w:val="00830A65"/>
    <w:rsid w:val="00867E06"/>
    <w:rsid w:val="00B37983"/>
    <w:rsid w:val="00C762F2"/>
    <w:rsid w:val="00DC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99D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99D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7</cp:revision>
  <cp:lastPrinted>2019-12-10T13:46:00Z</cp:lastPrinted>
  <dcterms:created xsi:type="dcterms:W3CDTF">2017-12-05T08:40:00Z</dcterms:created>
  <dcterms:modified xsi:type="dcterms:W3CDTF">2025-04-15T17:57:00Z</dcterms:modified>
</cp:coreProperties>
</file>