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C75" w:rsidRDefault="00571C75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103727" cy="9187715"/>
            <wp:effectExtent l="0" t="0" r="0" b="0"/>
            <wp:docPr id="1" name="Рисунок 1" descr="F:\Черная флешка сандиск\ДЛЯ САЙТА\Сканы\Родительский комитет. Титу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Черная флешка сандиск\ДЛЯ САЙТА\Сканы\Родительский комитет. Титул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13" cy="9185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2.5.</w:t>
      </w:r>
      <w:r w:rsid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решению Родительского комитета в его состав могут быть приглашены и включены граждане, чья профессиональная и (или) общественная деятельность, знания, возможности и опыт могут позитивным образом содействовать работе Родительского комитета.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="001365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365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Компетенция Родительского комитета.</w:t>
      </w:r>
    </w:p>
    <w:p w:rsid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3.1.К компетенции Родительского комитета относится:</w:t>
      </w:r>
    </w:p>
    <w:p w:rsidR="006E7952" w:rsidRPr="001365C8" w:rsidRDefault="00944BA6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E7952"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согласование  локальных  нормативных   актов  Школы, затрагивающих права и законные интересы несовершеннолетних  учащихся;</w:t>
      </w:r>
    </w:p>
    <w:p w:rsidR="006E7952" w:rsidRPr="001365C8" w:rsidRDefault="001365C8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E7952"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содействие  в  обеспечении  оптимальных   условий   для   организации образовательной деятельности;</w:t>
      </w:r>
    </w:p>
    <w:p w:rsidR="006E7952" w:rsidRPr="001365C8" w:rsidRDefault="001365C8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E7952"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информирование   родителе</w:t>
      </w:r>
      <w:r w:rsidR="004D0372">
        <w:rPr>
          <w:rFonts w:ascii="Times New Roman" w:eastAsia="Times New Roman" w:hAnsi="Times New Roman" w:cs="Times New Roman"/>
          <w:sz w:val="24"/>
          <w:szCs w:val="24"/>
          <w:lang w:eastAsia="ru-RU"/>
        </w:rPr>
        <w:t>й   (законных    представителей</w:t>
      </w:r>
      <w:r w:rsidR="006E7952"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) несовершеннолетних  учащихся о решениях Родительского комитета;</w:t>
      </w:r>
    </w:p>
    <w:p w:rsidR="006E7952" w:rsidRPr="001365C8" w:rsidRDefault="001365C8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E7952"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содействие в проведении общешкольных мероприятий;</w:t>
      </w:r>
    </w:p>
    <w:p w:rsidR="006E7952" w:rsidRPr="001365C8" w:rsidRDefault="001365C8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E7952"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д) участие в подготовке Школы  к новому учебному году;</w:t>
      </w:r>
    </w:p>
    <w:p w:rsidR="006E7952" w:rsidRPr="001365C8" w:rsidRDefault="001365C8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E7952"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осуществление </w:t>
      </w:r>
      <w:proofErr w:type="gramStart"/>
      <w:r w:rsidR="006E7952"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="006E7952"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организацией питания в Школе;</w:t>
      </w:r>
    </w:p>
    <w:p w:rsidR="006E7952" w:rsidRPr="001365C8" w:rsidRDefault="001365C8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E7952"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ё) оказание     помощи   Школе   в   организации    и   проведении   общих родительских собраний;</w:t>
      </w:r>
    </w:p>
    <w:p w:rsidR="006E7952" w:rsidRPr="001365C8" w:rsidRDefault="001365C8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E7952"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ж) участие   в   создании   безопасных   условий   осуществления образовательной деятельности, соблюдения санитарно-гигиенических правил и норм;</w:t>
      </w:r>
    </w:p>
    <w:p w:rsidR="006E7952" w:rsidRPr="001365C8" w:rsidRDefault="001365C8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E7952"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з) проведение   разъяснительной   работы    среди    родителей   (законных представителей)   несовершеннолетних     учащихся    по вопросу введения требований к одежде учащихся Школы;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и) согласование   выбора    меры  дисциплинарного  взыскания  учащихся;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й) ходатайство о снятии меры  дисциплинарного  взыскания   с учащихся;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к) выборы представителей   в состав комиссии по урегулированию споров между </w:t>
      </w:r>
      <w:r w:rsidR="00944BA6"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участниками образовательных отношений;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л) участие в планировании, подготовке, проведении и анализе </w:t>
      </w:r>
      <w:proofErr w:type="spellStart"/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внеучебных</w:t>
      </w:r>
      <w:proofErr w:type="spellEnd"/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мероприятий  Школы.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="001365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365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и обязанности  членов Родительского комитета.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Родительский комитет имеет право: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вносить   на  рассмотрение предложения  органам  управления  Школой, получать информацию о результатах их рассмотрения;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организовывать временные комиссии под руководством Родительского комитета для исполнения возложенных на них функций.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4.2.</w:t>
      </w:r>
      <w:r w:rsid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 Родительского комитета имеет право: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инициировать   обсуждение   внепланового      вопроса,      касающегося деятельности Школы, если его предложение поддержит не менее 20 % присутствующих членов;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предлагать     органам     управления     Школой    изменения     в    план мероприятий по совершенствованию воспитательной работы в отношении учащихся;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вносить     предложения       о       поощрении     родителей     (законных представителей) несовершеннолетних учащихся за активную работу, оказание помощи в проведении общешкольных мероприятий.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 Родительский комитет обязан: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выполнять план работы и решения Родительского  комитета;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отвечать за принимаемые решения;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proofErr w:type="gramStart"/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устанавливать взаимопонимание</w:t>
      </w:r>
      <w:proofErr w:type="gramEnd"/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  органами  управления  Школой  и родителями  (законными представителями)  несовершеннолетних  учащихся в вопросах семейного и общественного воспитания;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принимать решения в соответствии с законодательством.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="001365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365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Организация деятельности Родительского  комитета.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 w:rsid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Родительского  комитета  и иные приглашённые граждане, чья профессиональная и (или) общественная деятельность, знания, возможности и опыт могут позитивным образом содействовать решению вопросов, работают на общественных началах.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5.2.</w:t>
      </w:r>
      <w:r w:rsid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Первое заседание Родительского  комитета созывается директором Школы не позднее чем через месяц после его формирования.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5.3.</w:t>
      </w:r>
      <w:r w:rsid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числа членов Родительского  комитета на первом заседании открытым голосованием простым большинством голосов избираются председатель и секретарь.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5.4.</w:t>
      </w:r>
      <w:r w:rsid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Родительского  комитета направляет и  организует его работу, осуществляет </w:t>
      </w:r>
      <w:proofErr w:type="gramStart"/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выполнением решений. 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 w:rsid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Родительского  комитета может присутствовать (с последующим информированием членов Родительского  комитета) на отдельных заседаниях педагогического совета, заседаниях других органов управления Школой по вопросам, относящимся к компетенции Родительского  комитета.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5.6.</w:t>
      </w:r>
      <w:r w:rsid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Родительского  комитета ведёт делопроизводство, осуществляет подготовку его заседаний.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5.7.</w:t>
      </w:r>
      <w:r w:rsid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Заседания Родительского  комитета созываются, как правило, один раз в квартал.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5.8.</w:t>
      </w:r>
      <w:r w:rsid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Родительского  комитета принимаются простым большинством голосов при наличии на заседании не менее половины его членов. При равном количестве голосов решающим является голос председателя Родительского  комитета.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5.9.</w:t>
      </w:r>
      <w:r w:rsid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Приглашённые участвуют в работе Родительского  комитета с правом совещательного голоса, участия в голосовании не принимают.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5.10.</w:t>
      </w:r>
      <w:r w:rsid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Родительского  комитета, принятые в пределах его компетенции и в соответствии с законодательством Российской Федерации, носят рекомендательный характер.</w:t>
      </w:r>
    </w:p>
    <w:p w:rsidR="00832124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5.11. Родительский  комитет отчитывается перед родителями (законных представителей) несовершеннолетних учащихся через своих представителей на классных собраниях не реже двух раз в год.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6.Делопроизводство Родительского  комитета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6.1.</w:t>
      </w:r>
      <w:r w:rsid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Организационно-техническое и документальное обеспечение деятельности Родительского  комитета, а также информирование членов Родительского  комитета о вопросах, включённых в повестку дня, о дате, времени и месте проведения заседания осуществляется секретарём Родительского  комитета.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6.2.</w:t>
      </w:r>
      <w:r w:rsid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Делопроизводство Родительского  комитета ведётся в соответствии с законодательством.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6.3.</w:t>
      </w:r>
      <w:r w:rsid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заседаний Родительского  комитета на год размещается на сайте Школы в рубрике «Информация для родителей». Здесь же размещаются решения Родительского  комитета в течение 3-х дней после их принятия.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6.4.</w:t>
      </w:r>
      <w:r w:rsid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Протоколы Родительского  комитета имеют печатный вид,  хранятся  в папке - накопителе, а по окончании учебного года переплетаются и хранятся согласно номенклатуре дел Школы. Протоколы подписываются председателем и секретарём Родительского  комитета.</w:t>
      </w:r>
    </w:p>
    <w:p w:rsidR="006E7952" w:rsidRPr="001365C8" w:rsidRDefault="006E7952" w:rsidP="001365C8">
      <w:pPr>
        <w:spacing w:before="180" w:after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C8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Протоколы Родительского  комитета входят в номенклатуру дел, хранятся постоянно в  Школе  и передаются по акту (при смене руководителя, передаче в архив).</w:t>
      </w:r>
    </w:p>
    <w:p w:rsidR="004C7D96" w:rsidRPr="001365C8" w:rsidRDefault="004C7D96" w:rsidP="001365C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C7D96" w:rsidRPr="001365C8" w:rsidSect="00112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050"/>
    <w:rsid w:val="00112DB8"/>
    <w:rsid w:val="001365C8"/>
    <w:rsid w:val="001B4DB5"/>
    <w:rsid w:val="00303E00"/>
    <w:rsid w:val="00433543"/>
    <w:rsid w:val="00470176"/>
    <w:rsid w:val="004C7D96"/>
    <w:rsid w:val="004D0372"/>
    <w:rsid w:val="00571C75"/>
    <w:rsid w:val="00631A16"/>
    <w:rsid w:val="00666FE1"/>
    <w:rsid w:val="006C3639"/>
    <w:rsid w:val="006E7952"/>
    <w:rsid w:val="00832124"/>
    <w:rsid w:val="00944BA6"/>
    <w:rsid w:val="00DC528A"/>
    <w:rsid w:val="00E910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212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365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1365C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212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365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1365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0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 Викторовна</dc:creator>
  <cp:lastModifiedBy>Пользователь Windows</cp:lastModifiedBy>
  <cp:revision>2</cp:revision>
  <cp:lastPrinted>2019-02-05T15:38:00Z</cp:lastPrinted>
  <dcterms:created xsi:type="dcterms:W3CDTF">2023-03-16T08:03:00Z</dcterms:created>
  <dcterms:modified xsi:type="dcterms:W3CDTF">2023-03-16T08:03:00Z</dcterms:modified>
</cp:coreProperties>
</file>