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49F" w:rsidRPr="00F3049F" w:rsidRDefault="00F3049F" w:rsidP="00F304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49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F3049F" w:rsidRPr="00F3049F" w:rsidRDefault="00F3049F" w:rsidP="00F304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Валуевская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049F">
        <w:rPr>
          <w:rFonts w:ascii="Times New Roman" w:eastAsia="Times New Roman" w:hAnsi="Times New Roman" w:cs="Times New Roman"/>
          <w:sz w:val="28"/>
          <w:szCs w:val="28"/>
          <w:lang w:eastAsia="ru-RU"/>
        </w:rPr>
        <w:t>СШ</w:t>
      </w:r>
    </w:p>
    <w:p w:rsidR="00F3049F" w:rsidRDefault="00F3049F" w:rsidP="00F3049F">
      <w:pPr>
        <w:shd w:val="clear" w:color="auto" w:fill="FFFFFF"/>
        <w:spacing w:after="0" w:line="525" w:lineRule="atLeast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П.И. Арцыбашев</w:t>
      </w:r>
    </w:p>
    <w:p w:rsidR="00F3049F" w:rsidRPr="00F3049F" w:rsidRDefault="00F3049F" w:rsidP="00F3049F">
      <w:pPr>
        <w:shd w:val="clear" w:color="auto" w:fill="FFFFFF"/>
        <w:spacing w:after="0" w:line="525" w:lineRule="atLeast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049F" w:rsidRDefault="00130CE7" w:rsidP="00130CE7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работы педагога-психолога</w:t>
      </w:r>
      <w:r w:rsidR="00F304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МБОУ </w:t>
      </w:r>
      <w:proofErr w:type="spellStart"/>
      <w:r w:rsidR="00F304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Валуевской</w:t>
      </w:r>
      <w:proofErr w:type="spellEnd"/>
      <w:r w:rsidR="00F304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СШ</w:t>
      </w:r>
    </w:p>
    <w:p w:rsidR="00130CE7" w:rsidRDefault="00130CE7" w:rsidP="00130CE7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 детьми с ОВЗ на 20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– 202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130CE7" w:rsidRDefault="00130CE7" w:rsidP="00130CE7">
      <w:pPr>
        <w:shd w:val="clear" w:color="auto" w:fill="FFFFFF"/>
        <w:spacing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30CE7" w:rsidRDefault="00130CE7" w:rsidP="00130CE7">
      <w:pPr>
        <w:spacing w:after="0" w:line="240" w:lineRule="auto"/>
        <w:ind w:left="10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Организационно-методическая работа</w:t>
      </w:r>
    </w:p>
    <w:p w:rsidR="00130CE7" w:rsidRDefault="00130CE7" w:rsidP="00130CE7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10" w:type="dxa"/>
        <w:tblInd w:w="1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60"/>
        <w:gridCol w:w="5658"/>
        <w:gridCol w:w="2106"/>
        <w:gridCol w:w="4978"/>
        <w:gridCol w:w="1908"/>
      </w:tblGrid>
      <w:tr w:rsidR="00130CE7" w:rsidTr="00130CE7">
        <w:trPr>
          <w:trHeight w:val="364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0CE7" w:rsidTr="00130CE7">
        <w:trPr>
          <w:trHeight w:val="693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списка детей с ограниченными возможностями здоровья.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База данных учащихся с ОВЗ, нуждающихся в сопровождении специалистами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130CE7" w:rsidTr="00130CE7">
        <w:trPr>
          <w:trHeight w:val="1323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jc w:val="both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Подготовка к проведению диагностических, коррекционно-развивающих, просветительских мероприятий, индивидуальных и групповых консультаций, обработка результатов диагностик и мониторингов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Реализация психологического сопровождения в ОО детей с ОВЗ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Психолог</w:t>
            </w:r>
          </w:p>
        </w:tc>
      </w:tr>
      <w:tr w:rsidR="00130CE7" w:rsidTr="00130CE7">
        <w:trPr>
          <w:trHeight w:val="1021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ind w:left="-41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jc w:val="both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Разработка рекомендаций для педагогов и родителей (исходя из актуальных проблем сопровождения и по результатам диагностики обучающихся с ОВЗ) 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Повышение психологической компетентности педагогов и родителей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130CE7">
            <w:pP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Психолог</w:t>
            </w:r>
          </w:p>
        </w:tc>
      </w:tr>
      <w:tr w:rsidR="00130CE7" w:rsidTr="00130CE7">
        <w:trPr>
          <w:trHeight w:val="223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ind w:left="-41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jc w:val="both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Подготовка справок, заполнение журналов учета проведенных мероприятий, подготовка отчетов о работе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май</w:t>
            </w:r>
          </w:p>
        </w:tc>
        <w:tc>
          <w:tcPr>
            <w:tcW w:w="4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чет и анализ деятельности 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130CE7">
            <w:pP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Психолог</w:t>
            </w:r>
          </w:p>
        </w:tc>
      </w:tr>
      <w:tr w:rsidR="00130CE7" w:rsidTr="00130CE7">
        <w:trPr>
          <w:trHeight w:val="1055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ind w:left="-41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jc w:val="both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Создание и переработка развивающих и коррекционных программ для детей с ОВЗ 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Оптимизация деятельности педагога-психолога и логопеда, организация психологического сопровождения в ОО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130CE7">
            <w:pP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Психолог</w:t>
            </w:r>
          </w:p>
        </w:tc>
      </w:tr>
      <w:tr w:rsidR="00130CE7" w:rsidTr="00130CE7">
        <w:trPr>
          <w:trHeight w:val="736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ind w:left="-41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jc w:val="both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Выступления на педагогических советах школы (по работе с </w:t>
            </w:r>
            <w:proofErr w:type="gramStart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 с ОВЗ)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Получение педагогами сведений о ходе психологической работы с учащимися с ОВЗ по различным направлениям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Психолог</w:t>
            </w:r>
          </w:p>
        </w:tc>
      </w:tr>
      <w:tr w:rsidR="00130CE7" w:rsidTr="00130CE7">
        <w:trPr>
          <w:trHeight w:val="223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ind w:left="-41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jc w:val="both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Участие в работе РМО социальных педагогов, логопедов и педагогов-психологов района, участие в семинарах, конференциях, открытых родительских собраниях на тему организации работы с учащимися с ОВЗ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Осведомленность в области психологических знаний по ОВЗ на современном этапе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130CE7">
            <w:pP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Психолог</w:t>
            </w:r>
          </w:p>
        </w:tc>
      </w:tr>
      <w:tr w:rsidR="00130CE7" w:rsidTr="00130CE7">
        <w:trPr>
          <w:trHeight w:val="268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ind w:left="-41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jc w:val="both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Участие в работе психолого-педагогического консилиума, оформление необходимой документации (списки, банк данных, диагностика, планирование, протоколы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ПМПк</w:t>
            </w:r>
            <w:proofErr w:type="spellEnd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…)</w:t>
            </w:r>
          </w:p>
        </w:tc>
        <w:tc>
          <w:tcPr>
            <w:tcW w:w="2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Психолого-педагогическое сопровождение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 с особыми образовательными потребностями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130CE7" w:rsidRDefault="00130CE7" w:rsidP="00130C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CE7" w:rsidRDefault="00130CE7" w:rsidP="00130C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Диагностическая работа</w:t>
      </w:r>
    </w:p>
    <w:p w:rsidR="00130CE7" w:rsidRDefault="00130CE7" w:rsidP="00130C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4" w:type="dxa"/>
        <w:tblInd w:w="1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60"/>
        <w:gridCol w:w="5188"/>
        <w:gridCol w:w="1847"/>
        <w:gridCol w:w="1420"/>
        <w:gridCol w:w="4492"/>
        <w:gridCol w:w="17"/>
        <w:gridCol w:w="1730"/>
      </w:tblGrid>
      <w:tr w:rsidR="00130CE7" w:rsidTr="00F00AD1">
        <w:trPr>
          <w:trHeight w:val="359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Субъект деятельности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Планируемый результат. 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CE7" w:rsidTr="00F00AD1">
        <w:trPr>
          <w:trHeight w:val="134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личных дел детей с ОВЗ, протоколов обследования детей — инвалидов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с ОВЗ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учащихся, нуждающихся в индивидуальном психолого-педагогическом сопровождении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130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130CE7" w:rsidTr="00F00AD1">
        <w:trPr>
          <w:trHeight w:val="140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Наблюдения за учащимися на уроках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1,  3, 4,  5 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детей группы Риска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130CE7" w:rsidTr="00F00AD1">
        <w:trPr>
          <w:trHeight w:val="140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Диагностика познавательного и личностного развития детей с ОВЗ.</w:t>
            </w:r>
          </w:p>
          <w:p w:rsidR="00130CE7" w:rsidRDefault="00130CE7" w:rsidP="00F00AD1">
            <w:pPr>
              <w:spacing w:after="0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Определение  направлений работы</w:t>
            </w:r>
          </w:p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45F8" w:rsidRDefault="008E45F8" w:rsidP="008E4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130CE7" w:rsidRDefault="008E45F8" w:rsidP="008E4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стартового уровня возможностей учащихся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130CE7" w:rsidTr="00F00AD1">
        <w:trPr>
          <w:trHeight w:val="140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адаптации первоклассников с ОВЗ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школьному обучению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первых классов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4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учащихся группы риска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возникновению школьной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</w:tr>
      <w:tr w:rsidR="00130CE7" w:rsidTr="00F00AD1">
        <w:trPr>
          <w:trHeight w:val="603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Прослеживан</w:t>
            </w:r>
            <w:r w:rsidR="008E45F8"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ие хода адаптации учащихся 5</w:t>
            </w: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 класса: тест школьной тревожности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Филлипс</w:t>
            </w:r>
            <w:proofErr w:type="spellEnd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),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анкета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Лускановой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, социометрия, самооценка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Демо-рубинштейн</w:t>
            </w:r>
            <w:proofErr w:type="spellEnd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), оценка классного коллектива.</w:t>
            </w:r>
          </w:p>
          <w:p w:rsidR="00130CE7" w:rsidRDefault="00130CE7" w:rsidP="00F00AD1">
            <w:pPr>
              <w:spacing w:after="0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8E45F8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</w:t>
            </w:r>
            <w:r w:rsidR="00130CE7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Выявление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дезадаптированных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 детей. Выработка рекомендаций родителям и классным руководителям.</w:t>
            </w:r>
          </w:p>
        </w:tc>
        <w:tc>
          <w:tcPr>
            <w:tcW w:w="1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130CE7" w:rsidTr="00F00AD1">
        <w:trPr>
          <w:trHeight w:val="555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адаптации вновь прибывших учащихся к обучению в ОУ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8E45F8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130CE7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учащихся группы риска по возникновению школьной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</w:p>
        </w:tc>
        <w:tc>
          <w:tcPr>
            <w:tcW w:w="1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130CE7" w:rsidTr="00F00AD1">
        <w:trPr>
          <w:trHeight w:val="629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профессиональных интересов и склонностей учащихся 9 классов.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Диагностический комплект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Резапкиной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«Профиль»; «Тип мышления»; «Эрудит»; Опросник профессиональных склонностей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8E4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45F8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класс</w:t>
            </w:r>
            <w:r w:rsidR="008E45F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профессионального самоопределения учащихся</w:t>
            </w:r>
          </w:p>
        </w:tc>
        <w:tc>
          <w:tcPr>
            <w:tcW w:w="1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130CE7" w:rsidTr="00F00AD1">
        <w:trPr>
          <w:trHeight w:val="148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психологической готовности старшеклассников к сдаче экзаменов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8E45F8" w:rsidP="008E45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r w:rsidR="00130CE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учеников при подготовке к экзаменам.</w:t>
            </w:r>
          </w:p>
        </w:tc>
        <w:tc>
          <w:tcPr>
            <w:tcW w:w="1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:rsidR="00130CE7" w:rsidRDefault="00130CE7" w:rsidP="00130C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Коррекционно-развивающая работа</w:t>
      </w:r>
    </w:p>
    <w:p w:rsidR="00130CE7" w:rsidRDefault="00130CE7" w:rsidP="00130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465" w:type="dxa"/>
        <w:tblInd w:w="1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61"/>
        <w:gridCol w:w="5121"/>
        <w:gridCol w:w="1840"/>
        <w:gridCol w:w="1410"/>
        <w:gridCol w:w="4427"/>
        <w:gridCol w:w="1906"/>
      </w:tblGrid>
      <w:tr w:rsidR="00130CE7" w:rsidTr="00F00AD1">
        <w:trPr>
          <w:trHeight w:val="364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Субъект деятельности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0CE7" w:rsidTr="00F00AD1">
        <w:trPr>
          <w:trHeight w:val="281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25486A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Индтвтдуальные</w:t>
            </w:r>
            <w:proofErr w:type="spellEnd"/>
            <w:r w:rsidR="00130CE7"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 коррекционно-развивающие занятия с детьми с низким уровнем адаптации к школе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486A" w:rsidRDefault="0025486A" w:rsidP="002548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130CE7" w:rsidRDefault="0025486A" w:rsidP="002548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 с ОВЗ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Повышение уровня школьной мотивации. Снятие тревожности у первоклассников.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130CE7" w:rsidTr="00F00AD1">
        <w:trPr>
          <w:trHeight w:val="847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2548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Групповые и индивидуальные занятия с </w:t>
            </w:r>
            <w:r w:rsidR="0025486A"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учащимися 5-го</w:t>
            </w: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 класс</w:t>
            </w:r>
            <w:r w:rsidR="0025486A"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показавших</w:t>
            </w:r>
            <w:proofErr w:type="gramEnd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 высокий уровень тревожности и низкий уровень самочувствия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25486A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130CE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Снятие тревожности и повышение положительного самочувствия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130CE7" w:rsidTr="00F00AD1">
        <w:trPr>
          <w:trHeight w:val="463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 по развитию интеллектуальных возможностей и формированию коммуникативной сферы.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25486A" w:rsidP="002548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0CE7">
              <w:rPr>
                <w:rFonts w:ascii="Times New Roman" w:hAnsi="Times New Roman" w:cs="Times New Roman"/>
                <w:sz w:val="24"/>
                <w:szCs w:val="24"/>
              </w:rPr>
              <w:t>лассы начального звена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Формирование коммуникативных навыков и интеллектуальных умений в коррекционных классах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25486A" w:rsidP="002548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130CE7" w:rsidTr="00F00AD1">
        <w:trPr>
          <w:trHeight w:val="479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Занятия по программе «Мой выбор»</w:t>
            </w:r>
          </w:p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25486A" w:rsidP="002548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="00130CE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Развитие временной перспективы у старшеклассников, мотивация </w:t>
            </w: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lastRenderedPageBreak/>
              <w:t xml:space="preserve">личностного развития,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</w:tr>
      <w:tr w:rsidR="00130CE7" w:rsidTr="00F00AD1">
        <w:trPr>
          <w:trHeight w:val="648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 Групповые занятия с </w:t>
            </w:r>
            <w:proofErr w:type="gramStart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 по подготовке к ГИА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25486A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130CE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Повышение стрессоустойчивости и уверенности в себе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130CE7" w:rsidTr="00F00AD1">
        <w:trPr>
          <w:trHeight w:val="411"/>
        </w:trPr>
        <w:tc>
          <w:tcPr>
            <w:tcW w:w="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Коррекционно-развивающие занятия с учащимися выявленной группы риска, учащимися, стоящими на различных видах учета, с детьми с суицидальным поведением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25486A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130CE7">
              <w:rPr>
                <w:rFonts w:ascii="Times New Roman" w:hAnsi="Times New Roman" w:cs="Times New Roman"/>
                <w:sz w:val="24"/>
                <w:szCs w:val="24"/>
              </w:rPr>
              <w:t xml:space="preserve"> классы, обучающиеся с ОВЗ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Создание условий для успешной социально-психологической адаптации обучающихся и их всестороннего личностного развития с учетом возрастных и индивидуальных особенностей.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25486A" w:rsidP="0025486A">
            <w:pPr>
              <w:spacing w:after="0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F3049F" w:rsidRDefault="00F3049F" w:rsidP="00130C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CE7" w:rsidRDefault="00130CE7" w:rsidP="00130C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Профилактическая работа</w:t>
      </w:r>
    </w:p>
    <w:p w:rsidR="00130CE7" w:rsidRDefault="00130CE7" w:rsidP="00130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410" w:type="dxa"/>
        <w:tblInd w:w="1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28"/>
        <w:gridCol w:w="5185"/>
        <w:gridCol w:w="1843"/>
        <w:gridCol w:w="1417"/>
        <w:gridCol w:w="4253"/>
        <w:gridCol w:w="1984"/>
      </w:tblGrid>
      <w:tr w:rsidR="00130CE7" w:rsidTr="00F00AD1">
        <w:trPr>
          <w:trHeight w:val="430"/>
        </w:trPr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Планируемые мероприятия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Субъект деятельности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Планируемый результат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130CE7" w:rsidTr="00F00AD1">
        <w:trPr>
          <w:trHeight w:val="496"/>
        </w:trPr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Pr="0025486A" w:rsidRDefault="0025486A" w:rsidP="002548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в 1-го</w:t>
            </w:r>
            <w:r w:rsidR="00130CE7" w:rsidRPr="0025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и 5-</w:t>
            </w:r>
            <w:r w:rsidRPr="0025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130CE7" w:rsidRPr="0025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Pr="0025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25486A" w:rsidP="00F00A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Учащиеся 1-го, 4-го</w:t>
            </w:r>
            <w:r w:rsidR="00130CE7">
              <w:rPr>
                <w:rFonts w:ascii="Times New Roman" w:hAnsi="Times New Roman" w:cs="Times New Roman"/>
              </w:rPr>
              <w:t xml:space="preserve"> классов с ОВЗ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lang w:eastAsia="ru-RU"/>
              </w:rPr>
              <w:t>Выявление  неуспевающих детей с ОВЗ, индивидуальная помощь детям.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130CE7" w:rsidTr="00F00AD1">
        <w:trPr>
          <w:trHeight w:val="135"/>
        </w:trPr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Pr="0025486A" w:rsidRDefault="00130CE7" w:rsidP="00F00A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Тренинговая</w:t>
            </w:r>
            <w:proofErr w:type="spellEnd"/>
            <w:r w:rsidRPr="0025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для детей младшего подросткового возраста, оказавшихся в трудной жизненной ситуации  «Мы справимся!»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классы, обучающиеся с ОВЗ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 (по запросу)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eastAsia="Times New Roman" w:hAnsi="Times New Roman" w:cs="Times New Roman"/>
                <w:color w:val="252728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Сохранение и укрепление психологического здоровья младших подростков посредством развития у них стрессоустойчивости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eastAsia="Times New Roman" w:hAnsi="Times New Roman" w:cs="Times New Roman"/>
                <w:color w:val="2527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lang w:eastAsia="ru-RU"/>
              </w:rPr>
              <w:t>Психолог</w:t>
            </w:r>
          </w:p>
        </w:tc>
      </w:tr>
      <w:tr w:rsidR="00130CE7" w:rsidTr="00F00AD1">
        <w:trPr>
          <w:trHeight w:val="634"/>
        </w:trPr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Pr="0025486A" w:rsidRDefault="00130CE7" w:rsidP="00F00A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 профилактике асоциального поведения с  основами правовых знаний «Не отнимай у себя завтра или я стратег своей жизни»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25486A" w:rsidP="002548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30CE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</w:t>
            </w:r>
            <w:r w:rsidR="00130CE7">
              <w:rPr>
                <w:rFonts w:ascii="Times New Roman" w:hAnsi="Times New Roman" w:cs="Times New Roman"/>
              </w:rPr>
              <w:t xml:space="preserve"> классы, обучающиеся с ОВЗ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lang w:eastAsia="ru-RU"/>
              </w:rPr>
              <w:t>Профилактика правонарушений среди несовершеннолетних.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25486A" w:rsidP="002548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130CE7" w:rsidTr="00F00AD1">
        <w:trPr>
          <w:trHeight w:val="570"/>
        </w:trPr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Pr="0025486A" w:rsidRDefault="00130CE7" w:rsidP="00F00A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профилактической направленности по снижению агрессии и формированию толерантного отношения в детско-подростковой среде </w:t>
            </w:r>
          </w:p>
          <w:p w:rsidR="00130CE7" w:rsidRPr="0025486A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«Умеем общаться без агрессии»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25486A" w:rsidP="00F00A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  <w:r w:rsidR="00130CE7">
              <w:rPr>
                <w:rFonts w:ascii="Times New Roman" w:hAnsi="Times New Roman" w:cs="Times New Roman"/>
              </w:rPr>
              <w:t xml:space="preserve"> классы, обучающиеся с ОВЗ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before="15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lang w:eastAsia="ru-RU"/>
              </w:rPr>
              <w:t>Снижение уровня агрессии у подростков путем обучения навыкам  конструктивного общения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25486A" w:rsidP="00F00AD1">
            <w:pPr>
              <w:spacing w:before="15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130CE7" w:rsidTr="00F00AD1">
        <w:trPr>
          <w:trHeight w:val="820"/>
        </w:trPr>
        <w:tc>
          <w:tcPr>
            <w:tcW w:w="7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5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Pr="0025486A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Советах профилактики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25486A" w:rsidP="00F00A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  <w:r w:rsidR="00130CE7">
              <w:rPr>
                <w:rFonts w:ascii="Times New Roman" w:hAnsi="Times New Roman" w:cs="Times New Roman"/>
              </w:rPr>
              <w:t xml:space="preserve"> классы, обучающиеся с ОВЗ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lang w:eastAsia="ru-RU"/>
              </w:rPr>
              <w:t>Взаимодействие с социально-педагогической службой школы в работе с детьми «группы риска»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25486A" w:rsidP="002548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</w:tc>
      </w:tr>
    </w:tbl>
    <w:p w:rsidR="00130CE7" w:rsidRDefault="00130CE7" w:rsidP="00130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CE7" w:rsidRDefault="00130CE7" w:rsidP="00130C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CE7" w:rsidRDefault="00130CE7" w:rsidP="00130C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Консультативная и просветительская работа</w:t>
      </w:r>
    </w:p>
    <w:p w:rsidR="00130CE7" w:rsidRDefault="00130CE7" w:rsidP="00130C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10" w:type="dxa"/>
        <w:tblInd w:w="1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60"/>
        <w:gridCol w:w="5049"/>
        <w:gridCol w:w="1841"/>
        <w:gridCol w:w="1410"/>
        <w:gridCol w:w="4443"/>
        <w:gridCol w:w="1907"/>
      </w:tblGrid>
      <w:tr w:rsidR="00130CE7" w:rsidTr="00F00AD1">
        <w:trPr>
          <w:trHeight w:val="364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5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Субъект деятельности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30CE7" w:rsidTr="00F00AD1">
        <w:trPr>
          <w:trHeight w:val="529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собрание: «Семья и ее роль в развитии и воспитании ребенка с ОВЗ»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25486A" w:rsidP="002548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1 классе</w:t>
            </w:r>
            <w:r w:rsidR="00130CE7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Осведомленность родителей о методах и способах поддержания детей в период адаптации.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25486A" w:rsidP="002548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130CE7" w:rsidTr="00F00AD1">
        <w:trPr>
          <w:trHeight w:val="430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="0025486A">
              <w:rPr>
                <w:rFonts w:ascii="Times New Roman" w:hAnsi="Times New Roman" w:cs="Times New Roman"/>
                <w:sz w:val="24"/>
                <w:szCs w:val="24"/>
              </w:rPr>
              <w:t>ительские собрания в 5-м классе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“Ваш ребенок пятиклассник”.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25486A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5 </w:t>
            </w:r>
            <w:r w:rsidR="00130CE7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4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Информирование родителей об осо</w:t>
            </w:r>
            <w:r w:rsidR="0025486A"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бенностях адаптации учащихся 5-го</w:t>
            </w: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 классов.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130CE7" w:rsidTr="00F00AD1">
        <w:trPr>
          <w:trHeight w:val="363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выпускниками с ОВЗ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25486A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 11</w:t>
            </w:r>
            <w:r w:rsidR="00130CE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4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Снятие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напряжение, повышение стрессоустойчивости.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130CE7" w:rsidTr="00F00AD1">
        <w:trPr>
          <w:trHeight w:val="529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служба примирения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25486A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130CE7">
              <w:rPr>
                <w:rFonts w:ascii="Times New Roman" w:hAnsi="Times New Roman" w:cs="Times New Roman"/>
                <w:sz w:val="24"/>
                <w:szCs w:val="24"/>
              </w:rPr>
              <w:t xml:space="preserve"> классы с ОВЗ, педагоги, администрация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-Помощь в разрешении споров и конфликтных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медиации.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25486A" w:rsidP="002548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педагоги, администрация школы</w:t>
            </w:r>
          </w:p>
        </w:tc>
      </w:tr>
      <w:tr w:rsidR="00130CE7" w:rsidTr="00F00AD1">
        <w:trPr>
          <w:trHeight w:val="479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психолого-педагогической компетентности учителей (стенд, буклеты, семинары) на тему ОВЗ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администрация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социально-психологической компетентности.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B1C03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130CE7" w:rsidTr="00F00AD1">
        <w:trPr>
          <w:trHeight w:val="480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Индивидуальное консультирование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 с ОВЗ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B1C03" w:rsidP="001B1C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130CE7">
              <w:rPr>
                <w:rFonts w:ascii="Times New Roman" w:hAnsi="Times New Roman" w:cs="Times New Roman"/>
                <w:sz w:val="24"/>
                <w:szCs w:val="24"/>
              </w:rPr>
              <w:t xml:space="preserve">  классы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(по запросу) </w:t>
            </w:r>
          </w:p>
        </w:tc>
        <w:tc>
          <w:tcPr>
            <w:tcW w:w="4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 и просвещение.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130CE7" w:rsidTr="00F00AD1">
        <w:trPr>
          <w:trHeight w:val="364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t xml:space="preserve">Индивидуальное консультирование родителей </w:t>
            </w:r>
            <w:r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  <w:lastRenderedPageBreak/>
              <w:t>по вопросам воспитания детей с ОВЗ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с ОВЗ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 (по запросу)</w:t>
            </w:r>
          </w:p>
        </w:tc>
        <w:tc>
          <w:tcPr>
            <w:tcW w:w="4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Психологическая поддержка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просвещение.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</w:t>
            </w:r>
          </w:p>
        </w:tc>
      </w:tr>
      <w:tr w:rsidR="00130CE7" w:rsidTr="00F00AD1">
        <w:trPr>
          <w:trHeight w:val="281"/>
        </w:trPr>
        <w:tc>
          <w:tcPr>
            <w:tcW w:w="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классным руководителям, учителям, работающим с детьми с ОВЗ</w:t>
            </w:r>
          </w:p>
        </w:tc>
        <w:tc>
          <w:tcPr>
            <w:tcW w:w="1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классные руководители, администрация</w:t>
            </w:r>
          </w:p>
        </w:tc>
        <w:tc>
          <w:tcPr>
            <w:tcW w:w="1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4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 и просвещение.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CE7" w:rsidRDefault="00130CE7" w:rsidP="00F00A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:rsidR="00130CE7" w:rsidRDefault="00130CE7" w:rsidP="00130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CE7" w:rsidRDefault="00130CE7" w:rsidP="00130C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E36" w:rsidRDefault="00130CE7">
      <w:r>
        <w:rPr>
          <w:rFonts w:ascii="Times New Roman" w:hAnsi="Times New Roman" w:cs="Times New Roman"/>
          <w:b/>
          <w:sz w:val="28"/>
          <w:szCs w:val="28"/>
        </w:rPr>
        <w:t xml:space="preserve">Педагог-психолог:                                                                                                                               </w:t>
      </w:r>
      <w:r w:rsidR="00F3049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bookmarkStart w:id="0" w:name="_GoBack"/>
      <w:bookmarkEnd w:id="0"/>
      <w:r w:rsidR="00F3049F">
        <w:rPr>
          <w:rFonts w:ascii="Times New Roman" w:hAnsi="Times New Roman" w:cs="Times New Roman"/>
          <w:b/>
          <w:sz w:val="28"/>
          <w:szCs w:val="28"/>
        </w:rPr>
        <w:t>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С.В. Сиденко</w:t>
      </w:r>
    </w:p>
    <w:sectPr w:rsidR="00242E36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27"/>
    <w:rsid w:val="00130CE7"/>
    <w:rsid w:val="001B1C03"/>
    <w:rsid w:val="0025486A"/>
    <w:rsid w:val="008E45F8"/>
    <w:rsid w:val="00904FE1"/>
    <w:rsid w:val="00971F75"/>
    <w:rsid w:val="00A34B95"/>
    <w:rsid w:val="00C91F27"/>
    <w:rsid w:val="00F3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1290</Words>
  <Characters>7354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dcterms:created xsi:type="dcterms:W3CDTF">2023-03-08T17:58:00Z</dcterms:created>
  <dcterms:modified xsi:type="dcterms:W3CDTF">2023-03-08T18:16:00Z</dcterms:modified>
</cp:coreProperties>
</file>