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A3C4E" w14:textId="34F1DC32" w:rsidR="008B08E5" w:rsidRPr="008B08E5" w:rsidRDefault="008B08E5" w:rsidP="00060F9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B08E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 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Pr="008B08E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</w:t>
      </w:r>
    </w:p>
    <w:p w14:paraId="22528936" w14:textId="08DB9A47" w:rsidR="00060F93" w:rsidRPr="00060F93" w:rsidRDefault="00060F93" w:rsidP="00060F9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  <w:r w:rsidRPr="00060F93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Ростовская область Ремонтненский район село </w:t>
      </w:r>
      <w:r w:rsidR="008B08E5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Валуевка</w:t>
      </w:r>
    </w:p>
    <w:p w14:paraId="5366A7FF" w14:textId="77777777" w:rsidR="00060F93" w:rsidRPr="00060F93" w:rsidRDefault="00060F93" w:rsidP="00060F9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60F93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 w14:paraId="2447B123" w14:textId="4AA4BA71" w:rsidR="00060F93" w:rsidRPr="00060F93" w:rsidRDefault="008B08E5" w:rsidP="00060F9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Валуевская</w:t>
      </w:r>
      <w:r w:rsidR="00060F93" w:rsidRPr="00060F9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средняя школа</w:t>
      </w:r>
    </w:p>
    <w:p w14:paraId="6D635AD6" w14:textId="77777777" w:rsidR="00060F93" w:rsidRPr="00060F93" w:rsidRDefault="00060F93" w:rsidP="00060F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right" w:tblpY="28"/>
        <w:tblW w:w="10001" w:type="dxa"/>
        <w:tblLook w:val="04A0" w:firstRow="1" w:lastRow="0" w:firstColumn="1" w:lastColumn="0" w:noHBand="0" w:noVBand="1"/>
      </w:tblPr>
      <w:tblGrid>
        <w:gridCol w:w="4785"/>
        <w:gridCol w:w="5216"/>
      </w:tblGrid>
      <w:tr w:rsidR="00060F93" w:rsidRPr="00060F93" w14:paraId="4DDAD465" w14:textId="77777777" w:rsidTr="005918BB">
        <w:trPr>
          <w:trHeight w:val="1644"/>
        </w:trPr>
        <w:tc>
          <w:tcPr>
            <w:tcW w:w="4785" w:type="dxa"/>
            <w:shd w:val="clear" w:color="auto" w:fill="auto"/>
          </w:tcPr>
          <w:p w14:paraId="17A0BCC1" w14:textId="77777777" w:rsidR="00060F93" w:rsidRPr="00060F93" w:rsidRDefault="00060F93" w:rsidP="00060F93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216" w:type="dxa"/>
            <w:shd w:val="clear" w:color="auto" w:fill="auto"/>
          </w:tcPr>
          <w:p w14:paraId="0C75F914" w14:textId="77777777" w:rsidR="00060F93" w:rsidRPr="00060F93" w:rsidRDefault="00060F93" w:rsidP="00060F93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«Утверждаю»</w:t>
            </w:r>
          </w:p>
          <w:p w14:paraId="24E13A40" w14:textId="6710C17C" w:rsidR="00060F93" w:rsidRPr="00060F93" w:rsidRDefault="00060F93" w:rsidP="00060F93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Директор МБОУ </w:t>
            </w:r>
            <w:r w:rsidR="008B08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Валуевской</w:t>
            </w: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СШ</w:t>
            </w:r>
          </w:p>
          <w:p w14:paraId="6F8475C0" w14:textId="77777777" w:rsidR="00060F93" w:rsidRPr="00060F93" w:rsidRDefault="00060F93" w:rsidP="00060F93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Приказ от </w:t>
            </w:r>
            <w:proofErr w:type="gramStart"/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 </w:t>
            </w: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softHyphen/>
            </w:r>
            <w:proofErr w:type="gramEnd"/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softHyphen/>
            </w: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softHyphen/>
            </w: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softHyphen/>
              <w:t>___»__________202__№__</w:t>
            </w:r>
          </w:p>
          <w:p w14:paraId="47A6320C" w14:textId="7682E834" w:rsidR="00060F93" w:rsidRPr="00060F93" w:rsidRDefault="00060F93" w:rsidP="00060F93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60F9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</w:t>
            </w:r>
            <w:r w:rsidR="008B08E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П.И. Арцыбашев</w:t>
            </w:r>
          </w:p>
        </w:tc>
      </w:tr>
    </w:tbl>
    <w:p w14:paraId="5F12FEF5" w14:textId="77777777" w:rsidR="00060F93" w:rsidRPr="00060F93" w:rsidRDefault="00060F93" w:rsidP="00060F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6CBD5CA" w14:textId="77777777" w:rsidR="00060F93" w:rsidRPr="00060F93" w:rsidRDefault="00060F93" w:rsidP="00060F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4D5AFF5" w14:textId="77777777" w:rsidR="00060F93" w:rsidRPr="00060F93" w:rsidRDefault="00060F93" w:rsidP="00060F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4CBEA00" w14:textId="77777777" w:rsidR="00060F93" w:rsidRPr="00060F93" w:rsidRDefault="00060F93" w:rsidP="00060F9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6DDCCAFA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4A63D5E0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7310D25B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60F93">
        <w:rPr>
          <w:rFonts w:ascii="Times New Roman" w:eastAsia="Calibri" w:hAnsi="Times New Roman"/>
          <w:b/>
          <w:sz w:val="28"/>
          <w:szCs w:val="28"/>
          <w:lang w:eastAsia="en-US"/>
        </w:rPr>
        <w:t>РАБОЧАЯ ПРОГРАММА</w:t>
      </w:r>
    </w:p>
    <w:p w14:paraId="6762E10C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60F93">
        <w:rPr>
          <w:rFonts w:ascii="Times New Roman" w:eastAsia="Calibri" w:hAnsi="Times New Roman"/>
          <w:sz w:val="28"/>
          <w:szCs w:val="28"/>
          <w:lang w:eastAsia="en-US"/>
        </w:rPr>
        <w:t>курса внеурочной деятельности</w:t>
      </w:r>
    </w:p>
    <w:p w14:paraId="57606A17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060F93">
        <w:rPr>
          <w:rFonts w:ascii="Times New Roman" w:eastAsia="Calibri" w:hAnsi="Times New Roman"/>
          <w:sz w:val="28"/>
          <w:szCs w:val="28"/>
          <w:lang w:eastAsia="en-US"/>
        </w:rPr>
        <w:t>общеинтеллектуальное</w:t>
      </w:r>
      <w:proofErr w:type="spellEnd"/>
      <w:r w:rsidRPr="00060F93">
        <w:rPr>
          <w:rFonts w:ascii="Times New Roman" w:eastAsia="Calibri" w:hAnsi="Times New Roman"/>
          <w:sz w:val="28"/>
          <w:szCs w:val="28"/>
          <w:lang w:eastAsia="en-US"/>
        </w:rPr>
        <w:t xml:space="preserve"> направление</w:t>
      </w:r>
    </w:p>
    <w:p w14:paraId="28D2E14E" w14:textId="77777777" w:rsid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«Юный исследователь</w:t>
      </w:r>
      <w:r w:rsidRPr="00060F93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</w:p>
    <w:p w14:paraId="3D1A24DC" w14:textId="77777777" w:rsidR="00747531" w:rsidRPr="00747531" w:rsidRDefault="00747531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747531">
        <w:rPr>
          <w:rFonts w:ascii="Times New Roman" w:eastAsia="Calibri" w:hAnsi="Times New Roman"/>
          <w:sz w:val="28"/>
          <w:szCs w:val="28"/>
          <w:lang w:eastAsia="en-US"/>
        </w:rPr>
        <w:t xml:space="preserve"> использованием оборудования «Точка роста»</w:t>
      </w:r>
    </w:p>
    <w:p w14:paraId="2F04D641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679C3648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60F93">
        <w:rPr>
          <w:rFonts w:ascii="Times New Roman" w:eastAsia="Calibri" w:hAnsi="Times New Roman"/>
          <w:sz w:val="28"/>
          <w:szCs w:val="28"/>
          <w:lang w:eastAsia="en-US"/>
        </w:rPr>
        <w:t>___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__основное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общее  образование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>, 7</w:t>
      </w:r>
      <w:r w:rsidRPr="00060F93">
        <w:rPr>
          <w:rFonts w:ascii="Times New Roman" w:eastAsia="Calibri" w:hAnsi="Times New Roman"/>
          <w:sz w:val="28"/>
          <w:szCs w:val="28"/>
          <w:lang w:eastAsia="en-US"/>
        </w:rPr>
        <w:t xml:space="preserve"> класс_____________________________</w:t>
      </w:r>
    </w:p>
    <w:p w14:paraId="6EDB4A9C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60F93">
        <w:rPr>
          <w:rFonts w:ascii="Times New Roman" w:eastAsia="Calibri" w:hAnsi="Times New Roman"/>
          <w:sz w:val="28"/>
          <w:szCs w:val="28"/>
          <w:lang w:eastAsia="en-US"/>
        </w:rPr>
        <w:t xml:space="preserve">Количество часов_____ </w:t>
      </w:r>
      <w:r w:rsidR="002E593A">
        <w:rPr>
          <w:rFonts w:ascii="Times New Roman" w:eastAsia="Calibri" w:hAnsi="Times New Roman"/>
          <w:sz w:val="28"/>
          <w:szCs w:val="28"/>
          <w:lang w:eastAsia="en-US"/>
        </w:rPr>
        <w:t>34</w:t>
      </w:r>
      <w:r w:rsidRPr="00060F93">
        <w:rPr>
          <w:rFonts w:ascii="Times New Roman" w:eastAsia="Calibri" w:hAnsi="Times New Roman"/>
          <w:sz w:val="28"/>
          <w:szCs w:val="28"/>
          <w:lang w:eastAsia="en-US"/>
        </w:rPr>
        <w:t>___________</w:t>
      </w:r>
    </w:p>
    <w:p w14:paraId="6DCA366F" w14:textId="7A3442C4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60F93">
        <w:rPr>
          <w:rFonts w:ascii="Times New Roman" w:eastAsia="Calibri" w:hAnsi="Times New Roman"/>
          <w:sz w:val="28"/>
          <w:szCs w:val="28"/>
          <w:lang w:eastAsia="en-US"/>
        </w:rPr>
        <w:t xml:space="preserve">Учитель </w:t>
      </w:r>
      <w:proofErr w:type="spellStart"/>
      <w:r w:rsidR="008B08E5">
        <w:rPr>
          <w:rFonts w:ascii="Times New Roman" w:eastAsia="Calibri" w:hAnsi="Times New Roman"/>
          <w:sz w:val="28"/>
          <w:szCs w:val="28"/>
          <w:lang w:eastAsia="en-US"/>
        </w:rPr>
        <w:t>Маховикова</w:t>
      </w:r>
      <w:proofErr w:type="spellEnd"/>
      <w:r w:rsidR="008B08E5">
        <w:rPr>
          <w:rFonts w:ascii="Times New Roman" w:eastAsia="Calibri" w:hAnsi="Times New Roman"/>
          <w:sz w:val="28"/>
          <w:szCs w:val="28"/>
          <w:lang w:eastAsia="en-US"/>
        </w:rPr>
        <w:t xml:space="preserve"> М.В.</w:t>
      </w:r>
    </w:p>
    <w:p w14:paraId="01973298" w14:textId="45583C96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202</w:t>
      </w:r>
      <w:r w:rsidR="008B08E5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– 202</w:t>
      </w:r>
      <w:r w:rsidR="008B08E5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060F93">
        <w:rPr>
          <w:rFonts w:ascii="Times New Roman" w:eastAsia="Calibri" w:hAnsi="Times New Roman"/>
          <w:sz w:val="28"/>
          <w:szCs w:val="28"/>
          <w:lang w:eastAsia="en-US"/>
        </w:rPr>
        <w:t xml:space="preserve"> учебный год</w:t>
      </w:r>
    </w:p>
    <w:p w14:paraId="207CA4D9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8CCD214" w14:textId="77777777" w:rsidR="00060F93" w:rsidRPr="00060F93" w:rsidRDefault="00060F93" w:rsidP="00060F9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4A425EB" w14:textId="77777777" w:rsidR="004713C5" w:rsidRDefault="004713C5" w:rsidP="00BC279A">
      <w:pPr>
        <w:spacing w:after="0" w:line="240" w:lineRule="auto"/>
        <w:jc w:val="center"/>
        <w:rPr>
          <w:rStyle w:val="ac"/>
          <w:rFonts w:ascii="Times New Roman" w:hAnsi="Times New Roman"/>
          <w:b w:val="0"/>
          <w:sz w:val="26"/>
          <w:szCs w:val="26"/>
        </w:rPr>
      </w:pPr>
    </w:p>
    <w:p w14:paraId="784F5FAA" w14:textId="77777777" w:rsidR="00060F93" w:rsidRDefault="00060F93" w:rsidP="00BC279A">
      <w:pPr>
        <w:spacing w:after="0" w:line="240" w:lineRule="auto"/>
        <w:rPr>
          <w:rStyle w:val="ac"/>
          <w:rFonts w:ascii="Times New Roman" w:hAnsi="Times New Roman"/>
          <w:b w:val="0"/>
          <w:sz w:val="26"/>
          <w:szCs w:val="26"/>
        </w:rPr>
      </w:pPr>
    </w:p>
    <w:p w14:paraId="1815FEE9" w14:textId="77777777" w:rsidR="00BC279A" w:rsidRPr="00915EE3" w:rsidRDefault="00BC279A" w:rsidP="00BC279A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right="72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EE0F7C1" w14:textId="77777777" w:rsidR="00BC279A" w:rsidRPr="00915EE3" w:rsidRDefault="00EB2F68" w:rsidP="00BC279A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="00BC279A" w:rsidRPr="00915EE3">
        <w:rPr>
          <w:rFonts w:ascii="Times New Roman" w:hAnsi="Times New Roman"/>
          <w:b/>
          <w:bCs/>
          <w:sz w:val="26"/>
          <w:szCs w:val="26"/>
        </w:rPr>
        <w:t>.Результаты освоения курса внеурочной деятельности</w:t>
      </w:r>
    </w:p>
    <w:p w14:paraId="378D690D" w14:textId="77777777" w:rsidR="00BC279A" w:rsidRPr="00915EE3" w:rsidRDefault="00BC279A" w:rsidP="00BC2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 xml:space="preserve">В результате </w:t>
      </w:r>
      <w:r>
        <w:rPr>
          <w:rFonts w:ascii="Times New Roman" w:hAnsi="Times New Roman"/>
          <w:sz w:val="26"/>
          <w:szCs w:val="26"/>
        </w:rPr>
        <w:t>освоения внеурочной деятельности</w:t>
      </w:r>
      <w:r w:rsidRPr="00915EE3">
        <w:rPr>
          <w:rFonts w:ascii="Times New Roman" w:hAnsi="Times New Roman"/>
          <w:sz w:val="26"/>
          <w:szCs w:val="26"/>
        </w:rPr>
        <w:t xml:space="preserve"> 7 классе:</w:t>
      </w:r>
    </w:p>
    <w:p w14:paraId="4703EB91" w14:textId="77777777" w:rsidR="00BC279A" w:rsidRPr="00915EE3" w:rsidRDefault="00BC279A" w:rsidP="00BC2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Живые организмы</w:t>
      </w:r>
    </w:p>
    <w:p w14:paraId="7C70FD54" w14:textId="77777777" w:rsidR="00BC279A" w:rsidRPr="00915EE3" w:rsidRDefault="00BC279A" w:rsidP="00BC2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15EE3">
        <w:rPr>
          <w:rFonts w:ascii="Times New Roman" w:hAnsi="Times New Roman"/>
          <w:b/>
          <w:sz w:val="26"/>
          <w:szCs w:val="26"/>
        </w:rPr>
        <w:t>Выпускник научится:</w:t>
      </w:r>
    </w:p>
    <w:p w14:paraId="15B36FB0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выделять существенные признаки биологических объектов (клеток и организмов животных) и процессов, характерных для живых организмов;</w:t>
      </w:r>
    </w:p>
    <w:p w14:paraId="1FD06345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аргументировать, приводить доказательства родства различных таксонов растений, животных, грибов и бактерий;</w:t>
      </w:r>
    </w:p>
    <w:p w14:paraId="187D079D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аргументировать, приводить доказательства различий животных;</w:t>
      </w:r>
    </w:p>
    <w:p w14:paraId="0F99D8B2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осуществлять классификацию биологических объектов (животных,) на основе определения их принадлежности к определенной систематической группе;</w:t>
      </w:r>
    </w:p>
    <w:p w14:paraId="1C1AE328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раскрывать роль биологии в практической деятельности людей; роль различных организмов в жизни человека;</w:t>
      </w:r>
    </w:p>
    <w:p w14:paraId="4E893BBD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14:paraId="01C5A312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выявлять</w:t>
      </w:r>
      <w:r w:rsidRPr="00915EE3">
        <w:rPr>
          <w:rFonts w:ascii="Times New Roman" w:hAnsi="Times New Roman"/>
          <w:b/>
          <w:sz w:val="26"/>
          <w:szCs w:val="26"/>
        </w:rPr>
        <w:t xml:space="preserve"> </w:t>
      </w:r>
      <w:r w:rsidRPr="00915EE3">
        <w:rPr>
          <w:rFonts w:ascii="Times New Roman" w:hAnsi="Times New Roman"/>
          <w:sz w:val="26"/>
          <w:szCs w:val="26"/>
        </w:rPr>
        <w:t>примеры и раскрывать сущность приспособленности организмов к среде обитания;</w:t>
      </w:r>
    </w:p>
    <w:p w14:paraId="160DA21D" w14:textId="77777777" w:rsidR="00BC279A" w:rsidRPr="00915EE3" w:rsidRDefault="00BC279A" w:rsidP="00BC279A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различать</w:t>
      </w:r>
      <w:r w:rsidRPr="00915EE3">
        <w:rPr>
          <w:rFonts w:ascii="Times New Roman" w:hAnsi="Times New Roman"/>
          <w:b/>
          <w:sz w:val="26"/>
          <w:szCs w:val="26"/>
        </w:rPr>
        <w:t xml:space="preserve"> </w:t>
      </w:r>
      <w:r w:rsidRPr="00915EE3">
        <w:rPr>
          <w:rFonts w:ascii="Times New Roman" w:hAnsi="Times New Roman"/>
          <w:sz w:val="26"/>
          <w:szCs w:val="26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14:paraId="2410EB56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сравнивать биологические объекты процессы жизнедеятельности; делать выводы и умозаключения на основе сравнения;</w:t>
      </w:r>
    </w:p>
    <w:p w14:paraId="38210095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устанавливать взаимосвязи между особенностями строения и функциями клеток и тканей, органов и систем органов;</w:t>
      </w:r>
    </w:p>
    <w:p w14:paraId="652032C3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использовать методы биологической науки:</w:t>
      </w:r>
      <w:r w:rsidRPr="00915EE3">
        <w:rPr>
          <w:rFonts w:ascii="Times New Roman" w:hAnsi="Times New Roman"/>
          <w:b/>
          <w:sz w:val="26"/>
          <w:szCs w:val="26"/>
        </w:rPr>
        <w:t xml:space="preserve"> </w:t>
      </w:r>
      <w:r w:rsidRPr="00915EE3">
        <w:rPr>
          <w:rFonts w:ascii="Times New Roman" w:hAnsi="Times New Roman"/>
          <w:sz w:val="26"/>
          <w:szCs w:val="26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14:paraId="1F484C7E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знать и аргументировать основные правила поведения в природе;</w:t>
      </w:r>
    </w:p>
    <w:p w14:paraId="33AB3599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анализировать и оценивать последствия деятельности человека в природе;</w:t>
      </w:r>
    </w:p>
    <w:p w14:paraId="4A33EE6C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описывать и использовать приемы выращивания и размножения домашних животных, ухода за ними;</w:t>
      </w:r>
    </w:p>
    <w:p w14:paraId="454E75C8" w14:textId="77777777" w:rsidR="00BC279A" w:rsidRPr="00915EE3" w:rsidRDefault="00BC279A" w:rsidP="00BC279A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знать и соблюдать правила работы в кабинете биологии.</w:t>
      </w:r>
    </w:p>
    <w:p w14:paraId="6E095D9C" w14:textId="77777777" w:rsidR="00BC279A" w:rsidRPr="00915EE3" w:rsidRDefault="00BC279A" w:rsidP="00BC2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15EE3">
        <w:rPr>
          <w:rFonts w:ascii="Times New Roman" w:hAnsi="Times New Roman"/>
          <w:b/>
          <w:sz w:val="26"/>
          <w:szCs w:val="26"/>
        </w:rPr>
        <w:t>Выпускник получит возможность научиться:</w:t>
      </w:r>
    </w:p>
    <w:p w14:paraId="78590F59" w14:textId="77777777" w:rsidR="00BC279A" w:rsidRPr="00915EE3" w:rsidRDefault="00BC279A" w:rsidP="00BC279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lastRenderedPageBreak/>
        <w:t xml:space="preserve">находить информацию о животных в научно-популярной литературе, биологических словарях, справочниках, </w:t>
      </w:r>
      <w:proofErr w:type="gramStart"/>
      <w:r w:rsidRPr="00915EE3">
        <w:rPr>
          <w:rFonts w:ascii="Times New Roman" w:hAnsi="Times New Roman"/>
          <w:sz w:val="26"/>
          <w:szCs w:val="26"/>
        </w:rPr>
        <w:t>Интернет ресурсе</w:t>
      </w:r>
      <w:proofErr w:type="gramEnd"/>
      <w:r w:rsidRPr="00915EE3">
        <w:rPr>
          <w:rFonts w:ascii="Times New Roman" w:hAnsi="Times New Roman"/>
          <w:sz w:val="26"/>
          <w:szCs w:val="26"/>
        </w:rPr>
        <w:t>, анализировать и оценивать ее, переводить из одной формы в другую;</w:t>
      </w:r>
    </w:p>
    <w:p w14:paraId="0BAEB5E8" w14:textId="77777777" w:rsidR="00BC279A" w:rsidRPr="00915EE3" w:rsidRDefault="00BC279A" w:rsidP="00BC279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14:paraId="48854066" w14:textId="77777777" w:rsidR="00BC279A" w:rsidRPr="00915EE3" w:rsidRDefault="00BC279A" w:rsidP="00BC279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 xml:space="preserve">использовать приемы оказания первой помощи при укусах животных; размножения и </w:t>
      </w:r>
      <w:proofErr w:type="gramStart"/>
      <w:r w:rsidRPr="00915EE3">
        <w:rPr>
          <w:rFonts w:ascii="Times New Roman" w:hAnsi="Times New Roman"/>
          <w:sz w:val="26"/>
          <w:szCs w:val="26"/>
        </w:rPr>
        <w:t>выращивания  уходом</w:t>
      </w:r>
      <w:proofErr w:type="gramEnd"/>
      <w:r w:rsidRPr="00915EE3">
        <w:rPr>
          <w:rFonts w:ascii="Times New Roman" w:hAnsi="Times New Roman"/>
          <w:sz w:val="26"/>
          <w:szCs w:val="26"/>
        </w:rPr>
        <w:t xml:space="preserve"> за домашними животными;</w:t>
      </w:r>
    </w:p>
    <w:p w14:paraId="3B046EF5" w14:textId="77777777" w:rsidR="00BC279A" w:rsidRPr="00915EE3" w:rsidRDefault="00BC279A" w:rsidP="00BC279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3421880B" w14:textId="77777777" w:rsidR="00BC279A" w:rsidRPr="00915EE3" w:rsidRDefault="00BC279A" w:rsidP="00BC279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14:paraId="056CDC13" w14:textId="77777777" w:rsidR="00BC279A" w:rsidRPr="00915EE3" w:rsidRDefault="00BC279A" w:rsidP="00BC279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создавать собственные письменные и устные сообщения о животных,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3C4382B8" w14:textId="77777777" w:rsidR="00BC279A" w:rsidRPr="00915EE3" w:rsidRDefault="00BC279A" w:rsidP="00BC279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04FAA111" w14:textId="77777777" w:rsidR="00BC279A" w:rsidRPr="00915EE3" w:rsidRDefault="00BC279A" w:rsidP="00BC279A">
      <w:pPr>
        <w:spacing w:after="0" w:line="240" w:lineRule="auto"/>
        <w:ind w:left="349"/>
        <w:jc w:val="both"/>
        <w:rPr>
          <w:rFonts w:ascii="Times New Roman" w:hAnsi="Times New Roman"/>
          <w:sz w:val="26"/>
          <w:szCs w:val="26"/>
        </w:rPr>
      </w:pPr>
    </w:p>
    <w:p w14:paraId="1E01C2F3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4A0997A" w14:textId="77777777" w:rsidR="00BC279A" w:rsidRPr="00915EE3" w:rsidRDefault="00EB2F68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2</w:t>
      </w:r>
      <w:r w:rsidR="00BC279A" w:rsidRPr="00915EE3">
        <w:rPr>
          <w:rFonts w:ascii="Times New Roman" w:hAnsi="Times New Roman"/>
          <w:b/>
          <w:bCs/>
          <w:sz w:val="26"/>
          <w:szCs w:val="26"/>
        </w:rPr>
        <w:t xml:space="preserve">.Содержание курса внеурочной деятельности с указанием форм организации и видов деятельности </w:t>
      </w:r>
    </w:p>
    <w:p w14:paraId="602CB5CF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</w:p>
    <w:p w14:paraId="2E47B3E5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1. Среды жизни и их обитатели (3 ч)</w:t>
      </w:r>
    </w:p>
    <w:p w14:paraId="0FCD2F09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 xml:space="preserve">Обитатели водной, </w:t>
      </w:r>
      <w:proofErr w:type="spellStart"/>
      <w:r w:rsidRPr="00915EE3">
        <w:rPr>
          <w:rFonts w:ascii="Times New Roman" w:hAnsi="Times New Roman"/>
          <w:sz w:val="26"/>
          <w:szCs w:val="26"/>
        </w:rPr>
        <w:t>наземно</w:t>
      </w:r>
      <w:proofErr w:type="spellEnd"/>
      <w:r w:rsidRPr="00915EE3">
        <w:rPr>
          <w:rFonts w:ascii="Times New Roman" w:hAnsi="Times New Roman"/>
          <w:sz w:val="26"/>
          <w:szCs w:val="26"/>
        </w:rPr>
        <w:t>–воздушной, почвенной сред. Разнообразие форм животного мира. Раскрывают значение биологических знаний в современной жизни. Оценивают роль биологической науки в жизни общества.</w:t>
      </w:r>
    </w:p>
    <w:p w14:paraId="4D9233C0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Викторина </w:t>
      </w:r>
      <w:r w:rsidRPr="00915EE3">
        <w:rPr>
          <w:rFonts w:ascii="Times New Roman" w:hAnsi="Times New Roman"/>
          <w:sz w:val="26"/>
          <w:szCs w:val="26"/>
        </w:rPr>
        <w:t>«Знаете ли вы животных?»</w:t>
      </w:r>
    </w:p>
    <w:p w14:paraId="7CD83186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Экскурсия</w:t>
      </w:r>
      <w:r w:rsidRPr="00915EE3">
        <w:rPr>
          <w:rFonts w:ascii="Times New Roman" w:hAnsi="Times New Roman"/>
          <w:sz w:val="26"/>
          <w:szCs w:val="26"/>
        </w:rPr>
        <w:t xml:space="preserve"> «Среды </w:t>
      </w:r>
      <w:r w:rsidR="00060F93">
        <w:rPr>
          <w:rFonts w:ascii="Times New Roman" w:hAnsi="Times New Roman"/>
          <w:sz w:val="26"/>
          <w:szCs w:val="26"/>
        </w:rPr>
        <w:t>жизни животных</w:t>
      </w:r>
      <w:r w:rsidRPr="00915EE3">
        <w:rPr>
          <w:rFonts w:ascii="Times New Roman" w:hAnsi="Times New Roman"/>
          <w:sz w:val="26"/>
          <w:szCs w:val="26"/>
        </w:rPr>
        <w:t>»</w:t>
      </w:r>
    </w:p>
    <w:p w14:paraId="0CF0EDA6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2. Гиганты моря и карлики в мире животных (4 ч)</w:t>
      </w:r>
    </w:p>
    <w:p w14:paraId="11D9B879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lastRenderedPageBreak/>
        <w:t>Гиганты океана (акулы и киты) и суши (слоны, жирафы, бегемоты, носороги, медведи, страусы, белуга). Коловратки, жук-водолюб, жук-олень, жук-носорог, уссурийский усач, дальневосточные кальмары. Животные –карлики: простейшие, колибри, королек, камышовая мышь, насекомые.</w:t>
      </w:r>
      <w:r w:rsidRPr="00915EE3">
        <w:rPr>
          <w:rFonts w:ascii="Times New Roman" w:hAnsi="Times New Roman"/>
          <w:snapToGrid w:val="0"/>
          <w:sz w:val="26"/>
          <w:szCs w:val="26"/>
        </w:rPr>
        <w:t xml:space="preserve"> Рисуют «портрет животных», составляют рассказ о её жизни, разгадывают загадки, кроссворды</w:t>
      </w:r>
    </w:p>
    <w:p w14:paraId="6886B227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915EE3">
        <w:rPr>
          <w:rFonts w:ascii="Times New Roman" w:hAnsi="Times New Roman"/>
          <w:iCs/>
          <w:sz w:val="26"/>
          <w:szCs w:val="26"/>
        </w:rPr>
        <w:t>Видеоэкскурсия</w:t>
      </w:r>
      <w:proofErr w:type="spellEnd"/>
      <w:r w:rsidRPr="00915EE3">
        <w:rPr>
          <w:rFonts w:ascii="Times New Roman" w:hAnsi="Times New Roman"/>
          <w:sz w:val="26"/>
          <w:szCs w:val="26"/>
        </w:rPr>
        <w:t> «Обитатели морей и океанов».</w:t>
      </w:r>
    </w:p>
    <w:p w14:paraId="126D64DA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Проект №1 Обитатели морей и океанов.</w:t>
      </w:r>
    </w:p>
    <w:p w14:paraId="09C2BB24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3. Одетые в броню. Рождающие мел (3 ч)</w:t>
      </w:r>
    </w:p>
    <w:p w14:paraId="0E92138C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Перья, иглы и броня. Моллюски, броненосцы, черепахи, рыбы. Защитные покровы животных. Значение разнообразных внешних покровов. Надежность и уязвимость защиты. Объясняют роль в природе и жизни человека.</w:t>
      </w:r>
    </w:p>
    <w:p w14:paraId="15048F92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915EE3">
        <w:rPr>
          <w:rFonts w:ascii="Times New Roman" w:hAnsi="Times New Roman"/>
          <w:iCs/>
          <w:sz w:val="26"/>
          <w:szCs w:val="26"/>
        </w:rPr>
        <w:t>Видеоэкскурсия</w:t>
      </w:r>
      <w:proofErr w:type="spellEnd"/>
      <w:r w:rsidRPr="00915EE3">
        <w:rPr>
          <w:rFonts w:ascii="Times New Roman" w:hAnsi="Times New Roman"/>
          <w:sz w:val="26"/>
          <w:szCs w:val="26"/>
        </w:rPr>
        <w:t> «Защитные покровы животных».</w:t>
      </w:r>
    </w:p>
    <w:p w14:paraId="6B047FDF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4. Ядовитые животные (4 ч)</w:t>
      </w:r>
    </w:p>
    <w:p w14:paraId="26AA71D1" w14:textId="77777777" w:rsidR="00BC279A" w:rsidRPr="00915EE3" w:rsidRDefault="00BC279A" w:rsidP="00BC279A">
      <w:pPr>
        <w:spacing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Яды для защиты и нападения. Расположение ядовитых желез. Медузы, пчелы, осы, пауки, земноводные, змеи. Меры предосторожности, первая помощь при попадании яда в организм человека. Животные – переносчики опасных заболеваний, меры предосторожности. Объясняют роль ядовитых животных в природе и жизни человека Работа над творческим проектом.</w:t>
      </w:r>
    </w:p>
    <w:p w14:paraId="73DD36AA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</w:p>
    <w:p w14:paraId="08870C80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915EE3">
        <w:rPr>
          <w:rFonts w:ascii="Times New Roman" w:hAnsi="Times New Roman"/>
          <w:iCs/>
          <w:sz w:val="26"/>
          <w:szCs w:val="26"/>
        </w:rPr>
        <w:t>Видеоэкскурсия</w:t>
      </w:r>
      <w:proofErr w:type="spellEnd"/>
      <w:r w:rsidRPr="00915EE3">
        <w:rPr>
          <w:rFonts w:ascii="Times New Roman" w:hAnsi="Times New Roman"/>
          <w:sz w:val="26"/>
          <w:szCs w:val="26"/>
        </w:rPr>
        <w:t> «Самые опасные животные на планете».</w:t>
      </w:r>
    </w:p>
    <w:p w14:paraId="3FF73DFA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Практическая работа №1</w:t>
      </w:r>
      <w:r w:rsidRPr="00915EE3">
        <w:rPr>
          <w:rFonts w:ascii="Times New Roman" w:hAnsi="Times New Roman"/>
          <w:sz w:val="26"/>
          <w:szCs w:val="26"/>
        </w:rPr>
        <w:t> «Опасные и ядо</w:t>
      </w:r>
      <w:r w:rsidR="00060F93">
        <w:rPr>
          <w:rFonts w:ascii="Times New Roman" w:hAnsi="Times New Roman"/>
          <w:sz w:val="26"/>
          <w:szCs w:val="26"/>
        </w:rPr>
        <w:t>витые животные Ростовской области</w:t>
      </w:r>
      <w:r w:rsidRPr="00915EE3">
        <w:rPr>
          <w:rFonts w:ascii="Times New Roman" w:hAnsi="Times New Roman"/>
          <w:sz w:val="26"/>
          <w:szCs w:val="26"/>
        </w:rPr>
        <w:t>».</w:t>
      </w:r>
    </w:p>
    <w:p w14:paraId="0B11717F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5. Животные – рекордсмены (3 ч)</w:t>
      </w:r>
    </w:p>
    <w:p w14:paraId="373BC82A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Самые сильные и быстрые животные планеты. Сокол, кенгуру, муравей, кузнечик, гепард. Спортивные рекорды в сравнении с рекордами животных. Находят информацию в научно-популярной литературе, биологических словарях и справочниках, анализируют и оценивают её, переводят из одной формы в другую</w:t>
      </w:r>
    </w:p>
    <w:p w14:paraId="0B7AC17D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915EE3">
        <w:rPr>
          <w:rFonts w:ascii="Times New Roman" w:hAnsi="Times New Roman"/>
          <w:iCs/>
          <w:sz w:val="26"/>
          <w:szCs w:val="26"/>
        </w:rPr>
        <w:t>Видеоэкскурсия</w:t>
      </w:r>
      <w:proofErr w:type="spellEnd"/>
      <w:r w:rsidRPr="00915EE3">
        <w:rPr>
          <w:rFonts w:ascii="Times New Roman" w:hAnsi="Times New Roman"/>
          <w:sz w:val="26"/>
          <w:szCs w:val="26"/>
        </w:rPr>
        <w:t> «Животные – рекордсмены»</w:t>
      </w:r>
    </w:p>
    <w:p w14:paraId="7F5D7DCC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</w:p>
    <w:p w14:paraId="40AFED73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6. Животные – строители (2 ч)</w:t>
      </w:r>
    </w:p>
    <w:p w14:paraId="383535CF" w14:textId="77777777" w:rsidR="00BC279A" w:rsidRPr="00915EE3" w:rsidRDefault="00BC279A" w:rsidP="00BC279A">
      <w:pPr>
        <w:spacing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lastRenderedPageBreak/>
        <w:t xml:space="preserve">Многообразие используемого животными строительного материала. Пауки, пчелы, птицы, бобры. Сравнивают представителей Выявляют взаимосвязи между </w:t>
      </w:r>
      <w:proofErr w:type="gramStart"/>
      <w:r w:rsidRPr="00915EE3">
        <w:rPr>
          <w:rFonts w:ascii="Times New Roman" w:hAnsi="Times New Roman"/>
          <w:sz w:val="26"/>
          <w:szCs w:val="26"/>
        </w:rPr>
        <w:t>строением  животных</w:t>
      </w:r>
      <w:proofErr w:type="gramEnd"/>
      <w:r w:rsidRPr="00915EE3">
        <w:rPr>
          <w:rFonts w:ascii="Times New Roman" w:hAnsi="Times New Roman"/>
          <w:sz w:val="26"/>
          <w:szCs w:val="26"/>
        </w:rPr>
        <w:t xml:space="preserve"> и их местообитанием  Выступления с использованием Интернет-ресурсов. </w:t>
      </w:r>
    </w:p>
    <w:p w14:paraId="6C5E28A7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</w:p>
    <w:p w14:paraId="734A826E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Практическая работа №2 </w:t>
      </w:r>
      <w:r w:rsidRPr="00915EE3">
        <w:rPr>
          <w:rFonts w:ascii="Times New Roman" w:hAnsi="Times New Roman"/>
          <w:sz w:val="26"/>
          <w:szCs w:val="26"/>
        </w:rPr>
        <w:t>«Изучение свойств природного строительного материала животных»</w:t>
      </w:r>
    </w:p>
    <w:p w14:paraId="0C7AA83B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7. Заботливые родители (3 ч)</w:t>
      </w:r>
    </w:p>
    <w:p w14:paraId="5894930F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Забота о потомстве у животных. Типы заботы о потомстве. Взаимосвязь заботы о потомстве и плодовитости. Колюшка, пипа, питон, пеликан, волки. Забота о потомстве у беспозвоночных, некоторых рыб, земноводных, пресмыкающихся, подавляющего большинства птиц и млекопитающих. Находят информацию в научно-популярной литературе, биологических словарях и справочниках, анализируют и оценивают её, переводят из одной формы в другую</w:t>
      </w:r>
    </w:p>
    <w:p w14:paraId="56DA860F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915EE3">
        <w:rPr>
          <w:rFonts w:ascii="Times New Roman" w:hAnsi="Times New Roman"/>
          <w:iCs/>
          <w:sz w:val="26"/>
          <w:szCs w:val="26"/>
        </w:rPr>
        <w:t>Видеоэкскурсия</w:t>
      </w:r>
      <w:proofErr w:type="spellEnd"/>
      <w:r w:rsidRPr="00915EE3">
        <w:rPr>
          <w:rFonts w:ascii="Times New Roman" w:hAnsi="Times New Roman"/>
          <w:sz w:val="26"/>
          <w:szCs w:val="26"/>
        </w:rPr>
        <w:t> «Забота о потомстве у животных»</w:t>
      </w:r>
    </w:p>
    <w:p w14:paraId="1855BE99" w14:textId="77777777" w:rsidR="00BC279A" w:rsidRPr="00915EE3" w:rsidRDefault="001E43E8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Тема 8. Язык животных (5</w:t>
      </w:r>
      <w:r w:rsidR="00BC279A" w:rsidRPr="00915EE3">
        <w:rPr>
          <w:rFonts w:ascii="Times New Roman" w:hAnsi="Times New Roman"/>
          <w:b/>
          <w:bCs/>
          <w:sz w:val="26"/>
          <w:szCs w:val="26"/>
        </w:rPr>
        <w:t xml:space="preserve"> ч)</w:t>
      </w:r>
    </w:p>
    <w:p w14:paraId="2C7DC28F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Язык и общение животных. Способность животных к символизации. Язык животных и методы его изучения. Танец пчел, ультразвуки летучих мышей, дельфинов, пение птиц, общение млекопитающих. Химический язык, его расшифровка и использование человеком. Находят информацию в научно-популярной литературе, биологических словарях и справочниках, анализируют и оценивают её, переводят из одной формы в другую</w:t>
      </w:r>
    </w:p>
    <w:p w14:paraId="6F9DACA8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915EE3">
        <w:rPr>
          <w:rFonts w:ascii="Times New Roman" w:hAnsi="Times New Roman"/>
          <w:iCs/>
          <w:sz w:val="26"/>
          <w:szCs w:val="26"/>
        </w:rPr>
        <w:t>Видеоэкскурсия</w:t>
      </w:r>
      <w:proofErr w:type="spellEnd"/>
      <w:r w:rsidRPr="00915EE3">
        <w:rPr>
          <w:rFonts w:ascii="Times New Roman" w:hAnsi="Times New Roman"/>
          <w:sz w:val="26"/>
          <w:szCs w:val="26"/>
        </w:rPr>
        <w:t> «Звуковая сигнализация в жизни животных».</w:t>
      </w:r>
    </w:p>
    <w:p w14:paraId="0EF59887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Викторина </w:t>
      </w:r>
      <w:r w:rsidRPr="00915EE3">
        <w:rPr>
          <w:rFonts w:ascii="Times New Roman" w:hAnsi="Times New Roman"/>
          <w:sz w:val="26"/>
          <w:szCs w:val="26"/>
        </w:rPr>
        <w:t>с использованием звукозаписи «Чей голос?».</w:t>
      </w:r>
    </w:p>
    <w:p w14:paraId="7EE9314E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Проект №2 Чудеса далекие и близкие</w:t>
      </w:r>
    </w:p>
    <w:p w14:paraId="53157B5D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9. Животные – понятливые ученики (3 ч)</w:t>
      </w:r>
    </w:p>
    <w:p w14:paraId="7A2A8CB4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Интеллект животных. Способность к обучению. Безусловные рефлексы, инстинкты, условные рефлексы. Этология. Обучение в мире животных. Выработка условных рефлексов у домашних животных.</w:t>
      </w:r>
      <w:r w:rsidRPr="00915EE3">
        <w:rPr>
          <w:rFonts w:ascii="Times New Roman" w:hAnsi="Times New Roman"/>
          <w:snapToGrid w:val="0"/>
          <w:sz w:val="26"/>
          <w:szCs w:val="26"/>
        </w:rPr>
        <w:t xml:space="preserve"> Разгадывают биологические загадки.</w:t>
      </w:r>
    </w:p>
    <w:p w14:paraId="4D64C123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</w:p>
    <w:p w14:paraId="2D523D59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Практическая работа №3</w:t>
      </w:r>
      <w:r w:rsidRPr="00915EE3">
        <w:rPr>
          <w:rFonts w:ascii="Times New Roman" w:hAnsi="Times New Roman"/>
          <w:sz w:val="26"/>
          <w:szCs w:val="26"/>
        </w:rPr>
        <w:t> «Исследование поведения у домашних животных. Выработка условного рефлекса».</w:t>
      </w:r>
    </w:p>
    <w:p w14:paraId="47084CCF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915EE3">
        <w:rPr>
          <w:rFonts w:ascii="Times New Roman" w:hAnsi="Times New Roman"/>
          <w:iCs/>
          <w:sz w:val="26"/>
          <w:szCs w:val="26"/>
        </w:rPr>
        <w:lastRenderedPageBreak/>
        <w:t>Видеоэкскурсия</w:t>
      </w:r>
      <w:proofErr w:type="spellEnd"/>
      <w:r w:rsidRPr="00915EE3">
        <w:rPr>
          <w:rFonts w:ascii="Times New Roman" w:hAnsi="Times New Roman"/>
          <w:sz w:val="26"/>
          <w:szCs w:val="26"/>
        </w:rPr>
        <w:t> «Талантливые животные», «Сверхъестественные способности у животных».</w:t>
      </w:r>
    </w:p>
    <w:p w14:paraId="247773FF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10. Животные – символы (3 ч)</w:t>
      </w:r>
    </w:p>
    <w:p w14:paraId="15A9CC77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Изображение животных на гербах и флагах стран мира.</w:t>
      </w:r>
    </w:p>
    <w:p w14:paraId="2E15A801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iCs/>
          <w:sz w:val="26"/>
          <w:szCs w:val="26"/>
        </w:rPr>
        <w:t>Конкурс</w:t>
      </w:r>
      <w:r w:rsidRPr="00915EE3">
        <w:rPr>
          <w:rFonts w:ascii="Times New Roman" w:hAnsi="Times New Roman"/>
          <w:sz w:val="26"/>
          <w:szCs w:val="26"/>
        </w:rPr>
        <w:t xml:space="preserve"> знатоков пословиц и поговорок с упоминанием животных. </w:t>
      </w:r>
      <w:r w:rsidRPr="00915EE3">
        <w:rPr>
          <w:rFonts w:ascii="Times New Roman" w:hAnsi="Times New Roman"/>
          <w:snapToGrid w:val="0"/>
          <w:sz w:val="26"/>
          <w:szCs w:val="26"/>
        </w:rPr>
        <w:t>Рисуют «портрет животных», составляют рассказ о её жизни, разгадывают загадки, кроссворды.</w:t>
      </w:r>
    </w:p>
    <w:p w14:paraId="0FDAFFBD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Презентация</w:t>
      </w:r>
      <w:r w:rsidRPr="00915EE3">
        <w:rPr>
          <w:rFonts w:ascii="Times New Roman" w:hAnsi="Times New Roman"/>
          <w:sz w:val="26"/>
          <w:szCs w:val="26"/>
        </w:rPr>
        <w:t> «Животные – символы стран»</w:t>
      </w:r>
    </w:p>
    <w:p w14:paraId="5F91B32D" w14:textId="77777777" w:rsidR="00BC279A" w:rsidRPr="00915EE3" w:rsidRDefault="00BC279A" w:rsidP="00BC279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b/>
          <w:bCs/>
          <w:sz w:val="26"/>
          <w:szCs w:val="26"/>
        </w:rPr>
        <w:t>Тема 11. Вымершие и редкие животные планеты (4ч)</w:t>
      </w:r>
    </w:p>
    <w:p w14:paraId="7393A40E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Вымершие и редкие животные нашей планеты, причины сокращения численности и вымирания животных. Государственная политики по охране животных. Красная книга. Выступления с использованием Интернет-ресурсов</w:t>
      </w:r>
    </w:p>
    <w:p w14:paraId="02099DB5" w14:textId="77777777" w:rsidR="00BC279A" w:rsidRPr="00915EE3" w:rsidRDefault="00BC279A" w:rsidP="00BC279A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915EE3">
        <w:rPr>
          <w:rFonts w:ascii="Times New Roman" w:hAnsi="Times New Roman"/>
          <w:sz w:val="26"/>
          <w:szCs w:val="26"/>
        </w:rPr>
        <w:t>Итоговое занятие, заслушивание докладов и сообщений.</w:t>
      </w:r>
    </w:p>
    <w:p w14:paraId="45F3DC88" w14:textId="77777777" w:rsidR="00BC279A" w:rsidRPr="00915EE3" w:rsidRDefault="00BC279A" w:rsidP="00BC279A">
      <w:pPr>
        <w:spacing w:line="240" w:lineRule="auto"/>
        <w:rPr>
          <w:rFonts w:ascii="Times New Roman" w:hAnsi="Times New Roman"/>
          <w:sz w:val="26"/>
          <w:szCs w:val="26"/>
        </w:rPr>
      </w:pPr>
    </w:p>
    <w:p w14:paraId="37601497" w14:textId="77777777" w:rsidR="00BC279A" w:rsidRPr="00915EE3" w:rsidRDefault="001E43E8" w:rsidP="000F5581">
      <w:pPr>
        <w:shd w:val="clear" w:color="auto" w:fill="FFFFFF"/>
        <w:spacing w:after="15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 w:rsidR="00BC279A" w:rsidRPr="00915EE3">
        <w:rPr>
          <w:rFonts w:ascii="Times New Roman" w:hAnsi="Times New Roman"/>
          <w:b/>
          <w:sz w:val="26"/>
          <w:szCs w:val="26"/>
        </w:rPr>
        <w:t>.</w:t>
      </w:r>
      <w:r w:rsidR="002E593A">
        <w:rPr>
          <w:rFonts w:ascii="Times New Roman" w:hAnsi="Times New Roman"/>
          <w:b/>
          <w:sz w:val="26"/>
          <w:szCs w:val="26"/>
        </w:rPr>
        <w:t xml:space="preserve"> Календарно-т</w:t>
      </w:r>
      <w:r w:rsidR="00BC279A" w:rsidRPr="00915EE3">
        <w:rPr>
          <w:rFonts w:ascii="Times New Roman" w:hAnsi="Times New Roman"/>
          <w:b/>
          <w:sz w:val="26"/>
          <w:szCs w:val="26"/>
        </w:rPr>
        <w:t>ематическое планирование</w:t>
      </w:r>
    </w:p>
    <w:tbl>
      <w:tblPr>
        <w:tblW w:w="1530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4"/>
        <w:gridCol w:w="4060"/>
        <w:gridCol w:w="992"/>
        <w:gridCol w:w="7087"/>
        <w:gridCol w:w="1399"/>
        <w:gridCol w:w="869"/>
      </w:tblGrid>
      <w:tr w:rsidR="00060F93" w:rsidRPr="00915EE3" w14:paraId="65B6CB61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2C4C3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365F55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4359DD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B31D9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4455E" w14:textId="77777777" w:rsidR="00060F93" w:rsidRPr="00695438" w:rsidRDefault="00060F93" w:rsidP="000F5581">
            <w:pPr>
              <w:snapToGrid w:val="0"/>
              <w:spacing w:line="360" w:lineRule="auto"/>
              <w:jc w:val="center"/>
              <w:rPr>
                <w:rStyle w:val="dash0410005f0431005f0437005f0430005f0446005f0020005f0441005f043f005f0438005f0441005f043a005f0430005f005fchar1char1"/>
                <w:sz w:val="26"/>
                <w:szCs w:val="26"/>
              </w:rPr>
            </w:pPr>
            <w:r>
              <w:rPr>
                <w:rStyle w:val="dash0410005f0431005f0437005f0430005f0446005f0020005f0441005f043f005f0438005f0441005f043a005f0430005f005fchar1char1"/>
                <w:sz w:val="26"/>
                <w:szCs w:val="26"/>
              </w:rPr>
              <w:t>Темы занятий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B62ACC" w14:textId="77777777" w:rsidR="00060F93" w:rsidRPr="00915EE3" w:rsidRDefault="00060F93" w:rsidP="000F5581">
            <w:pPr>
              <w:spacing w:after="15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по плану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A94B37E" w14:textId="77777777" w:rsidR="00060F93" w:rsidRDefault="00060F93" w:rsidP="000F5581">
            <w:pPr>
              <w:spacing w:after="15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по факту</w:t>
            </w:r>
          </w:p>
        </w:tc>
      </w:tr>
      <w:tr w:rsidR="00060F93" w:rsidRPr="00915EE3" w14:paraId="388E19D6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52394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1-3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2A85A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Среды жизни и их обитатели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15863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8CA0D" w14:textId="77777777" w:rsidR="00060F93" w:rsidRPr="00EB2F68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Среды жизни и их обитатели</w:t>
            </w:r>
          </w:p>
          <w:p w14:paraId="78EC0067" w14:textId="77777777" w:rsidR="00060F93" w:rsidRPr="00EB2F68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Разнообразие форм животного мира</w:t>
            </w:r>
          </w:p>
          <w:p w14:paraId="10D86BA7" w14:textId="77777777" w:rsidR="00060F93" w:rsidRPr="00915EE3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 xml:space="preserve">Экскурсия «Среды </w:t>
            </w:r>
            <w:r>
              <w:rPr>
                <w:rFonts w:ascii="Times New Roman" w:hAnsi="Times New Roman"/>
                <w:sz w:val="26"/>
                <w:szCs w:val="26"/>
              </w:rPr>
              <w:t>жизни животных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A69F70" w14:textId="12BA6EDE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01.09.2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683F673F" w14:textId="3B0506F0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8.09.2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6368DABD" w14:textId="420157C6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15.09.2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489C725B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4DBE3E7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2C2DC66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713CAC56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1E60F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4-7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39396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Гиганты и карлики в мире животных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19591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3BEBC" w14:textId="77777777" w:rsidR="00060F93" w:rsidRPr="00EB2F68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Гиганты в мире животных.</w:t>
            </w:r>
          </w:p>
          <w:p w14:paraId="2168EAB8" w14:textId="77777777" w:rsidR="00060F93" w:rsidRPr="00EB2F68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Видеоэкскурсия «Обитатели морей и океанов».</w:t>
            </w:r>
          </w:p>
          <w:p w14:paraId="51016611" w14:textId="77777777" w:rsidR="00060F93" w:rsidRPr="00EB2F68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 xml:space="preserve">Животные – карлики. </w:t>
            </w:r>
          </w:p>
          <w:p w14:paraId="3DB5701E" w14:textId="77777777" w:rsidR="00060F93" w:rsidRPr="00915EE3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Проект №1 Обитатели морей и океанов.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9B15D9" w14:textId="037A8D8B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22.09.2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7CA215B2" w14:textId="585746A7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29.09.2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71275535" w14:textId="20A3915E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06.10.2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0CFCC2BA" w14:textId="040C51CD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13.10.2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57C6FF68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8412E92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7A45F32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7E4D7EF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556ABC8A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C4824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8-10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8724E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Одетые в броню. Рождающие мел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60364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CB9C4" w14:textId="77777777" w:rsidR="00060F93" w:rsidRPr="00EB2F68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 xml:space="preserve">Перья, иглы и броня. </w:t>
            </w:r>
          </w:p>
          <w:p w14:paraId="404F7503" w14:textId="77777777" w:rsidR="00060F93" w:rsidRPr="00EB2F68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Защитные покровы животных, относительность их защиты</w:t>
            </w:r>
          </w:p>
          <w:p w14:paraId="4348C1A4" w14:textId="77777777" w:rsidR="00060F93" w:rsidRPr="00915EE3" w:rsidRDefault="00060F93" w:rsidP="000F5581">
            <w:pPr>
              <w:snapToGri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Видеоэкскурсия «Защитные покровы животных»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398A57" w14:textId="230C3486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20.10.2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0F7D1CAD" w14:textId="2BBA719F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27.10.2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4DC1CFFF" w14:textId="2F14C43C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10.11.2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1F55377D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33E85B0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09B6B28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08D13781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FE042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11-14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B33EC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Ядовитые животные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3A698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0876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Ядовитые и опасные животные планеты</w:t>
            </w:r>
          </w:p>
          <w:p w14:paraId="71805847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Видеоэкскурсия</w:t>
            </w:r>
          </w:p>
          <w:p w14:paraId="63C78B96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EB2F68">
              <w:rPr>
                <w:rFonts w:ascii="Times New Roman" w:hAnsi="Times New Roman"/>
                <w:sz w:val="26"/>
                <w:szCs w:val="26"/>
              </w:rPr>
              <w:t xml:space="preserve"> «Самые опасные животные на планете»</w:t>
            </w:r>
          </w:p>
          <w:p w14:paraId="7942D3A1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Животные – переносчики опасных заболеваний.</w:t>
            </w:r>
          </w:p>
          <w:p w14:paraId="13BDB509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Практическая работа №1 «Опасные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ядовитые животные Ростов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ской области»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6E352" w14:textId="38481AA8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17.11.2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21DBC4D1" w14:textId="6AAEA2DA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24.11.2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071A3B81" w14:textId="4CFDF791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01.12.2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2C593EAF" w14:textId="6A607AD8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08.12.2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76C69849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BCD2B1F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FC0ED1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4DDE8CB0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AFF97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15-17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C38BF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Животные - рекордсмены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9B8A7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D9A29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Самые сильные и быстрые животные планеты</w:t>
            </w:r>
          </w:p>
          <w:p w14:paraId="6BDFF946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Спортивные рекорды животных</w:t>
            </w:r>
          </w:p>
          <w:p w14:paraId="0A6ADF4E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3.Видеоэкску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рсия «Животные рекордсмены»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0563F7" w14:textId="79486C1B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15.12.2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06D8D027" w14:textId="3CC4F6AA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22.12.2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2</w:t>
            </w:r>
          </w:p>
          <w:p w14:paraId="46B61E57" w14:textId="54909623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12.01.2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53B6D5F5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83AF67E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90EF51F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52A15CF4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82176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18-19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8B0CB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Животные-строители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31837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5A4BFDD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Животные строители.</w:t>
            </w:r>
          </w:p>
          <w:p w14:paraId="6C613881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EB2F68">
              <w:rPr>
                <w:rFonts w:ascii="Times New Roman" w:hAnsi="Times New Roman"/>
                <w:sz w:val="26"/>
                <w:szCs w:val="26"/>
              </w:rPr>
              <w:t>Практическая работа №2«Изучение свойств природного</w:t>
            </w:r>
          </w:p>
          <w:p w14:paraId="68C1A80B" w14:textId="77777777" w:rsidR="00060F93" w:rsidRPr="00EB2F68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EB2F68">
              <w:rPr>
                <w:rFonts w:ascii="Times New Roman" w:hAnsi="Times New Roman"/>
                <w:sz w:val="26"/>
                <w:szCs w:val="26"/>
              </w:rPr>
              <w:t xml:space="preserve">строительного материала животных» </w:t>
            </w:r>
          </w:p>
          <w:p w14:paraId="68589F83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EC458C" w14:textId="321AAE22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19.01.2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534E759" w14:textId="74F0BCDA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26.01.2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199C12DB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38C2704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2C17490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0B904627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7CFAB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20-22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68120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Заботливые родители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496B2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4C5FE0E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Жизнь в темных глубинах океана.</w:t>
            </w:r>
          </w:p>
          <w:p w14:paraId="6AB065A8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Видеоэкскурсия «Забота о потомстве у животных»</w:t>
            </w:r>
          </w:p>
          <w:p w14:paraId="0C38C091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Забота о потомстве у животных.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028AE" w14:textId="0EAEBACB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02.02.2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50658948" w14:textId="2C3D907E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09.02.2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0E19B6E" w14:textId="2F4A5E65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16.02.2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2A14AD7E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508F24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428615EE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FF333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23-27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81CBBD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Язык животных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1CDD4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0F21263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Чудеса далекие и близкие.</w:t>
            </w:r>
          </w:p>
          <w:p w14:paraId="71B83EAC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 xml:space="preserve">Язык и общение животных. </w:t>
            </w:r>
          </w:p>
          <w:p w14:paraId="44493D1A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 xml:space="preserve">Видеоэкскурсия </w:t>
            </w:r>
          </w:p>
          <w:p w14:paraId="48B9E895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365F55">
              <w:rPr>
                <w:rFonts w:ascii="Times New Roman" w:hAnsi="Times New Roman"/>
                <w:sz w:val="26"/>
                <w:szCs w:val="26"/>
              </w:rPr>
              <w:t>«Звуковая сигнализация в жизни животных»</w:t>
            </w:r>
          </w:p>
          <w:p w14:paraId="1F1C89AD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Викторина с использованием звукозаписи «Чей голос?»</w:t>
            </w:r>
          </w:p>
          <w:p w14:paraId="24DA7AC1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Проект№2 Чудеса далекие и близкие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40DD6" w14:textId="42645C48" w:rsidR="00060F93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02.03.2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6CB3AEC5" w14:textId="52D5CE3F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09.03.2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444A84A" w14:textId="56FE680F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16.03.2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18F8E7F1" w14:textId="77777777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FE6BFDA" w14:textId="67E84D7F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23.03.2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725AC39E" w14:textId="4035B7C3" w:rsidR="002E593A" w:rsidRDefault="002E593A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06.04.2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1F0F71CC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E8D5A14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7FC5893A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82E7FB6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AE65CE3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3A954EF7" w14:textId="77777777" w:rsidTr="002E593A"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41E68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28-30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F588C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Животные - понятливые ученики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C4A163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F704B74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 xml:space="preserve">Интеллект животных. </w:t>
            </w:r>
          </w:p>
          <w:p w14:paraId="320B579D" w14:textId="77777777" w:rsidR="00060F93" w:rsidRPr="00365F55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Практическая работа №3«Исследование поведения животного» (кошки, собаки)</w:t>
            </w:r>
          </w:p>
          <w:p w14:paraId="782CFDE5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Видеоэкскурсия «Талантливые животные»,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152E8D" w14:textId="50D97B1C" w:rsidR="00060F93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13.04.2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6847C65" w14:textId="2411DA5D" w:rsidR="002343C4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20.04.2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63A5114C" w14:textId="0E119B55" w:rsidR="002343C4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27.04.2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E956BF2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55B0CDD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1094DFB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D016BE6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29A8A881" w14:textId="77777777" w:rsidTr="002E593A">
        <w:trPr>
          <w:trHeight w:val="510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32FAD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31-34</w:t>
            </w:r>
            <w:r w:rsidRPr="00915EE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8C06F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Животные – символы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B5231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55D02E8" w14:textId="77777777" w:rsidR="00060F93" w:rsidRPr="00365F55" w:rsidRDefault="00060F93" w:rsidP="000F558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Конкурс знатоков пословиц и поговорок с упоминанием животных</w:t>
            </w:r>
          </w:p>
          <w:p w14:paraId="1C4567B5" w14:textId="77777777" w:rsidR="00060F93" w:rsidRPr="00365F55" w:rsidRDefault="00060F93" w:rsidP="000F558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Изображение животных на гербах и флагах стран мира.</w:t>
            </w:r>
          </w:p>
          <w:p w14:paraId="2DA85409" w14:textId="77777777" w:rsidR="00060F93" w:rsidRDefault="00060F93" w:rsidP="000F558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Презентация «Животные – символы стран»</w:t>
            </w:r>
          </w:p>
          <w:p w14:paraId="2DACA979" w14:textId="77777777" w:rsidR="00060F93" w:rsidRPr="00915EE3" w:rsidRDefault="00060F93" w:rsidP="000F558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  <w:r w:rsidRPr="00365F55">
              <w:rPr>
                <w:rFonts w:ascii="Times New Roman" w:hAnsi="Times New Roman"/>
                <w:sz w:val="26"/>
                <w:szCs w:val="26"/>
              </w:rPr>
              <w:t>Защита проекта “выступление на малой научной конференции”</w:t>
            </w: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E5661" w14:textId="6DA0D08B" w:rsidR="00060F93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04.05.2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7974B5C1" w14:textId="77777777" w:rsidR="002343C4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D6DAA3F" w14:textId="7583FDD0" w:rsidR="002343C4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11.05.2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328F38D" w14:textId="00F7210E" w:rsidR="002343C4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18.05.2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151438B3" w14:textId="7827745A" w:rsidR="002343C4" w:rsidRDefault="002343C4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25.05.2</w:t>
            </w:r>
            <w:r w:rsidR="008B08E5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3CFE1A6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1910871B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A1BDC92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9E984A4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923283" w14:textId="77777777" w:rsidR="00060F9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0F93" w:rsidRPr="00915EE3" w14:paraId="2A556347" w14:textId="77777777" w:rsidTr="002E593A">
        <w:trPr>
          <w:trHeight w:val="315"/>
        </w:trPr>
        <w:tc>
          <w:tcPr>
            <w:tcW w:w="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51955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99BC2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bCs/>
                <w:sz w:val="26"/>
                <w:szCs w:val="26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93F0F" w14:textId="77777777" w:rsidR="00060F93" w:rsidRPr="00915EE3" w:rsidRDefault="00060F93" w:rsidP="000F5581">
            <w:pPr>
              <w:spacing w:after="15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915EE3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2151DA2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E9B01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2D5653" w14:textId="77777777" w:rsidR="00060F93" w:rsidRPr="00915EE3" w:rsidRDefault="00060F93" w:rsidP="000F5581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8CE6C51" w14:textId="5982ECB5" w:rsidR="00BC279A" w:rsidRDefault="00BC279A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0EBFD4B1" w14:textId="704F4438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2BF901D8" w14:textId="0AC88BB8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4AA4D9ED" w14:textId="314928E6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5EB2C430" w14:textId="0B1D4DF7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7E44BF1D" w14:textId="2E64B931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692157CD" w14:textId="3F324CDB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07BB514B" w14:textId="382A54A8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4AFE8387" w14:textId="2108AB5C" w:rsidR="0005388E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p w14:paraId="64A2AFAD" w14:textId="77777777" w:rsidR="0005388E" w:rsidRPr="00915EE3" w:rsidRDefault="0005388E" w:rsidP="000F5581">
      <w:pPr>
        <w:shd w:val="clear" w:color="auto" w:fill="FFFFFF"/>
        <w:spacing w:after="150" w:line="36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page" w:tblpX="2593" w:tblpY="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08"/>
      </w:tblGrid>
      <w:tr w:rsidR="002E593A" w:rsidRPr="002E593A" w14:paraId="3141928D" w14:textId="77777777" w:rsidTr="005918BB">
        <w:trPr>
          <w:trHeight w:val="2680"/>
        </w:trPr>
        <w:tc>
          <w:tcPr>
            <w:tcW w:w="4963" w:type="dxa"/>
            <w:shd w:val="clear" w:color="auto" w:fill="auto"/>
          </w:tcPr>
          <w:p w14:paraId="121E2AE2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5FD035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РАССМОТРЕНО</w:t>
            </w:r>
          </w:p>
          <w:p w14:paraId="38C34C42" w14:textId="78F717B0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Протокол заседания методического объединения МБОУ </w:t>
            </w:r>
            <w:r w:rsidR="008B08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Валуевской</w:t>
            </w: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СШ</w:t>
            </w:r>
          </w:p>
          <w:p w14:paraId="375152FF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 «</w:t>
            </w:r>
            <w:proofErr w:type="gramEnd"/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___»________202__г №_____</w:t>
            </w:r>
          </w:p>
          <w:p w14:paraId="45E9E45E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Руководитель МО: __________________/_____________________ </w:t>
            </w:r>
          </w:p>
        </w:tc>
        <w:tc>
          <w:tcPr>
            <w:tcW w:w="4608" w:type="dxa"/>
            <w:shd w:val="clear" w:color="auto" w:fill="auto"/>
          </w:tcPr>
          <w:p w14:paraId="38EABAEC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11C23C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СОГЛАСОВАНО</w:t>
            </w:r>
          </w:p>
          <w:p w14:paraId="64552ABF" w14:textId="6354A2AB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директора по ВР _________________ </w:t>
            </w:r>
            <w:r w:rsidR="008B08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О.Ю. </w:t>
            </w:r>
            <w:proofErr w:type="spellStart"/>
            <w:r w:rsidR="008B08E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Брунцвик</w:t>
            </w:r>
            <w:proofErr w:type="spellEnd"/>
          </w:p>
          <w:p w14:paraId="3255CF02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«__</w:t>
            </w:r>
            <w:proofErr w:type="gramStart"/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_»_</w:t>
            </w:r>
            <w:proofErr w:type="gramEnd"/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________________202__г</w:t>
            </w:r>
          </w:p>
          <w:p w14:paraId="20F34F9A" w14:textId="77777777" w:rsidR="002E593A" w:rsidRPr="002E593A" w:rsidRDefault="002E593A" w:rsidP="002E593A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E59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3B9FE944" w14:textId="77777777" w:rsidR="00BC279A" w:rsidRPr="00915EE3" w:rsidRDefault="00BC279A" w:rsidP="000F5581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BC279A" w:rsidRPr="00915EE3" w:rsidSect="00F13FDE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6974A" w14:textId="77777777" w:rsidR="00BE7A7D" w:rsidRDefault="00BE7A7D">
      <w:pPr>
        <w:spacing w:after="0" w:line="240" w:lineRule="auto"/>
      </w:pPr>
      <w:r>
        <w:separator/>
      </w:r>
    </w:p>
  </w:endnote>
  <w:endnote w:type="continuationSeparator" w:id="0">
    <w:p w14:paraId="27A94EFF" w14:textId="77777777" w:rsidR="00BE7A7D" w:rsidRDefault="00BE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03F5B" w14:textId="77777777" w:rsidR="00D7291B" w:rsidRDefault="00BC279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531">
      <w:rPr>
        <w:noProof/>
      </w:rPr>
      <w:t>1</w:t>
    </w:r>
    <w:r>
      <w:fldChar w:fldCharType="end"/>
    </w:r>
  </w:p>
  <w:p w14:paraId="286B3484" w14:textId="77777777" w:rsidR="00D7291B" w:rsidRDefault="000000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AE1D7" w14:textId="77777777" w:rsidR="00BE7A7D" w:rsidRDefault="00BE7A7D">
      <w:pPr>
        <w:spacing w:after="0" w:line="240" w:lineRule="auto"/>
      </w:pPr>
      <w:r>
        <w:separator/>
      </w:r>
    </w:p>
  </w:footnote>
  <w:footnote w:type="continuationSeparator" w:id="0">
    <w:p w14:paraId="7445C233" w14:textId="77777777" w:rsidR="00BE7A7D" w:rsidRDefault="00BE7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num w:numId="1" w16cid:durableId="99876883">
    <w:abstractNumId w:val="1"/>
  </w:num>
  <w:num w:numId="2" w16cid:durableId="829247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636"/>
    <w:rsid w:val="0005388E"/>
    <w:rsid w:val="00060F93"/>
    <w:rsid w:val="000F5581"/>
    <w:rsid w:val="001E43E8"/>
    <w:rsid w:val="002343C4"/>
    <w:rsid w:val="002E593A"/>
    <w:rsid w:val="00321B40"/>
    <w:rsid w:val="00365F55"/>
    <w:rsid w:val="003D729A"/>
    <w:rsid w:val="004713C5"/>
    <w:rsid w:val="004E1636"/>
    <w:rsid w:val="004E6561"/>
    <w:rsid w:val="006B389C"/>
    <w:rsid w:val="006D6736"/>
    <w:rsid w:val="00747531"/>
    <w:rsid w:val="008B08E5"/>
    <w:rsid w:val="00A13575"/>
    <w:rsid w:val="00BC279A"/>
    <w:rsid w:val="00BE7A7D"/>
    <w:rsid w:val="00C44EE6"/>
    <w:rsid w:val="00DC3AC6"/>
    <w:rsid w:val="00DF4BD7"/>
    <w:rsid w:val="00E752ED"/>
    <w:rsid w:val="00EB2F68"/>
    <w:rsid w:val="00EE5288"/>
    <w:rsid w:val="00F13FDE"/>
    <w:rsid w:val="00FE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08E6"/>
  <w15:docId w15:val="{67E5F2F0-605A-4C82-A231-A416C0BF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79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BC27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BC279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C27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C27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BC279A"/>
    <w:rPr>
      <w:rFonts w:ascii="Calibri" w:eastAsia="Times New Roman" w:hAnsi="Calibri" w:cs="Times New Roman"/>
      <w:lang w:val="x-none" w:eastAsia="x-none"/>
    </w:rPr>
  </w:style>
  <w:style w:type="paragraph" w:styleId="aa">
    <w:name w:val="Title"/>
    <w:basedOn w:val="a"/>
    <w:next w:val="a"/>
    <w:link w:val="ab"/>
    <w:qFormat/>
    <w:rsid w:val="00BC279A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ar-SA"/>
    </w:rPr>
  </w:style>
  <w:style w:type="character" w:customStyle="1" w:styleId="ab">
    <w:name w:val="Заголовок Знак"/>
    <w:basedOn w:val="a0"/>
    <w:link w:val="aa"/>
    <w:rsid w:val="00BC279A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C27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C27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c">
    <w:name w:val="Strong"/>
    <w:qFormat/>
    <w:rsid w:val="00BC279A"/>
    <w:rPr>
      <w:b/>
      <w:bCs/>
    </w:rPr>
  </w:style>
  <w:style w:type="character" w:customStyle="1" w:styleId="a4">
    <w:name w:val="Без интервала Знак"/>
    <w:aliases w:val="основа Знак"/>
    <w:link w:val="a3"/>
    <w:uiPriority w:val="1"/>
    <w:rsid w:val="00BC279A"/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BC279A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rsid w:val="00BC279A"/>
    <w:pPr>
      <w:widowControl w:val="0"/>
      <w:suppressAutoHyphens/>
      <w:spacing w:after="120" w:line="240" w:lineRule="auto"/>
    </w:pPr>
    <w:rPr>
      <w:rFonts w:ascii="Times New Roman" w:eastAsia="DejaVu Sans" w:hAnsi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rsid w:val="00BC279A"/>
    <w:rPr>
      <w:rFonts w:ascii="Times New Roman" w:eastAsia="DejaVu Sans" w:hAnsi="Times New Roman" w:cs="Times New Roman"/>
      <w:kern w:val="1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13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13F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19</cp:revision>
  <cp:lastPrinted>2022-12-02T08:17:00Z</cp:lastPrinted>
  <dcterms:created xsi:type="dcterms:W3CDTF">2019-04-15T08:29:00Z</dcterms:created>
  <dcterms:modified xsi:type="dcterms:W3CDTF">2022-12-02T08:18:00Z</dcterms:modified>
</cp:coreProperties>
</file>