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3"/>
      </w:tblGrid>
      <w:tr w:rsidR="008C0E7A" w14:paraId="01557C1E" w14:textId="77777777" w:rsidTr="008C0E7A">
        <w:trPr>
          <w:trHeight w:val="692"/>
        </w:trPr>
        <w:tc>
          <w:tcPr>
            <w:tcW w:w="2689" w:type="dxa"/>
          </w:tcPr>
          <w:p w14:paraId="5908AA1F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564B1072" w14:textId="1F701D72" w:rsidR="008C0E7A" w:rsidRPr="008C0E7A" w:rsidRDefault="008C0E7A" w:rsidP="008C0E7A">
            <w:pPr>
              <w:rPr>
                <w:rFonts w:cs="Calibri"/>
                <w:color w:val="000000"/>
                <w:sz w:val="28"/>
                <w:szCs w:val="28"/>
              </w:rPr>
            </w:pPr>
            <w:r w:rsidRPr="007B2FA4">
              <w:rPr>
                <w:rFonts w:ascii="Calibri" w:hAnsi="Calibri" w:cs="Calibri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7223" w:type="dxa"/>
            <w:tcBorders>
              <w:bottom w:val="single" w:sz="18" w:space="0" w:color="0070C0"/>
            </w:tcBorders>
          </w:tcPr>
          <w:p w14:paraId="0736D04D" w14:textId="77777777" w:rsidR="00912660" w:rsidRDefault="00912660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C2B990" w14:textId="74DD3840" w:rsidR="008C0E7A" w:rsidRPr="00912660" w:rsidRDefault="00912660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2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912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Валуевская</w:t>
            </w:r>
            <w:proofErr w:type="spellEnd"/>
            <w:r w:rsidRPr="00912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</w:t>
            </w:r>
          </w:p>
        </w:tc>
      </w:tr>
      <w:tr w:rsidR="008C0E7A" w14:paraId="5B25B52F" w14:textId="77777777" w:rsidTr="008C0E7A">
        <w:trPr>
          <w:trHeight w:val="692"/>
        </w:trPr>
        <w:tc>
          <w:tcPr>
            <w:tcW w:w="2689" w:type="dxa"/>
          </w:tcPr>
          <w:p w14:paraId="2F02382F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7874438" w14:textId="1193A2A2" w:rsidR="008C0E7A" w:rsidRPr="008C0E7A" w:rsidRDefault="008C0E7A" w:rsidP="008C0E7A">
            <w:pPr>
              <w:rPr>
                <w:rFonts w:cs="Calibri"/>
                <w:color w:val="000000"/>
                <w:sz w:val="28"/>
                <w:szCs w:val="28"/>
              </w:rPr>
            </w:pPr>
            <w:r w:rsidRPr="007B2FA4">
              <w:rPr>
                <w:rFonts w:ascii="Calibri" w:hAnsi="Calibri" w:cs="Calibri"/>
                <w:color w:val="000000"/>
                <w:sz w:val="28"/>
                <w:szCs w:val="28"/>
              </w:rPr>
              <w:t>Участники</w:t>
            </w:r>
            <w:r w:rsidRPr="007B2FA4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команды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14:paraId="2B50F076" w14:textId="5CE1D3E4" w:rsidR="008C0E7A" w:rsidRPr="00912660" w:rsidRDefault="00912660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Арцыбашева Е.В., Николаева И.Н., Решетникова Г.А.,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О.Ф.</w:t>
            </w:r>
          </w:p>
        </w:tc>
      </w:tr>
      <w:tr w:rsidR="008C0E7A" w14:paraId="3DCAB7A7" w14:textId="77777777" w:rsidTr="008C0E7A">
        <w:trPr>
          <w:trHeight w:val="692"/>
        </w:trPr>
        <w:tc>
          <w:tcPr>
            <w:tcW w:w="2689" w:type="dxa"/>
          </w:tcPr>
          <w:p w14:paraId="7C64B85A" w14:textId="77777777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5DC74229" w14:textId="2B266E5D" w:rsidR="008C0E7A" w:rsidRPr="007B2FA4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14:paraId="0B4155C4" w14:textId="77777777" w:rsidR="00912660" w:rsidRDefault="00912660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41F7C3" w14:textId="5E8ABB53" w:rsidR="008C0E7A" w:rsidRPr="00912660" w:rsidRDefault="00912660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C0E7A" w14:paraId="3463859B" w14:textId="77777777" w:rsidTr="008C0E7A">
        <w:trPr>
          <w:trHeight w:val="693"/>
        </w:trPr>
        <w:tc>
          <w:tcPr>
            <w:tcW w:w="2689" w:type="dxa"/>
          </w:tcPr>
          <w:p w14:paraId="321A022E" w14:textId="77777777" w:rsidR="008C0E7A" w:rsidRDefault="008C0E7A" w:rsidP="008C0E7A">
            <w:pPr>
              <w:rPr>
                <w:color w:val="000000"/>
                <w:sz w:val="28"/>
                <w:szCs w:val="28"/>
              </w:rPr>
            </w:pPr>
          </w:p>
          <w:p w14:paraId="50A4AF81" w14:textId="2AD275EE" w:rsidR="008C0E7A" w:rsidRDefault="008C0E7A" w:rsidP="008C0E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7223" w:type="dxa"/>
            <w:tcBorders>
              <w:top w:val="single" w:sz="18" w:space="0" w:color="0070C0"/>
              <w:bottom w:val="single" w:sz="18" w:space="0" w:color="0070C0"/>
            </w:tcBorders>
          </w:tcPr>
          <w:p w14:paraId="64840848" w14:textId="77777777" w:rsidR="008C0E7A" w:rsidRDefault="008C0E7A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EDC320" w14:textId="383EA852" w:rsidR="00912660" w:rsidRPr="00912660" w:rsidRDefault="00912660" w:rsidP="008C0E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</w:tbl>
    <w:p w14:paraId="1AF0DAC0" w14:textId="77777777" w:rsidR="008C0E7A" w:rsidRDefault="008C0E7A" w:rsidP="008322F8">
      <w:pPr>
        <w:rPr>
          <w:rFonts w:ascii="Calibri" w:hAnsi="Calibri" w:cs="Calibri"/>
          <w:color w:val="000000"/>
          <w:sz w:val="28"/>
          <w:szCs w:val="28"/>
        </w:rPr>
      </w:pPr>
    </w:p>
    <w:p w14:paraId="5E0A734F" w14:textId="77777777" w:rsidR="008322F8" w:rsidRPr="003C2AF4" w:rsidRDefault="008322F8" w:rsidP="008322F8">
      <w:pPr>
        <w:rPr>
          <w:rFonts w:ascii="Agency FB" w:hAnsi="Agency FB"/>
          <w:color w:val="BFBFBF" w:themeColor="background1" w:themeShade="BF"/>
          <w:sz w:val="24"/>
          <w:szCs w:val="24"/>
        </w:rPr>
      </w:pP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Не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все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критерии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необходимы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или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могут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присутствовать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на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каждом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  <w:r w:rsidRPr="003C2AF4">
        <w:rPr>
          <w:rFonts w:ascii="Calibri" w:hAnsi="Calibri" w:cs="Calibri"/>
          <w:color w:val="BFBFBF" w:themeColor="background1" w:themeShade="BF"/>
          <w:sz w:val="24"/>
          <w:szCs w:val="24"/>
        </w:rPr>
        <w:t>уроке</w:t>
      </w:r>
      <w:r w:rsidRPr="003C2AF4">
        <w:rPr>
          <w:rFonts w:ascii="Agency FB" w:hAnsi="Agency FB"/>
          <w:color w:val="BFBFBF" w:themeColor="background1" w:themeShade="BF"/>
          <w:sz w:val="24"/>
          <w:szCs w:val="24"/>
        </w:rPr>
        <w:t xml:space="preserve"> </w:t>
      </w:r>
    </w:p>
    <w:p w14:paraId="098FBAC3" w14:textId="77777777" w:rsidR="007B2FA4" w:rsidRPr="007B2FA4" w:rsidRDefault="008322F8" w:rsidP="007B2FA4">
      <w:pPr>
        <w:spacing w:before="0" w:after="0"/>
        <w:rPr>
          <w:b/>
          <w:bCs/>
          <w:sz w:val="28"/>
          <w:szCs w:val="28"/>
        </w:rPr>
      </w:pPr>
      <w:r w:rsidRPr="007B2FA4">
        <w:rPr>
          <w:rFonts w:ascii="Calibri" w:hAnsi="Calibri" w:cs="Calibri"/>
          <w:b/>
          <w:bCs/>
          <w:sz w:val="28"/>
          <w:szCs w:val="28"/>
        </w:rPr>
        <w:t>Общая</w:t>
      </w:r>
      <w:r w:rsidRPr="007B2FA4">
        <w:rPr>
          <w:rFonts w:ascii="Agency FB" w:hAnsi="Agency FB"/>
          <w:b/>
          <w:bCs/>
          <w:sz w:val="28"/>
          <w:szCs w:val="28"/>
        </w:rPr>
        <w:t xml:space="preserve"> </w:t>
      </w:r>
      <w:r w:rsidRPr="007B2FA4">
        <w:rPr>
          <w:rFonts w:ascii="Calibri" w:hAnsi="Calibri" w:cs="Calibri"/>
          <w:b/>
          <w:bCs/>
          <w:sz w:val="28"/>
          <w:szCs w:val="28"/>
        </w:rPr>
        <w:t>информация</w:t>
      </w:r>
      <w:r w:rsidRPr="007B2FA4">
        <w:rPr>
          <w:rFonts w:ascii="Agency FB" w:hAnsi="Agency FB"/>
          <w:b/>
          <w:bCs/>
          <w:sz w:val="28"/>
          <w:szCs w:val="28"/>
        </w:rPr>
        <w:t xml:space="preserve"> </w:t>
      </w:r>
      <w:r w:rsidR="007B2FA4" w:rsidRPr="007B2FA4">
        <w:rPr>
          <w:b/>
          <w:bCs/>
          <w:sz w:val="28"/>
          <w:szCs w:val="28"/>
        </w:rPr>
        <w:t xml:space="preserve"> </w:t>
      </w:r>
    </w:p>
    <w:p w14:paraId="76FB9ED0" w14:textId="6E648A21" w:rsidR="008322F8" w:rsidRDefault="008322F8" w:rsidP="007B2FA4">
      <w:pPr>
        <w:spacing w:before="0" w:after="0"/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</w:pPr>
      <w:r w:rsidRPr="007B2FA4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планирование</w:t>
      </w:r>
      <w:r w:rsidRPr="007B2FA4">
        <w:rPr>
          <w:rFonts w:ascii="Agency FB" w:hAnsi="Agency FB"/>
          <w:b/>
          <w:bCs/>
          <w:color w:val="BFBFBF" w:themeColor="background1" w:themeShade="BF"/>
          <w:sz w:val="28"/>
          <w:szCs w:val="28"/>
        </w:rPr>
        <w:t xml:space="preserve"> </w:t>
      </w:r>
      <w:r w:rsidRPr="007B2FA4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циклов</w:t>
      </w:r>
      <w:r w:rsidRPr="007B2FA4">
        <w:rPr>
          <w:rFonts w:ascii="Agency FB" w:hAnsi="Agency FB"/>
          <w:b/>
          <w:bCs/>
          <w:color w:val="BFBFBF" w:themeColor="background1" w:themeShade="BF"/>
          <w:sz w:val="28"/>
          <w:szCs w:val="28"/>
        </w:rPr>
        <w:t xml:space="preserve"> </w:t>
      </w:r>
      <w:r w:rsidRPr="007B2FA4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уроков</w:t>
      </w:r>
    </w:p>
    <w:p w14:paraId="22141637" w14:textId="77777777" w:rsidR="007B2FA4" w:rsidRPr="007B2FA4" w:rsidRDefault="007B2FA4" w:rsidP="007B2FA4">
      <w:pPr>
        <w:spacing w:before="0" w:after="0"/>
        <w:rPr>
          <w:b/>
          <w:bCs/>
          <w:color w:val="BFBFBF" w:themeColor="background1" w:themeShade="BF"/>
          <w:sz w:val="28"/>
          <w:szCs w:val="28"/>
        </w:rPr>
      </w:pPr>
    </w:p>
    <w:tbl>
      <w:tblPr>
        <w:tblW w:w="10471" w:type="dxa"/>
        <w:tblInd w:w="-34" w:type="dxa"/>
        <w:tblLook w:val="04A0" w:firstRow="1" w:lastRow="0" w:firstColumn="1" w:lastColumn="0" w:noHBand="0" w:noVBand="1"/>
      </w:tblPr>
      <w:tblGrid>
        <w:gridCol w:w="5301"/>
        <w:gridCol w:w="2413"/>
        <w:gridCol w:w="2757"/>
      </w:tblGrid>
      <w:tr w:rsidR="007B2FA4" w:rsidRPr="000B0BE8" w14:paraId="1FCC3057" w14:textId="77777777" w:rsidTr="000B0BE8">
        <w:tc>
          <w:tcPr>
            <w:tcW w:w="5416" w:type="dxa"/>
            <w:tcBorders>
              <w:bottom w:val="single" w:sz="18" w:space="0" w:color="0070C0"/>
              <w:right w:val="single" w:sz="18" w:space="0" w:color="0070C0"/>
            </w:tcBorders>
          </w:tcPr>
          <w:p w14:paraId="2E08779E" w14:textId="77777777" w:rsidR="008322F8" w:rsidRPr="000B0BE8" w:rsidRDefault="008322F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hideMark/>
          </w:tcPr>
          <w:p w14:paraId="0D7017AB" w14:textId="4B3321A3" w:rsidR="008322F8" w:rsidRPr="000B0BE8" w:rsidRDefault="008322F8" w:rsidP="003C2AF4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\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Частично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\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Нет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2787" w:type="dxa"/>
            <w:tcBorders>
              <w:left w:val="single" w:sz="18" w:space="0" w:color="0070C0"/>
              <w:bottom w:val="single" w:sz="18" w:space="0" w:color="0070C0"/>
            </w:tcBorders>
            <w:hideMark/>
          </w:tcPr>
          <w:p w14:paraId="2048B172" w14:textId="77777777" w:rsidR="008322F8" w:rsidRPr="000B0BE8" w:rsidRDefault="008322F8">
            <w:pPr>
              <w:rPr>
                <w:rFonts w:ascii="Agency FB" w:hAnsi="Agency FB"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Комментарии</w:t>
            </w:r>
          </w:p>
        </w:tc>
      </w:tr>
      <w:tr w:rsidR="007B2FA4" w:rsidRPr="000B0BE8" w14:paraId="650FA2D5" w14:textId="77777777" w:rsidTr="00576832">
        <w:tc>
          <w:tcPr>
            <w:tcW w:w="5416" w:type="dxa"/>
            <w:tcBorders>
              <w:top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77674FD8" w14:textId="77777777" w:rsidR="008322F8" w:rsidRPr="000B0BE8" w:rsidRDefault="008322F8" w:rsidP="009929D3">
            <w:pPr>
              <w:spacing w:before="0"/>
              <w:ind w:right="81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очерёдность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уроков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516F144B" w14:textId="56CC166C" w:rsidR="008322F8" w:rsidRPr="00912660" w:rsidRDefault="00912660" w:rsidP="00912660">
            <w:pPr>
              <w:spacing w:befor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787" w:type="dxa"/>
            <w:tcBorders>
              <w:top w:val="single" w:sz="18" w:space="0" w:color="0070C0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D6A60C8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01064D44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23E6BED7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фокусных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учеников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закрепила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за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каждым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из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них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66340270" w14:textId="04257068" w:rsidR="008322F8" w:rsidRPr="000B0BE8" w:rsidRDefault="00912660" w:rsidP="00912660">
            <w:pPr>
              <w:spacing w:before="0"/>
              <w:jc w:val="center"/>
              <w:rPr>
                <w:rFonts w:ascii="Agency FB" w:hAnsi="Agency FB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744E75B3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4F24FF2B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69CED948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Выявлены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особенности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обучения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каждой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группы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учеников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3F72861C" w14:textId="2B5604A6" w:rsidR="008322F8" w:rsidRPr="000B0BE8" w:rsidRDefault="00912660" w:rsidP="00912660">
            <w:pPr>
              <w:spacing w:before="0"/>
              <w:jc w:val="center"/>
              <w:rPr>
                <w:rFonts w:ascii="Agency FB" w:hAnsi="Agency FB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278FB524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591860DD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595DED56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проблему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,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которую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будет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решать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укажите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  <w:right w:val="single" w:sz="18" w:space="0" w:color="0070C0"/>
            </w:tcBorders>
          </w:tcPr>
          <w:p w14:paraId="0366D87C" w14:textId="1DFD16FE" w:rsidR="008322F8" w:rsidRPr="000B0BE8" w:rsidRDefault="00912660" w:rsidP="00912660">
            <w:pPr>
              <w:spacing w:before="0"/>
              <w:jc w:val="center"/>
              <w:rPr>
                <w:rFonts w:ascii="Agency FB" w:hAnsi="Agency FB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  <w:bottom w:val="single" w:sz="4" w:space="0" w:color="A6A6A6" w:themeColor="background1" w:themeShade="A6"/>
            </w:tcBorders>
          </w:tcPr>
          <w:p w14:paraId="1B8BB12A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6650053D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  <w:hideMark/>
          </w:tcPr>
          <w:p w14:paraId="1748D880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Группа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определила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методику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решения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проблемы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(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укажите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в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комментарии</w:t>
            </w:r>
            <w:r w:rsidRPr="000B0BE8">
              <w:rPr>
                <w:rFonts w:ascii="Agency FB" w:hAnsi="Agency FB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60A674A6" w14:textId="1167DB14" w:rsidR="008322F8" w:rsidRPr="000B0BE8" w:rsidRDefault="00912660" w:rsidP="00912660">
            <w:pPr>
              <w:spacing w:before="0"/>
              <w:jc w:val="center"/>
              <w:rPr>
                <w:rFonts w:ascii="Agency FB" w:hAnsi="Agency FB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6CD5EF73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9929D3" w:rsidRPr="000B0BE8" w14:paraId="065F4555" w14:textId="77777777" w:rsidTr="00576832">
        <w:tc>
          <w:tcPr>
            <w:tcW w:w="5416" w:type="dxa"/>
            <w:tcBorders>
              <w:top w:val="single" w:sz="4" w:space="0" w:color="A6A6A6" w:themeColor="background1" w:themeShade="A6"/>
              <w:right w:val="single" w:sz="18" w:space="0" w:color="0070C0"/>
            </w:tcBorders>
          </w:tcPr>
          <w:p w14:paraId="0162DE7D" w14:textId="17D54D63" w:rsidR="009929D3" w:rsidRPr="00912660" w:rsidRDefault="00912660" w:rsidP="009929D3">
            <w:pPr>
              <w:spacing w:before="0"/>
              <w:rPr>
                <w:rFonts w:cs="Calibri"/>
                <w:color w:val="000000"/>
                <w:sz w:val="28"/>
                <w:szCs w:val="28"/>
              </w:rPr>
            </w:pP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Свой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 xml:space="preserve"> </w:t>
            </w:r>
            <w:r w:rsidRPr="000B0BE8">
              <w:rPr>
                <w:rFonts w:ascii="Calibri" w:hAnsi="Calibri" w:cs="Calibri"/>
                <w:color w:val="000000"/>
                <w:sz w:val="28"/>
                <w:szCs w:val="28"/>
              </w:rPr>
              <w:t>критерий</w:t>
            </w:r>
            <w:r w:rsidRPr="000B0BE8">
              <w:rPr>
                <w:rFonts w:ascii="Agency FB" w:hAnsi="Agency FB" w:cs="Calibri"/>
                <w:color w:val="000000"/>
                <w:sz w:val="28"/>
                <w:szCs w:val="28"/>
              </w:rPr>
              <w:t>: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подготовка презентации по проведению исследуемого урока.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8" w:space="0" w:color="0070C0"/>
              <w:right w:val="single" w:sz="18" w:space="0" w:color="0070C0"/>
            </w:tcBorders>
          </w:tcPr>
          <w:p w14:paraId="48FE05FA" w14:textId="4A0EAFDF" w:rsidR="009929D3" w:rsidRPr="000B0BE8" w:rsidRDefault="00912660" w:rsidP="00912660">
            <w:pPr>
              <w:spacing w:before="0"/>
              <w:jc w:val="center"/>
              <w:rPr>
                <w:rFonts w:ascii="Agency FB" w:hAnsi="Agency FB"/>
                <w:color w:val="000000"/>
                <w:sz w:val="28"/>
                <w:szCs w:val="28"/>
              </w:rPr>
            </w:pPr>
            <w:r w:rsidRPr="00912660">
              <w:rPr>
                <w:rFonts w:ascii="Arial" w:hAnsi="Arial" w:cs="Arial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787" w:type="dxa"/>
            <w:tcBorders>
              <w:top w:val="single" w:sz="4" w:space="0" w:color="A6A6A6" w:themeColor="background1" w:themeShade="A6"/>
              <w:left w:val="single" w:sz="18" w:space="0" w:color="0070C0"/>
            </w:tcBorders>
          </w:tcPr>
          <w:p w14:paraId="543813DF" w14:textId="77777777" w:rsidR="009929D3" w:rsidRPr="000B0BE8" w:rsidRDefault="009929D3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  <w:tr w:rsidR="007B2FA4" w:rsidRPr="000B0BE8" w14:paraId="0CC704E9" w14:textId="77777777" w:rsidTr="000B0BE8">
        <w:tc>
          <w:tcPr>
            <w:tcW w:w="5416" w:type="dxa"/>
            <w:tcBorders>
              <w:right w:val="single" w:sz="18" w:space="0" w:color="0070C0"/>
            </w:tcBorders>
          </w:tcPr>
          <w:p w14:paraId="5A45B908" w14:textId="54DC75EA" w:rsidR="008322F8" w:rsidRPr="000B0BE8" w:rsidRDefault="008322F8" w:rsidP="009929D3">
            <w:pPr>
              <w:spacing w:before="0"/>
              <w:rPr>
                <w:rFonts w:ascii="Agency FB" w:hAnsi="Agency FB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0070C0"/>
              <w:right w:val="single" w:sz="18" w:space="0" w:color="0070C0"/>
            </w:tcBorders>
          </w:tcPr>
          <w:p w14:paraId="3FD84E09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18" w:space="0" w:color="0070C0"/>
            </w:tcBorders>
          </w:tcPr>
          <w:p w14:paraId="683678D9" w14:textId="77777777" w:rsidR="008322F8" w:rsidRPr="000B0BE8" w:rsidRDefault="008322F8" w:rsidP="009929D3">
            <w:pPr>
              <w:spacing w:before="0"/>
              <w:rPr>
                <w:rFonts w:ascii="Agency FB" w:hAnsi="Agency FB"/>
                <w:color w:val="000000"/>
                <w:sz w:val="28"/>
                <w:szCs w:val="28"/>
              </w:rPr>
            </w:pPr>
          </w:p>
        </w:tc>
      </w:tr>
    </w:tbl>
    <w:p w14:paraId="7D484719" w14:textId="73F37A22" w:rsidR="00B711B2" w:rsidRPr="003C2AF4" w:rsidRDefault="00B711B2" w:rsidP="00B711B2">
      <w:pPr>
        <w:rPr>
          <w:rFonts w:ascii="Agency FB" w:hAnsi="Agency FB"/>
          <w:sz w:val="24"/>
          <w:szCs w:val="24"/>
        </w:rPr>
      </w:pPr>
    </w:p>
    <w:sectPr w:rsidR="00B711B2" w:rsidRPr="003C2AF4" w:rsidSect="00F1565D">
      <w:headerReference w:type="default" r:id="rId9"/>
      <w:footerReference w:type="default" r:id="rId10"/>
      <w:pgSz w:w="11906" w:h="16838"/>
      <w:pgMar w:top="1134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B02FD" w14:textId="77777777" w:rsidR="00CC714B" w:rsidRDefault="00CC714B" w:rsidP="00AC692C">
      <w:pPr>
        <w:spacing w:before="0" w:after="0" w:line="240" w:lineRule="auto"/>
      </w:pPr>
      <w:r>
        <w:separator/>
      </w:r>
    </w:p>
  </w:endnote>
  <w:endnote w:type="continuationSeparator" w:id="0">
    <w:p w14:paraId="50F43138" w14:textId="77777777" w:rsidR="00CC714B" w:rsidRDefault="00CC714B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A5B80" w14:textId="77777777" w:rsidR="00CC714B" w:rsidRDefault="00CC714B" w:rsidP="00AC692C">
      <w:pPr>
        <w:spacing w:before="0" w:after="0" w:line="240" w:lineRule="auto"/>
      </w:pPr>
      <w:r>
        <w:separator/>
      </w:r>
    </w:p>
  </w:footnote>
  <w:footnote w:type="continuationSeparator" w:id="0">
    <w:p w14:paraId="72CFF6F0" w14:textId="77777777" w:rsidR="00CC714B" w:rsidRDefault="00CC714B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32FC" w14:textId="77777777" w:rsidR="003C2AF4" w:rsidRDefault="00AC692C" w:rsidP="003C2AF4">
    <w:pPr>
      <w:ind w:left="1276" w:hanging="1276"/>
      <w:rPr>
        <w:rFonts w:cs="Agency FB"/>
        <w:b/>
        <w:bCs/>
        <w:color w:val="000000"/>
        <w:sz w:val="36"/>
        <w:szCs w:val="36"/>
      </w:rPr>
    </w:pPr>
    <w:r w:rsidRPr="009449E5">
      <w:rPr>
        <w:rFonts w:ascii="Agency FB" w:hAnsi="Agency FB"/>
        <w:caps/>
        <w:noProof/>
        <w:color w:val="808080" w:themeColor="background1" w:themeShade="8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1266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">
              <v:group id="Группа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Прямоугольник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12660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449E5">
      <w:rPr>
        <w:rFonts w:ascii="Agency FB" w:hAnsi="Agency FB"/>
        <w:noProof/>
        <w:lang w:eastAsia="ru-RU"/>
      </w:rPr>
      <w:drawing>
        <wp:inline distT="0" distB="0" distL="0" distR="0" wp14:anchorId="5A57A7A9" wp14:editId="1CCB84DD">
          <wp:extent cx="675640" cy="444777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6" cy="46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449E5">
      <w:rPr>
        <w:rFonts w:ascii="Agency FB" w:hAnsi="Agency FB"/>
      </w:rPr>
      <w:t xml:space="preserve">  </w:t>
    </w:r>
    <w:r w:rsidR="00F1565D">
      <w:rPr>
        <w:rFonts w:ascii="Calibri" w:eastAsia="Yu Gothic UI Semibold" w:hAnsi="Calibri" w:cs="Calibri"/>
        <w:b/>
        <w:bCs/>
        <w:sz w:val="44"/>
        <w:szCs w:val="44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Оценочный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лист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использованию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методик</w:t>
    </w:r>
    <w:r w:rsidR="003C2AF4">
      <w:rPr>
        <w:rFonts w:ascii="Calibri" w:hAnsi="Calibri" w:cs="Calibri"/>
        <w:b/>
        <w:bCs/>
        <w:color w:val="000000"/>
        <w:sz w:val="36"/>
        <w:szCs w:val="36"/>
      </w:rPr>
      <w:t>и «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Исследование</w:t>
    </w:r>
    <w:r w:rsidR="003C2AF4" w:rsidRPr="003C2AF4">
      <w:rPr>
        <w:rFonts w:ascii="Agency FB" w:hAnsi="Agency FB"/>
        <w:b/>
        <w:bCs/>
        <w:color w:val="000000"/>
        <w:sz w:val="36"/>
        <w:szCs w:val="36"/>
      </w:rPr>
      <w:t xml:space="preserve"> </w:t>
    </w:r>
    <w:r w:rsidR="003C2AF4" w:rsidRPr="003C2AF4">
      <w:rPr>
        <w:rFonts w:ascii="Calibri" w:hAnsi="Calibri" w:cs="Calibri"/>
        <w:b/>
        <w:bCs/>
        <w:color w:val="000000"/>
        <w:sz w:val="36"/>
        <w:szCs w:val="36"/>
      </w:rPr>
      <w:t>урока</w:t>
    </w:r>
    <w:r w:rsidR="003C2AF4" w:rsidRPr="003C2AF4">
      <w:rPr>
        <w:rFonts w:ascii="Agency FB" w:hAnsi="Agency FB" w:cs="Agency FB"/>
        <w:b/>
        <w:bCs/>
        <w:color w:val="000000"/>
        <w:sz w:val="36"/>
        <w:szCs w:val="36"/>
      </w:rPr>
      <w:t>»</w:t>
    </w:r>
  </w:p>
  <w:p w14:paraId="052F0F9B" w14:textId="71682FDD" w:rsidR="00AC692C" w:rsidRDefault="00AC692C" w:rsidP="003C2AF4">
    <w:pPr>
      <w:ind w:left="1276" w:hanging="1276"/>
      <w:rPr>
        <w:rFonts w:ascii="Calibri" w:eastAsia="Yu Gothic UI Semibold" w:hAnsi="Calibri" w:cs="Calibri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64853"/>
    <w:multiLevelType w:val="hybridMultilevel"/>
    <w:tmpl w:val="BB5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0C3D"/>
    <w:multiLevelType w:val="hybridMultilevel"/>
    <w:tmpl w:val="89A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2C"/>
    <w:rsid w:val="000322AC"/>
    <w:rsid w:val="00073871"/>
    <w:rsid w:val="000B0BE8"/>
    <w:rsid w:val="000C2F0E"/>
    <w:rsid w:val="001374C4"/>
    <w:rsid w:val="001565B7"/>
    <w:rsid w:val="001B3560"/>
    <w:rsid w:val="001B62F5"/>
    <w:rsid w:val="0029194A"/>
    <w:rsid w:val="00333279"/>
    <w:rsid w:val="003836E3"/>
    <w:rsid w:val="003C2AF4"/>
    <w:rsid w:val="00407CC4"/>
    <w:rsid w:val="004224A6"/>
    <w:rsid w:val="004B4068"/>
    <w:rsid w:val="004F06CA"/>
    <w:rsid w:val="004F2CD1"/>
    <w:rsid w:val="005172C7"/>
    <w:rsid w:val="005608D6"/>
    <w:rsid w:val="00565ADC"/>
    <w:rsid w:val="00576832"/>
    <w:rsid w:val="00582E42"/>
    <w:rsid w:val="006E743D"/>
    <w:rsid w:val="006F6363"/>
    <w:rsid w:val="00730113"/>
    <w:rsid w:val="007B2FA4"/>
    <w:rsid w:val="008322F8"/>
    <w:rsid w:val="00864176"/>
    <w:rsid w:val="008A0B5A"/>
    <w:rsid w:val="008C0E7A"/>
    <w:rsid w:val="008D589C"/>
    <w:rsid w:val="008F5D38"/>
    <w:rsid w:val="009077D9"/>
    <w:rsid w:val="00912660"/>
    <w:rsid w:val="009449E5"/>
    <w:rsid w:val="009929D3"/>
    <w:rsid w:val="00A554BA"/>
    <w:rsid w:val="00A576C0"/>
    <w:rsid w:val="00AC692C"/>
    <w:rsid w:val="00B34EEB"/>
    <w:rsid w:val="00B5421B"/>
    <w:rsid w:val="00B64955"/>
    <w:rsid w:val="00B711B2"/>
    <w:rsid w:val="00CC714B"/>
    <w:rsid w:val="00E46DF0"/>
    <w:rsid w:val="00E714EA"/>
    <w:rsid w:val="00EA0ADA"/>
    <w:rsid w:val="00EB40CC"/>
    <w:rsid w:val="00EB58D7"/>
    <w:rsid w:val="00EB6304"/>
    <w:rsid w:val="00EC62A1"/>
    <w:rsid w:val="00F12FD0"/>
    <w:rsid w:val="00F1565D"/>
    <w:rsid w:val="00F732E5"/>
    <w:rsid w:val="00FA03AC"/>
    <w:rsid w:val="00FB0F68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2Accent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9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2Accent1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Accent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GridTable3Accent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endnote text"/>
    <w:basedOn w:val="a"/>
    <w:link w:val="afb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565B7"/>
  </w:style>
  <w:style w:type="character" w:styleId="afc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e">
    <w:name w:val="Текст сноски Знак"/>
    <w:basedOn w:val="a0"/>
    <w:link w:val="afd"/>
    <w:uiPriority w:val="99"/>
    <w:semiHidden/>
    <w:rsid w:val="001565B7"/>
  </w:style>
  <w:style w:type="character" w:styleId="aff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customStyle="1" w:styleId="ListTable7ColorfulAccent5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0">
    <w:name w:val="Body Text"/>
    <w:basedOn w:val="a"/>
    <w:link w:val="aff1"/>
    <w:uiPriority w:val="1"/>
    <w:semiHidden/>
    <w:unhideWhenUsed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aff1">
    <w:name w:val="Основной текст Знак"/>
    <w:basedOn w:val="a0"/>
    <w:link w:val="aff0"/>
    <w:uiPriority w:val="1"/>
    <w:semiHidden/>
    <w:rsid w:val="00B711B2"/>
    <w:rPr>
      <w:rFonts w:ascii="Calibri" w:eastAsia="Calibri" w:hAnsi="Calibri" w:cs="Calibri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aff2">
    <w:name w:val="Balloon Text"/>
    <w:basedOn w:val="a"/>
    <w:link w:val="aff3"/>
    <w:uiPriority w:val="99"/>
    <w:semiHidden/>
    <w:unhideWhenUsed/>
    <w:rsid w:val="009126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912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2Accent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9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2Accent1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Accent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GridTable3Accent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endnote text"/>
    <w:basedOn w:val="a"/>
    <w:link w:val="afb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565B7"/>
  </w:style>
  <w:style w:type="character" w:styleId="afc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e">
    <w:name w:val="Текст сноски Знак"/>
    <w:basedOn w:val="a0"/>
    <w:link w:val="afd"/>
    <w:uiPriority w:val="99"/>
    <w:semiHidden/>
    <w:rsid w:val="001565B7"/>
  </w:style>
  <w:style w:type="character" w:styleId="aff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customStyle="1" w:styleId="ListTable7ColorfulAccent5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0">
    <w:name w:val="Body Text"/>
    <w:basedOn w:val="a"/>
    <w:link w:val="aff1"/>
    <w:uiPriority w:val="1"/>
    <w:semiHidden/>
    <w:unhideWhenUsed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aff1">
    <w:name w:val="Основной текст Знак"/>
    <w:basedOn w:val="a0"/>
    <w:link w:val="aff0"/>
    <w:uiPriority w:val="1"/>
    <w:semiHidden/>
    <w:rsid w:val="00B711B2"/>
    <w:rPr>
      <w:rFonts w:ascii="Calibri" w:eastAsia="Calibri" w:hAnsi="Calibri" w:cs="Calibri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B711B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aff2">
    <w:name w:val="Balloon Text"/>
    <w:basedOn w:val="a"/>
    <w:link w:val="aff3"/>
    <w:uiPriority w:val="99"/>
    <w:semiHidden/>
    <w:unhideWhenUsed/>
    <w:rsid w:val="009126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91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D9A1-AFBD-44C9-BD57-85CAB8C1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>Home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creator>Елена Климова</dc:creator>
  <cp:lastModifiedBy>ИРИНА</cp:lastModifiedBy>
  <cp:revision>2</cp:revision>
  <cp:lastPrinted>2022-02-15T08:11:00Z</cp:lastPrinted>
  <dcterms:created xsi:type="dcterms:W3CDTF">2022-04-06T03:40:00Z</dcterms:created>
  <dcterms:modified xsi:type="dcterms:W3CDTF">2022-04-06T03:40:00Z</dcterms:modified>
</cp:coreProperties>
</file>